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CB" w:rsidRDefault="00FE3CA0">
      <w:pPr>
        <w:spacing w:before="65" w:line="298" w:lineRule="exact"/>
        <w:ind w:left="2141"/>
        <w:rPr>
          <w:sz w:val="26"/>
        </w:rPr>
      </w:pPr>
      <w:r>
        <w:rPr>
          <w:sz w:val="26"/>
        </w:rPr>
        <w:t>Муниципальное бюджетное общеобразовательное учреждение</w:t>
      </w:r>
    </w:p>
    <w:p w:rsidR="00CD3ECB" w:rsidRDefault="00FE3CA0">
      <w:pPr>
        <w:ind w:left="3519" w:right="1676" w:hanging="821"/>
        <w:rPr>
          <w:sz w:val="26"/>
        </w:rPr>
      </w:pPr>
      <w:r>
        <w:rPr>
          <w:sz w:val="26"/>
        </w:rPr>
        <w:t>«Средняя общеобр</w:t>
      </w:r>
      <w:r w:rsidR="002263E9">
        <w:rPr>
          <w:sz w:val="26"/>
        </w:rPr>
        <w:t>азовательная школа с. Каменушка</w:t>
      </w:r>
      <w:r>
        <w:rPr>
          <w:sz w:val="26"/>
        </w:rPr>
        <w:t>» Уссурийского городского округа</w:t>
      </w:r>
    </w:p>
    <w:p w:rsidR="00CD3ECB" w:rsidRDefault="00CD3ECB">
      <w:pPr>
        <w:pStyle w:val="a3"/>
        <w:spacing w:before="10"/>
        <w:ind w:left="0"/>
        <w:jc w:val="left"/>
        <w:rPr>
          <w:sz w:val="23"/>
        </w:rPr>
      </w:pPr>
    </w:p>
    <w:p w:rsidR="00CD3ECB" w:rsidRDefault="00FE3CA0">
      <w:pPr>
        <w:pStyle w:val="a3"/>
        <w:spacing w:before="1"/>
        <w:ind w:left="789"/>
        <w:jc w:val="center"/>
      </w:pPr>
      <w:r>
        <w:t>ПРИКАЗ</w:t>
      </w:r>
    </w:p>
    <w:p w:rsidR="00CD3ECB" w:rsidRDefault="00CD3ECB">
      <w:pPr>
        <w:pStyle w:val="a3"/>
        <w:ind w:left="0"/>
        <w:jc w:val="left"/>
        <w:rPr>
          <w:sz w:val="30"/>
        </w:rPr>
      </w:pPr>
    </w:p>
    <w:p w:rsidR="00CD3ECB" w:rsidRDefault="002263E9">
      <w:pPr>
        <w:pStyle w:val="a3"/>
        <w:tabs>
          <w:tab w:val="left" w:pos="8253"/>
        </w:tabs>
        <w:spacing w:before="207"/>
        <w:jc w:val="left"/>
      </w:pPr>
      <w:r>
        <w:t>13</w:t>
      </w:r>
      <w:r w:rsidR="00FE3CA0">
        <w:t xml:space="preserve"> сентября</w:t>
      </w:r>
      <w:r w:rsidR="00FE3CA0">
        <w:rPr>
          <w:spacing w:val="2"/>
        </w:rPr>
        <w:t xml:space="preserve"> </w:t>
      </w:r>
      <w:r w:rsidR="00FE3CA0">
        <w:t>2023</w:t>
      </w:r>
      <w:r w:rsidR="00FE3CA0">
        <w:rPr>
          <w:spacing w:val="-1"/>
        </w:rPr>
        <w:t xml:space="preserve"> </w:t>
      </w:r>
      <w:r>
        <w:t>года</w:t>
      </w:r>
      <w:r>
        <w:tab/>
        <w:t>№ 671</w:t>
      </w:r>
    </w:p>
    <w:p w:rsidR="00CD3ECB" w:rsidRDefault="00CD3ECB">
      <w:pPr>
        <w:pStyle w:val="a3"/>
        <w:spacing w:before="4"/>
        <w:ind w:left="0"/>
        <w:jc w:val="left"/>
      </w:pPr>
    </w:p>
    <w:p w:rsidR="00CD3ECB" w:rsidRDefault="00FE3CA0">
      <w:pPr>
        <w:pStyle w:val="a4"/>
      </w:pPr>
      <w:r>
        <w:t>О проведении школьного этапа всероссийской олимпиады школ</w:t>
      </w:r>
      <w:r w:rsidR="002263E9">
        <w:t>ьников в МБОУ «СОШ с. Каменушка</w:t>
      </w:r>
      <w:r>
        <w:t>» в 2023 году</w:t>
      </w:r>
    </w:p>
    <w:p w:rsidR="00CD3ECB" w:rsidRDefault="00CD3ECB">
      <w:pPr>
        <w:pStyle w:val="a3"/>
        <w:spacing w:before="10"/>
        <w:ind w:left="0"/>
        <w:jc w:val="left"/>
        <w:rPr>
          <w:b/>
          <w:sz w:val="27"/>
        </w:rPr>
      </w:pPr>
    </w:p>
    <w:p w:rsidR="00CD3ECB" w:rsidRDefault="00FE3CA0">
      <w:pPr>
        <w:spacing w:line="360" w:lineRule="auto"/>
        <w:ind w:left="393" w:right="161" w:firstLine="710"/>
        <w:jc w:val="both"/>
        <w:rPr>
          <w:sz w:val="28"/>
        </w:rPr>
      </w:pPr>
      <w:r>
        <w:rPr>
          <w:sz w:val="26"/>
        </w:rPr>
        <w:t xml:space="preserve">В соответствии с законом Российской Федерации от 29.12.2012 г. № 273-ФЗ «Об образовании в Российской Федерации»; приказом Министерства просвещения Российской Федерации от 27.11.2020 г. № 678 «Об утверждении Порядка проведения всероссийской олимпиады школьников»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</w:t>
      </w:r>
      <w:r>
        <w:rPr>
          <w:sz w:val="28"/>
        </w:rPr>
        <w:t>приказом министерства образования Приморского края от 06 сентября 2023 года № пр.23а-1214 «О проведении школьного и муниципального этапов всероссийской олимпиады школьников на территории Приморского края в 2022-2023 учебном году», приказом управления образования и молодежной политики администрации Уссурийского городского округа Приморского края от 06.09.2023 года № 174/1-а «О проведении школьного этапа всероссийской олимпиады школьников в 2023 году»</w:t>
      </w:r>
    </w:p>
    <w:p w:rsidR="00CD3ECB" w:rsidRDefault="00CD3ECB">
      <w:pPr>
        <w:pStyle w:val="a3"/>
        <w:ind w:left="0"/>
        <w:jc w:val="left"/>
        <w:rPr>
          <w:sz w:val="30"/>
        </w:rPr>
      </w:pPr>
    </w:p>
    <w:p w:rsidR="00CD3ECB" w:rsidRDefault="00FE3CA0">
      <w:pPr>
        <w:pStyle w:val="a3"/>
        <w:spacing w:before="260"/>
        <w:jc w:val="left"/>
      </w:pPr>
      <w:r>
        <w:t>ПРИКАЗЫВАЮ:</w:t>
      </w:r>
    </w:p>
    <w:p w:rsidR="00CD3ECB" w:rsidRDefault="00CD3ECB">
      <w:pPr>
        <w:pStyle w:val="a3"/>
        <w:spacing w:before="1"/>
        <w:ind w:left="0"/>
        <w:jc w:val="left"/>
        <w:rPr>
          <w:sz w:val="32"/>
        </w:rPr>
      </w:pPr>
    </w:p>
    <w:p w:rsidR="00CD3ECB" w:rsidRDefault="00FE3CA0">
      <w:pPr>
        <w:pStyle w:val="a5"/>
        <w:numPr>
          <w:ilvl w:val="0"/>
          <w:numId w:val="1"/>
        </w:numPr>
        <w:tabs>
          <w:tab w:val="left" w:pos="1388"/>
        </w:tabs>
        <w:spacing w:before="1" w:line="360" w:lineRule="auto"/>
        <w:ind w:right="163" w:firstLine="710"/>
        <w:jc w:val="both"/>
        <w:rPr>
          <w:sz w:val="28"/>
        </w:rPr>
      </w:pPr>
      <w:r>
        <w:rPr>
          <w:sz w:val="28"/>
        </w:rPr>
        <w:t xml:space="preserve">Провести школьный этап всероссийской олимпиады школьников (далее –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), в том числе на технологической платформе «</w:t>
      </w:r>
      <w:proofErr w:type="spellStart"/>
      <w:r>
        <w:rPr>
          <w:sz w:val="28"/>
        </w:rPr>
        <w:t>Сириус.Курсы</w:t>
      </w:r>
      <w:proofErr w:type="spellEnd"/>
      <w:r>
        <w:rPr>
          <w:sz w:val="28"/>
        </w:rPr>
        <w:t xml:space="preserve">» в установленные сроки и в соответствии с организационно-технологической моделью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на территории Уссурийского городского </w:t>
      </w:r>
      <w:r w:rsidR="002263E9">
        <w:rPr>
          <w:sz w:val="28"/>
        </w:rPr>
        <w:t>округа в</w:t>
      </w:r>
      <w:r>
        <w:rPr>
          <w:sz w:val="28"/>
        </w:rPr>
        <w:t xml:space="preserve"> 2023-2024 учебном году (Приложение</w:t>
      </w:r>
      <w:r>
        <w:rPr>
          <w:spacing w:val="9"/>
          <w:sz w:val="28"/>
        </w:rPr>
        <w:t xml:space="preserve"> </w:t>
      </w:r>
      <w:r>
        <w:rPr>
          <w:sz w:val="28"/>
        </w:rPr>
        <w:t>1).</w:t>
      </w:r>
    </w:p>
    <w:p w:rsidR="00CD3ECB" w:rsidRDefault="00FE3CA0">
      <w:pPr>
        <w:pStyle w:val="a5"/>
        <w:numPr>
          <w:ilvl w:val="0"/>
          <w:numId w:val="1"/>
        </w:numPr>
        <w:tabs>
          <w:tab w:val="left" w:pos="1445"/>
        </w:tabs>
        <w:spacing w:line="362" w:lineRule="auto"/>
        <w:ind w:right="163" w:firstLine="710"/>
        <w:jc w:val="both"/>
        <w:rPr>
          <w:sz w:val="28"/>
        </w:rPr>
      </w:pPr>
      <w:r>
        <w:rPr>
          <w:sz w:val="28"/>
        </w:rPr>
        <w:t xml:space="preserve">Назначить ответственным организатором за проведение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образовате</w:t>
      </w:r>
      <w:r w:rsidR="002263E9">
        <w:rPr>
          <w:sz w:val="28"/>
        </w:rPr>
        <w:t xml:space="preserve">льной организации </w:t>
      </w:r>
      <w:proofErr w:type="spellStart"/>
      <w:r w:rsidR="002263E9">
        <w:rPr>
          <w:sz w:val="28"/>
        </w:rPr>
        <w:t>Таранову</w:t>
      </w:r>
      <w:proofErr w:type="spellEnd"/>
      <w:r w:rsidR="002263E9">
        <w:rPr>
          <w:sz w:val="28"/>
        </w:rPr>
        <w:t xml:space="preserve"> Татьяну Анатольевну</w:t>
      </w:r>
      <w:r>
        <w:rPr>
          <w:sz w:val="28"/>
        </w:rPr>
        <w:t>, заместителя директора по</w:t>
      </w:r>
      <w:r>
        <w:rPr>
          <w:spacing w:val="-25"/>
          <w:sz w:val="28"/>
        </w:rPr>
        <w:t xml:space="preserve"> </w:t>
      </w:r>
      <w:r w:rsidR="002263E9">
        <w:rPr>
          <w:sz w:val="28"/>
        </w:rPr>
        <w:t>УВР</w:t>
      </w:r>
      <w:r>
        <w:rPr>
          <w:sz w:val="28"/>
        </w:rPr>
        <w:t>.</w:t>
      </w:r>
    </w:p>
    <w:p w:rsidR="00CD3ECB" w:rsidRDefault="00FE3CA0">
      <w:pPr>
        <w:pStyle w:val="a5"/>
        <w:numPr>
          <w:ilvl w:val="0"/>
          <w:numId w:val="1"/>
        </w:numPr>
        <w:tabs>
          <w:tab w:val="left" w:pos="1465"/>
        </w:tabs>
        <w:spacing w:line="362" w:lineRule="auto"/>
        <w:ind w:right="169" w:firstLine="710"/>
        <w:jc w:val="both"/>
        <w:rPr>
          <w:sz w:val="28"/>
        </w:rPr>
      </w:pPr>
      <w:r>
        <w:rPr>
          <w:sz w:val="28"/>
        </w:rPr>
        <w:t>Ответственному организ</w:t>
      </w:r>
      <w:r w:rsidR="002263E9">
        <w:rPr>
          <w:sz w:val="28"/>
        </w:rPr>
        <w:t xml:space="preserve">атору за проведение ШЭ </w:t>
      </w:r>
      <w:proofErr w:type="spellStart"/>
      <w:r w:rsidR="002263E9">
        <w:rPr>
          <w:sz w:val="28"/>
        </w:rPr>
        <w:t>ВсОШ</w:t>
      </w:r>
      <w:proofErr w:type="spellEnd"/>
      <w:r w:rsidR="002263E9">
        <w:rPr>
          <w:sz w:val="28"/>
        </w:rPr>
        <w:t xml:space="preserve"> Тарановой Т.А</w:t>
      </w:r>
      <w:r>
        <w:rPr>
          <w:sz w:val="28"/>
        </w:rPr>
        <w:t>., заместителю директора по</w:t>
      </w:r>
      <w:r>
        <w:rPr>
          <w:spacing w:val="5"/>
          <w:sz w:val="28"/>
        </w:rPr>
        <w:t xml:space="preserve"> </w:t>
      </w:r>
      <w:r>
        <w:rPr>
          <w:sz w:val="28"/>
        </w:rPr>
        <w:t>УВР&gt;:</w:t>
      </w:r>
    </w:p>
    <w:p w:rsidR="00CD3ECB" w:rsidRDefault="00CD3ECB">
      <w:pPr>
        <w:spacing w:line="362" w:lineRule="auto"/>
        <w:jc w:val="both"/>
        <w:rPr>
          <w:sz w:val="28"/>
        </w:rPr>
        <w:sectPr w:rsidR="00CD3ECB">
          <w:type w:val="continuous"/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5"/>
        <w:numPr>
          <w:ilvl w:val="1"/>
          <w:numId w:val="1"/>
        </w:numPr>
        <w:tabs>
          <w:tab w:val="left" w:pos="1657"/>
        </w:tabs>
        <w:spacing w:before="65" w:line="360" w:lineRule="auto"/>
        <w:ind w:right="168" w:firstLine="710"/>
        <w:jc w:val="both"/>
        <w:rPr>
          <w:sz w:val="28"/>
        </w:rPr>
      </w:pPr>
      <w:r>
        <w:rPr>
          <w:sz w:val="28"/>
        </w:rPr>
        <w:lastRenderedPageBreak/>
        <w:t xml:space="preserve">Утвердить списочный состав школьного оргкомитета по проведению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состав предметных жюри с правами апелляционной комиссии по каждому образовательному предмету в количестве не менее 5 человек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695"/>
        </w:tabs>
        <w:spacing w:line="360" w:lineRule="auto"/>
        <w:ind w:right="168" w:firstLine="710"/>
        <w:jc w:val="both"/>
        <w:rPr>
          <w:sz w:val="28"/>
        </w:rPr>
      </w:pPr>
      <w:r>
        <w:rPr>
          <w:sz w:val="28"/>
        </w:rPr>
        <w:t xml:space="preserve">Разместить информацию о проведении школьного этапа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на информационных стендах, информационном сайте организации не позднее, чем за 10 дней начала школьного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этапа;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632"/>
        </w:tabs>
        <w:spacing w:line="360" w:lineRule="auto"/>
        <w:ind w:right="172" w:firstLine="710"/>
        <w:jc w:val="both"/>
        <w:rPr>
          <w:sz w:val="28"/>
        </w:rPr>
      </w:pPr>
      <w:r>
        <w:rPr>
          <w:sz w:val="28"/>
        </w:rPr>
        <w:t xml:space="preserve">Собрать и хранить заявления от родителей (законных представителей) на участие детей в школьном этапе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и согласия на </w:t>
      </w:r>
      <w:r>
        <w:rPr>
          <w:spacing w:val="3"/>
          <w:sz w:val="28"/>
        </w:rPr>
        <w:t xml:space="preserve">сбор, </w:t>
      </w:r>
      <w:r>
        <w:rPr>
          <w:sz w:val="28"/>
        </w:rPr>
        <w:t>обработку, хранение, распространение (передачу) и публикацию персональных данных своих несовершеннолетних детей, а также на использование, публикацию олимпиадной работы ребенка, в том числе в информационно-телекоммуникационной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сети</w:t>
      </w:r>
    </w:p>
    <w:p w:rsidR="00CD3ECB" w:rsidRDefault="00FE3CA0">
      <w:pPr>
        <w:pStyle w:val="a3"/>
        <w:spacing w:line="362" w:lineRule="auto"/>
        <w:ind w:right="175"/>
      </w:pPr>
      <w:r>
        <w:t>«Интернет» от родителей не позднее, чем за 3 дня до начала школьного этапа (Приложение 3, 4);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695"/>
        </w:tabs>
        <w:spacing w:line="360" w:lineRule="auto"/>
        <w:ind w:right="168" w:firstLine="710"/>
        <w:jc w:val="both"/>
        <w:rPr>
          <w:sz w:val="28"/>
        </w:rPr>
      </w:pPr>
      <w:r>
        <w:rPr>
          <w:sz w:val="28"/>
        </w:rPr>
        <w:t xml:space="preserve">Получить, согласно утвержденным срокам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, олимпиадные задания на официальном сайте управления образования и молодежной политики в день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(с 08:30 до 09:00) и ответы с методикой оценивания на следующий день после проведения ШЭ (с 08:30 до 09:00) по соответствующему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613"/>
        </w:tabs>
        <w:spacing w:line="362" w:lineRule="auto"/>
        <w:ind w:right="175" w:firstLine="710"/>
        <w:jc w:val="both"/>
        <w:rPr>
          <w:sz w:val="28"/>
        </w:rPr>
      </w:pPr>
      <w:r>
        <w:rPr>
          <w:sz w:val="28"/>
        </w:rPr>
        <w:t xml:space="preserve">Обеспечить печать (тиражирование) предметных олимпиадных заданий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в соответствии с количеством участников в заданном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618"/>
        </w:tabs>
        <w:spacing w:line="360" w:lineRule="auto"/>
        <w:ind w:right="174" w:firstLine="710"/>
        <w:jc w:val="both"/>
        <w:rPr>
          <w:sz w:val="28"/>
        </w:rPr>
      </w:pPr>
      <w:r>
        <w:rPr>
          <w:sz w:val="28"/>
        </w:rPr>
        <w:t xml:space="preserve">Обеспечить сохранность олимпиадных заданий до начала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в соответствии с установленной законодательством Российской Федерации ответственностью за 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719"/>
        </w:tabs>
        <w:spacing w:line="360" w:lineRule="auto"/>
        <w:ind w:right="171" w:firstLine="710"/>
        <w:jc w:val="both"/>
        <w:rPr>
          <w:sz w:val="28"/>
        </w:rPr>
      </w:pPr>
      <w:r>
        <w:rPr>
          <w:sz w:val="28"/>
        </w:rPr>
        <w:t>Обеспечить в обязательном порядке всех участников бланками с текстами олимпиадных заданий, разлинованными в клетку / линейку листами с угловым штампом образовательного учреждения в необходимом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количестве;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661"/>
        </w:tabs>
        <w:spacing w:line="362" w:lineRule="auto"/>
        <w:ind w:right="166" w:firstLine="710"/>
        <w:jc w:val="both"/>
        <w:rPr>
          <w:sz w:val="28"/>
        </w:rPr>
      </w:pPr>
      <w:r>
        <w:rPr>
          <w:sz w:val="28"/>
        </w:rPr>
        <w:t xml:space="preserve">Организовать и провести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в форме письменной работы в соответствии с требованиями к проведению олимпиад по предметам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предусмотреть</w:t>
      </w:r>
      <w:r>
        <w:rPr>
          <w:spacing w:val="32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35"/>
          <w:sz w:val="28"/>
        </w:rPr>
        <w:t xml:space="preserve"> </w:t>
      </w:r>
      <w:r>
        <w:rPr>
          <w:sz w:val="28"/>
        </w:rPr>
        <w:t>тур</w:t>
      </w:r>
      <w:r>
        <w:rPr>
          <w:spacing w:val="3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предметам</w:t>
      </w:r>
    </w:p>
    <w:p w:rsidR="00CD3ECB" w:rsidRDefault="00FE3CA0">
      <w:pPr>
        <w:pStyle w:val="a3"/>
        <w:spacing w:line="314" w:lineRule="exact"/>
      </w:pPr>
      <w:r>
        <w:t>«Технология», «Физическая культура» (Приложение 5);</w:t>
      </w:r>
    </w:p>
    <w:p w:rsidR="00CD3ECB" w:rsidRDefault="00CD3ECB">
      <w:pPr>
        <w:spacing w:line="314" w:lineRule="exact"/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5"/>
        <w:numPr>
          <w:ilvl w:val="1"/>
          <w:numId w:val="1"/>
        </w:numPr>
        <w:tabs>
          <w:tab w:val="left" w:pos="1599"/>
        </w:tabs>
        <w:spacing w:before="65" w:line="360" w:lineRule="auto"/>
        <w:ind w:right="163" w:firstLine="710"/>
        <w:jc w:val="both"/>
        <w:rPr>
          <w:sz w:val="28"/>
        </w:rPr>
      </w:pPr>
      <w:r>
        <w:rPr>
          <w:sz w:val="28"/>
        </w:rPr>
        <w:lastRenderedPageBreak/>
        <w:t xml:space="preserve">Соблюсти временной режим проведения школьного этапа: для 4 классов ШЭ начинается после 10:00 в день проведения олимпиады, для учащихся </w:t>
      </w:r>
      <w:r>
        <w:rPr>
          <w:spacing w:val="3"/>
          <w:sz w:val="28"/>
        </w:rPr>
        <w:t xml:space="preserve">7-9 </w:t>
      </w:r>
      <w:r>
        <w:rPr>
          <w:sz w:val="28"/>
        </w:rPr>
        <w:t>классов – после 12:00 в день проведения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863"/>
        </w:tabs>
        <w:spacing w:line="360" w:lineRule="auto"/>
        <w:ind w:right="175" w:firstLine="710"/>
        <w:jc w:val="both"/>
        <w:rPr>
          <w:sz w:val="28"/>
        </w:rPr>
      </w:pPr>
      <w:r>
        <w:rPr>
          <w:sz w:val="28"/>
        </w:rPr>
        <w:t xml:space="preserve">Закодировать (обезличить) олимпиадные работы участников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, собрать закодированные олимпиадные работы участников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после проведения олимпиады по каждому предмету и представить жюри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863"/>
        </w:tabs>
        <w:spacing w:line="360" w:lineRule="auto"/>
        <w:ind w:right="165" w:firstLine="710"/>
        <w:jc w:val="both"/>
        <w:rPr>
          <w:sz w:val="28"/>
        </w:rPr>
      </w:pPr>
      <w:r>
        <w:rPr>
          <w:sz w:val="28"/>
        </w:rPr>
        <w:t xml:space="preserve">Получить в трехдневный срок после проведения олимпиады по каждому общеобразовательному предмету от жюри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проверенные олимпиадные работы, оформить и представить протоколы в Оргкомитет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877"/>
        </w:tabs>
        <w:spacing w:line="362" w:lineRule="auto"/>
        <w:ind w:right="174" w:firstLine="710"/>
        <w:jc w:val="both"/>
        <w:rPr>
          <w:sz w:val="28"/>
        </w:rPr>
      </w:pPr>
      <w:r>
        <w:rPr>
          <w:sz w:val="28"/>
        </w:rPr>
        <w:t>Разместить на официальном сайте образовательной организации рейтинговые протоколы по каждой параллели в трехдневный срок с даты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738"/>
        </w:tabs>
        <w:spacing w:line="313" w:lineRule="exact"/>
        <w:ind w:left="1737" w:hanging="635"/>
        <w:jc w:val="both"/>
        <w:rPr>
          <w:sz w:val="28"/>
        </w:rPr>
      </w:pPr>
      <w:r>
        <w:rPr>
          <w:sz w:val="28"/>
        </w:rPr>
        <w:t>Организовать работу апелляционной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757"/>
        </w:tabs>
        <w:spacing w:before="162" w:line="357" w:lineRule="auto"/>
        <w:ind w:right="181" w:firstLine="710"/>
        <w:jc w:val="both"/>
        <w:rPr>
          <w:sz w:val="28"/>
        </w:rPr>
      </w:pPr>
      <w:r>
        <w:rPr>
          <w:sz w:val="28"/>
        </w:rPr>
        <w:t>Обеспечить сохранность олимпиадных работ всех участников по всем общеобразовательным предметам в течение 1 года с даты проведения ШЭ</w:t>
      </w:r>
      <w:r>
        <w:rPr>
          <w:spacing w:val="-46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916"/>
        </w:tabs>
        <w:spacing w:before="6" w:line="362" w:lineRule="auto"/>
        <w:ind w:right="168" w:firstLine="710"/>
        <w:jc w:val="both"/>
        <w:rPr>
          <w:sz w:val="28"/>
        </w:rPr>
      </w:pPr>
      <w:r>
        <w:rPr>
          <w:sz w:val="28"/>
        </w:rPr>
        <w:t>Назначить учителей-ассистентов для проведения олимпиады в аудиториях: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033"/>
      </w:tblGrid>
      <w:tr w:rsidR="00CD3ECB">
        <w:trPr>
          <w:trHeight w:val="378"/>
        </w:trPr>
        <w:tc>
          <w:tcPr>
            <w:tcW w:w="994" w:type="dxa"/>
          </w:tcPr>
          <w:p w:rsidR="00CD3ECB" w:rsidRDefault="00FE3CA0">
            <w:pPr>
              <w:pStyle w:val="TableParagraph"/>
              <w:spacing w:before="29"/>
              <w:ind w:left="93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</w:t>
            </w:r>
          </w:p>
        </w:tc>
        <w:tc>
          <w:tcPr>
            <w:tcW w:w="9033" w:type="dxa"/>
          </w:tcPr>
          <w:p w:rsidR="00CD3ECB" w:rsidRDefault="00FE3CA0">
            <w:pPr>
              <w:pStyle w:val="TableParagraph"/>
              <w:spacing w:line="273" w:lineRule="exact"/>
              <w:ind w:left="3362" w:right="3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Учителя-ассистенты</w:t>
            </w:r>
          </w:p>
        </w:tc>
      </w:tr>
      <w:tr w:rsidR="002263E9">
        <w:trPr>
          <w:trHeight w:val="378"/>
        </w:trPr>
        <w:tc>
          <w:tcPr>
            <w:tcW w:w="994" w:type="dxa"/>
          </w:tcPr>
          <w:p w:rsidR="002263E9" w:rsidRDefault="002263E9" w:rsidP="002263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3" w:type="dxa"/>
          </w:tcPr>
          <w:p w:rsidR="002263E9" w:rsidRDefault="002263E9" w:rsidP="002263E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Светлана Владимировна</w:t>
            </w:r>
          </w:p>
        </w:tc>
      </w:tr>
      <w:tr w:rsidR="002263E9">
        <w:trPr>
          <w:trHeight w:val="374"/>
        </w:trPr>
        <w:tc>
          <w:tcPr>
            <w:tcW w:w="994" w:type="dxa"/>
          </w:tcPr>
          <w:p w:rsidR="002263E9" w:rsidRDefault="002263E9" w:rsidP="002263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3" w:type="dxa"/>
          </w:tcPr>
          <w:p w:rsidR="002263E9" w:rsidRDefault="002263E9" w:rsidP="002263E9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Фозилова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2263E9">
        <w:trPr>
          <w:trHeight w:val="379"/>
        </w:trPr>
        <w:tc>
          <w:tcPr>
            <w:tcW w:w="994" w:type="dxa"/>
          </w:tcPr>
          <w:p w:rsidR="002263E9" w:rsidRDefault="002263E9" w:rsidP="002263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3" w:type="dxa"/>
          </w:tcPr>
          <w:p w:rsidR="002263E9" w:rsidRDefault="002263E9" w:rsidP="002263E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Лариса Николаевна</w:t>
            </w:r>
          </w:p>
        </w:tc>
      </w:tr>
      <w:tr w:rsidR="002263E9">
        <w:trPr>
          <w:trHeight w:val="378"/>
        </w:trPr>
        <w:tc>
          <w:tcPr>
            <w:tcW w:w="994" w:type="dxa"/>
          </w:tcPr>
          <w:p w:rsidR="002263E9" w:rsidRDefault="002263E9" w:rsidP="002263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3" w:type="dxa"/>
          </w:tcPr>
          <w:p w:rsidR="002263E9" w:rsidRDefault="002263E9" w:rsidP="002263E9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Шостак Валентина Валентиновна</w:t>
            </w:r>
          </w:p>
        </w:tc>
      </w:tr>
      <w:tr w:rsidR="002263E9">
        <w:trPr>
          <w:trHeight w:val="378"/>
        </w:trPr>
        <w:tc>
          <w:tcPr>
            <w:tcW w:w="994" w:type="dxa"/>
          </w:tcPr>
          <w:p w:rsidR="002263E9" w:rsidRDefault="002263E9" w:rsidP="002263E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3" w:type="dxa"/>
          </w:tcPr>
          <w:p w:rsidR="002263E9" w:rsidRDefault="002263E9" w:rsidP="002263E9">
            <w:pPr>
              <w:pStyle w:val="a5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</w:tr>
    </w:tbl>
    <w:p w:rsidR="00CD3ECB" w:rsidRDefault="00CD3ECB">
      <w:pPr>
        <w:pStyle w:val="a3"/>
        <w:spacing w:before="2"/>
        <w:ind w:left="0"/>
        <w:jc w:val="left"/>
        <w:rPr>
          <w:sz w:val="41"/>
        </w:rPr>
      </w:pPr>
    </w:p>
    <w:p w:rsidR="00CD3ECB" w:rsidRDefault="00FE3CA0">
      <w:pPr>
        <w:pStyle w:val="a5"/>
        <w:numPr>
          <w:ilvl w:val="1"/>
          <w:numId w:val="1"/>
        </w:numPr>
        <w:tabs>
          <w:tab w:val="left" w:pos="1738"/>
        </w:tabs>
        <w:ind w:left="1737" w:hanging="635"/>
        <w:jc w:val="both"/>
        <w:rPr>
          <w:sz w:val="28"/>
        </w:rPr>
      </w:pPr>
      <w:r>
        <w:rPr>
          <w:sz w:val="28"/>
        </w:rPr>
        <w:t>Учителям-ассистентам в</w:t>
      </w:r>
      <w:r>
        <w:rPr>
          <w:spacing w:val="2"/>
          <w:sz w:val="28"/>
        </w:rPr>
        <w:t xml:space="preserve"> </w:t>
      </w:r>
      <w:r>
        <w:rPr>
          <w:sz w:val="28"/>
        </w:rPr>
        <w:t>аудиториях: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59"/>
        </w:tabs>
        <w:spacing w:before="163" w:line="357" w:lineRule="auto"/>
        <w:ind w:right="175" w:firstLine="710"/>
        <w:jc w:val="left"/>
        <w:rPr>
          <w:sz w:val="28"/>
        </w:rPr>
      </w:pPr>
      <w:r>
        <w:rPr>
          <w:sz w:val="28"/>
        </w:rPr>
        <w:t>до начала олимпиады проверить в кабинете столы и парты (на наличие посторонних записей, книг и т.п.), технику (на исправность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CD3ECB" w:rsidRDefault="00CD3ECB">
      <w:pPr>
        <w:spacing w:line="357" w:lineRule="auto"/>
        <w:rPr>
          <w:sz w:val="28"/>
        </w:rPr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5"/>
        <w:numPr>
          <w:ilvl w:val="0"/>
          <w:numId w:val="6"/>
        </w:numPr>
        <w:tabs>
          <w:tab w:val="left" w:pos="1369"/>
        </w:tabs>
        <w:spacing w:before="65" w:line="360" w:lineRule="auto"/>
        <w:ind w:right="166" w:firstLine="710"/>
        <w:rPr>
          <w:sz w:val="28"/>
        </w:rPr>
      </w:pPr>
      <w:r>
        <w:rPr>
          <w:sz w:val="28"/>
        </w:rPr>
        <w:lastRenderedPageBreak/>
        <w:t xml:space="preserve">посадить участников олимпиады по одному человеку за парту, либо за один ПК. </w:t>
      </w:r>
      <w:r>
        <w:rPr>
          <w:spacing w:val="-3"/>
          <w:sz w:val="28"/>
        </w:rPr>
        <w:t xml:space="preserve">На </w:t>
      </w:r>
      <w:r>
        <w:rPr>
          <w:sz w:val="28"/>
        </w:rPr>
        <w:t>олимпиаде допускается иметь линейку, ручку, карандаш (можно калькулятор, но не электронную записную</w:t>
      </w:r>
      <w:r>
        <w:rPr>
          <w:spacing w:val="3"/>
          <w:sz w:val="28"/>
        </w:rPr>
        <w:t xml:space="preserve"> </w:t>
      </w:r>
      <w:r>
        <w:rPr>
          <w:sz w:val="28"/>
        </w:rPr>
        <w:t>книжку).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73"/>
        </w:tabs>
        <w:spacing w:before="1" w:line="357" w:lineRule="auto"/>
        <w:ind w:right="178" w:firstLine="710"/>
        <w:rPr>
          <w:sz w:val="28"/>
        </w:rPr>
      </w:pPr>
      <w:r>
        <w:rPr>
          <w:sz w:val="28"/>
        </w:rPr>
        <w:t>убрать учебники, сумки, телефоны участников олимпиады на отдельно стоящий стол.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609"/>
        </w:tabs>
        <w:spacing w:before="6" w:line="360" w:lineRule="auto"/>
        <w:ind w:right="170" w:firstLine="710"/>
        <w:rPr>
          <w:sz w:val="28"/>
        </w:rPr>
      </w:pPr>
      <w:r>
        <w:rPr>
          <w:sz w:val="28"/>
        </w:rPr>
        <w:t xml:space="preserve">провести инструктаж до начала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каждому общеобразовательному предмету, в котором участникам олимпиады сообщают о продолжительности олимпиады, порядке подачи апелляций о несогласии с выставленными баллами, о причинах удаления с олимпиады, а также о времени и месте ознакомления с результатами</w:t>
      </w:r>
      <w:r>
        <w:rPr>
          <w:spacing w:val="12"/>
          <w:sz w:val="28"/>
        </w:rPr>
        <w:t xml:space="preserve"> </w:t>
      </w:r>
      <w:r>
        <w:rPr>
          <w:sz w:val="28"/>
        </w:rPr>
        <w:t>олимпиады;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474"/>
        </w:tabs>
        <w:spacing w:line="360" w:lineRule="auto"/>
        <w:ind w:right="167" w:firstLine="710"/>
        <w:rPr>
          <w:sz w:val="28"/>
        </w:rPr>
      </w:pPr>
      <w:r>
        <w:rPr>
          <w:sz w:val="28"/>
        </w:rPr>
        <w:t>во время олимпиады не отлучаться из аудитории. Для решения экстренных вопросов пригласить представителя школьного оргкомитета через дежурного в фойе.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97"/>
        </w:tabs>
        <w:spacing w:before="1" w:line="357" w:lineRule="auto"/>
        <w:ind w:right="169" w:firstLine="710"/>
        <w:rPr>
          <w:sz w:val="28"/>
        </w:rPr>
      </w:pPr>
      <w:r>
        <w:rPr>
          <w:sz w:val="28"/>
        </w:rPr>
        <w:t>после завершения олимпиады все работы сдать лично представителю школьного оргкомитета.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738"/>
        </w:tabs>
        <w:spacing w:before="6"/>
        <w:ind w:left="1737" w:hanging="635"/>
        <w:jc w:val="both"/>
        <w:rPr>
          <w:sz w:val="28"/>
        </w:rPr>
      </w:pPr>
      <w:r>
        <w:rPr>
          <w:sz w:val="28"/>
        </w:rPr>
        <w:t>Составу предметных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жюри: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83"/>
        </w:tabs>
        <w:spacing w:before="163" w:line="360" w:lineRule="auto"/>
        <w:ind w:right="170" w:firstLine="710"/>
        <w:rPr>
          <w:sz w:val="28"/>
        </w:rPr>
      </w:pPr>
      <w:r>
        <w:rPr>
          <w:sz w:val="28"/>
        </w:rPr>
        <w:t xml:space="preserve">принять для оценивания закодированные (обезличенные) олимпиадные работы участников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от ответственного за проведение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на следующий день после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конкретному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предмету;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73"/>
        </w:tabs>
        <w:spacing w:line="360" w:lineRule="auto"/>
        <w:ind w:right="166" w:firstLine="710"/>
        <w:rPr>
          <w:sz w:val="28"/>
        </w:rPr>
      </w:pPr>
      <w:r>
        <w:rPr>
          <w:sz w:val="28"/>
        </w:rPr>
        <w:t xml:space="preserve">в течение не более 3-х рабочих дней после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каждому предмету оценивает выполненные олимпиадные задания в соответствии с установленными критериями и методикой оценивания выполненных олимпиадных заданий, подготовленными муниципальной предметно- методической комиссией;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16"/>
        </w:tabs>
        <w:spacing w:before="1"/>
        <w:ind w:left="1315" w:hanging="213"/>
        <w:rPr>
          <w:sz w:val="28"/>
        </w:rPr>
      </w:pPr>
      <w:r>
        <w:rPr>
          <w:sz w:val="28"/>
        </w:rPr>
        <w:t>проинформировать о результатах олимпиады её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участников;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16"/>
        </w:tabs>
        <w:spacing w:before="158"/>
        <w:ind w:left="1315" w:hanging="213"/>
        <w:rPr>
          <w:sz w:val="28"/>
        </w:rPr>
      </w:pPr>
      <w:r>
        <w:rPr>
          <w:sz w:val="28"/>
        </w:rPr>
        <w:t>по запросам участников провести разбор олимпиадных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354"/>
        </w:tabs>
        <w:spacing w:before="163" w:line="357" w:lineRule="auto"/>
        <w:ind w:right="171" w:firstLine="710"/>
        <w:rPr>
          <w:sz w:val="28"/>
        </w:rPr>
      </w:pPr>
      <w:r>
        <w:rPr>
          <w:sz w:val="28"/>
        </w:rPr>
        <w:t xml:space="preserve">осуществить очно по запросу участника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показ выполненных им олимпиадных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заданий;</w:t>
      </w:r>
    </w:p>
    <w:p w:rsidR="00CD3ECB" w:rsidRDefault="00FE3CA0">
      <w:pPr>
        <w:pStyle w:val="a5"/>
        <w:numPr>
          <w:ilvl w:val="0"/>
          <w:numId w:val="6"/>
        </w:numPr>
        <w:tabs>
          <w:tab w:val="left" w:pos="1417"/>
        </w:tabs>
        <w:spacing w:before="6" w:line="360" w:lineRule="auto"/>
        <w:ind w:right="167" w:firstLine="710"/>
        <w:rPr>
          <w:sz w:val="28"/>
        </w:rPr>
      </w:pPr>
      <w:r>
        <w:rPr>
          <w:sz w:val="28"/>
        </w:rPr>
        <w:t xml:space="preserve">определить победителей и (или) призёров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на основании рейтинга по каждому общеобразовательному предмету и в соответствии с квотой, утверждённой приказом Управления образования и молодежной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политики;</w:t>
      </w:r>
    </w:p>
    <w:p w:rsidR="00CD3ECB" w:rsidRDefault="00CD3ECB">
      <w:pPr>
        <w:spacing w:line="360" w:lineRule="auto"/>
        <w:jc w:val="both"/>
        <w:rPr>
          <w:sz w:val="28"/>
        </w:rPr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5"/>
        <w:numPr>
          <w:ilvl w:val="0"/>
          <w:numId w:val="6"/>
        </w:numPr>
        <w:tabs>
          <w:tab w:val="left" w:pos="1445"/>
        </w:tabs>
        <w:spacing w:before="65" w:line="360" w:lineRule="auto"/>
        <w:ind w:right="164" w:firstLine="710"/>
        <w:rPr>
          <w:sz w:val="28"/>
        </w:rPr>
      </w:pPr>
      <w:r>
        <w:rPr>
          <w:sz w:val="28"/>
        </w:rPr>
        <w:lastRenderedPageBreak/>
        <w:t xml:space="preserve">оформить рейтинговые протоколы результатов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занести индивидуальные результаты участников в рейтинговую таблицу результатов по общеобразовательному предмету,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в алфавитном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CD3ECB" w:rsidRDefault="00FE3CA0">
      <w:pPr>
        <w:pStyle w:val="a5"/>
        <w:numPr>
          <w:ilvl w:val="1"/>
          <w:numId w:val="1"/>
        </w:numPr>
        <w:tabs>
          <w:tab w:val="left" w:pos="1834"/>
        </w:tabs>
        <w:spacing w:line="360" w:lineRule="auto"/>
        <w:ind w:right="178" w:firstLine="710"/>
        <w:jc w:val="both"/>
        <w:rPr>
          <w:sz w:val="28"/>
        </w:rPr>
      </w:pPr>
      <w:r>
        <w:rPr>
          <w:sz w:val="28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CD3ECB" w:rsidRDefault="002263E9">
      <w:pPr>
        <w:pStyle w:val="a3"/>
        <w:spacing w:before="1"/>
        <w:ind w:left="1103"/>
      </w:pPr>
      <w:r>
        <w:t>Горелову Т.А.</w:t>
      </w:r>
      <w:r w:rsidR="00FE3CA0">
        <w:t>– 2 этаж.</w:t>
      </w:r>
    </w:p>
    <w:p w:rsidR="00CD3ECB" w:rsidRDefault="00CD3ECB">
      <w:pPr>
        <w:pStyle w:val="a3"/>
        <w:ind w:left="0"/>
        <w:jc w:val="left"/>
        <w:rPr>
          <w:sz w:val="30"/>
        </w:rPr>
      </w:pPr>
    </w:p>
    <w:p w:rsidR="00AF0858" w:rsidRDefault="00AF0858">
      <w:pPr>
        <w:pStyle w:val="a3"/>
        <w:ind w:left="0"/>
        <w:jc w:val="left"/>
        <w:rPr>
          <w:sz w:val="30"/>
        </w:rPr>
      </w:pPr>
      <w:r>
        <w:rPr>
          <w:sz w:val="30"/>
        </w:rPr>
        <w:t xml:space="preserve">Директор МБОУ «СОШ с. </w:t>
      </w:r>
      <w:proofErr w:type="gramStart"/>
      <w:r>
        <w:rPr>
          <w:sz w:val="30"/>
        </w:rPr>
        <w:t xml:space="preserve">Каменушка»   </w:t>
      </w:r>
      <w:proofErr w:type="gramEnd"/>
      <w:r>
        <w:rPr>
          <w:sz w:val="30"/>
        </w:rPr>
        <w:t xml:space="preserve">                               А.Ю. Бочкарева</w:t>
      </w:r>
    </w:p>
    <w:p w:rsidR="00CD3ECB" w:rsidRDefault="00CD3ECB">
      <w:pPr>
        <w:pStyle w:val="a3"/>
        <w:ind w:left="0"/>
        <w:jc w:val="left"/>
        <w:rPr>
          <w:sz w:val="30"/>
        </w:rPr>
      </w:pPr>
    </w:p>
    <w:p w:rsidR="00CD3ECB" w:rsidRDefault="00CD3ECB">
      <w:pPr>
        <w:pStyle w:val="a3"/>
        <w:spacing w:before="7"/>
        <w:ind w:left="0"/>
        <w:jc w:val="left"/>
        <w:rPr>
          <w:sz w:val="25"/>
        </w:rPr>
      </w:pPr>
    </w:p>
    <w:p w:rsidR="00CD3ECB" w:rsidRDefault="00FE3CA0">
      <w:pPr>
        <w:pStyle w:val="a3"/>
        <w:tabs>
          <w:tab w:val="left" w:pos="3732"/>
        </w:tabs>
        <w:ind w:left="157"/>
        <w:jc w:val="center"/>
      </w:pPr>
      <w:r>
        <w:rPr>
          <w:spacing w:val="-1"/>
          <w:w w:val="95"/>
        </w:rPr>
        <w:tab/>
      </w:r>
    </w:p>
    <w:p w:rsidR="00CD3ECB" w:rsidRDefault="00CD3ECB">
      <w:pPr>
        <w:jc w:val="center"/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3"/>
        <w:spacing w:before="65"/>
        <w:ind w:left="0" w:right="170"/>
        <w:jc w:val="right"/>
      </w:pPr>
      <w:r>
        <w:lastRenderedPageBreak/>
        <w:t>Приложение 1</w:t>
      </w:r>
    </w:p>
    <w:p w:rsidR="00CD3ECB" w:rsidRDefault="00CD3ECB">
      <w:pPr>
        <w:pStyle w:val="a3"/>
        <w:spacing w:before="1"/>
        <w:ind w:left="0"/>
        <w:jc w:val="left"/>
        <w:rPr>
          <w:sz w:val="24"/>
        </w:rPr>
      </w:pPr>
    </w:p>
    <w:p w:rsidR="00CD3ECB" w:rsidRDefault="00FE3CA0">
      <w:pPr>
        <w:spacing w:after="6"/>
        <w:ind w:left="1094"/>
        <w:rPr>
          <w:b/>
          <w:sz w:val="24"/>
        </w:rPr>
      </w:pPr>
      <w:r>
        <w:rPr>
          <w:b/>
          <w:sz w:val="24"/>
        </w:rPr>
        <w:t>График проведения школьного этапа всероссийской олимпиады школьников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670"/>
        <w:gridCol w:w="2521"/>
        <w:gridCol w:w="2488"/>
      </w:tblGrid>
      <w:tr w:rsidR="00CD3ECB">
        <w:trPr>
          <w:trHeight w:val="273"/>
        </w:trPr>
        <w:tc>
          <w:tcPr>
            <w:tcW w:w="1671" w:type="dxa"/>
          </w:tcPr>
          <w:p w:rsidR="00CD3ECB" w:rsidRDefault="00FE3CA0">
            <w:pPr>
              <w:pStyle w:val="TableParagraph"/>
              <w:spacing w:line="253" w:lineRule="exact"/>
              <w:ind w:left="274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line="253" w:lineRule="exact"/>
              <w:ind w:left="126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line="253" w:lineRule="exact"/>
              <w:ind w:left="822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line="253" w:lineRule="exact"/>
              <w:ind w:left="22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CD3ECB">
        <w:trPr>
          <w:trHeight w:val="565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5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6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6"/>
              <w:ind w:left="157" w:right="106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6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2" w:line="274" w:lineRule="exact"/>
              <w:ind w:left="307" w:right="267" w:firstLine="14"/>
              <w:rPr>
                <w:sz w:val="24"/>
              </w:rPr>
            </w:pPr>
            <w:r>
              <w:rPr>
                <w:sz w:val="24"/>
              </w:rPr>
              <w:t>ОО Уссурийского городского округа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809"/>
              <w:jc w:val="center"/>
              <w:rPr>
                <w:sz w:val="24"/>
              </w:rPr>
            </w:pPr>
            <w:r>
              <w:rPr>
                <w:sz w:val="24"/>
              </w:rPr>
              <w:t>4, 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6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6" w:line="274" w:lineRule="exact"/>
              <w:ind w:left="451" w:right="421" w:firstLine="278"/>
              <w:rPr>
                <w:sz w:val="24"/>
              </w:rPr>
            </w:pPr>
            <w:r>
              <w:rPr>
                <w:sz w:val="24"/>
              </w:rPr>
              <w:t>Физическая культура(теория)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814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6" w:line="274" w:lineRule="exact"/>
              <w:ind w:left="307" w:right="267" w:firstLine="14"/>
              <w:rPr>
                <w:sz w:val="24"/>
              </w:rPr>
            </w:pPr>
            <w:r>
              <w:rPr>
                <w:sz w:val="24"/>
              </w:rPr>
              <w:t>ОО Уссурийского городского округа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line="273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CD3ECB" w:rsidRDefault="00FE3CA0">
            <w:pPr>
              <w:pStyle w:val="TableParagraph"/>
              <w:spacing w:before="2" w:line="266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культура(практика)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814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Уссурийского</w:t>
            </w:r>
          </w:p>
          <w:p w:rsidR="00CD3ECB" w:rsidRDefault="00FE3CA0">
            <w:pPr>
              <w:pStyle w:val="TableParagraph"/>
              <w:spacing w:before="2"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</w:tr>
      <w:tr w:rsidR="00CD3ECB">
        <w:trPr>
          <w:trHeight w:val="565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1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06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5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1"/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3"/>
              <w:jc w:val="center"/>
              <w:rPr>
                <w:sz w:val="24"/>
              </w:rPr>
            </w:pPr>
            <w:r>
              <w:rPr>
                <w:sz w:val="24"/>
              </w:rPr>
              <w:t>ОБЖ (теория)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" w:line="274" w:lineRule="exact"/>
              <w:ind w:left="307" w:right="267" w:firstLine="14"/>
              <w:rPr>
                <w:sz w:val="24"/>
              </w:rPr>
            </w:pPr>
            <w:r>
              <w:rPr>
                <w:sz w:val="24"/>
              </w:rPr>
              <w:t>ОО Уссурийского городского округа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12.10.2023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4" w:right="115"/>
              <w:jc w:val="center"/>
              <w:rPr>
                <w:sz w:val="24"/>
              </w:rPr>
            </w:pPr>
            <w:r>
              <w:rPr>
                <w:sz w:val="24"/>
              </w:rPr>
              <w:t>ОБЖ (практика)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Уссурийского</w:t>
            </w:r>
          </w:p>
          <w:p w:rsidR="00CD3ECB" w:rsidRDefault="00FE3CA0">
            <w:pPr>
              <w:pStyle w:val="TableParagraph"/>
              <w:spacing w:before="2"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</w:tr>
      <w:tr w:rsidR="00CD3ECB">
        <w:trPr>
          <w:trHeight w:val="565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1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06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5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(теория)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Уссурийского</w:t>
            </w:r>
          </w:p>
          <w:p w:rsidR="00CD3ECB" w:rsidRDefault="00FE3CA0">
            <w:pPr>
              <w:pStyle w:val="TableParagraph"/>
              <w:spacing w:before="2"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5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(практика)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" w:line="274" w:lineRule="exact"/>
              <w:ind w:left="307" w:right="267" w:firstLine="14"/>
              <w:rPr>
                <w:sz w:val="24"/>
              </w:rPr>
            </w:pPr>
            <w:r>
              <w:rPr>
                <w:sz w:val="24"/>
              </w:rPr>
              <w:t>ОО Уссурийского городского округа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6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4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D3ECB">
        <w:trPr>
          <w:trHeight w:val="561"/>
        </w:trPr>
        <w:tc>
          <w:tcPr>
            <w:tcW w:w="1671" w:type="dxa"/>
          </w:tcPr>
          <w:p w:rsidR="00CD3ECB" w:rsidRDefault="00FE3CA0">
            <w:pPr>
              <w:pStyle w:val="TableParagraph"/>
              <w:spacing w:before="135"/>
              <w:ind w:left="279" w:right="261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670" w:type="dxa"/>
          </w:tcPr>
          <w:p w:rsidR="00CD3ECB" w:rsidRDefault="00FE3CA0">
            <w:pPr>
              <w:pStyle w:val="TableParagraph"/>
              <w:spacing w:before="135"/>
              <w:ind w:left="157" w:right="11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521" w:type="dxa"/>
          </w:tcPr>
          <w:p w:rsidR="00CD3ECB" w:rsidRDefault="00FE3CA0">
            <w:pPr>
              <w:pStyle w:val="TableParagraph"/>
              <w:spacing w:before="135"/>
              <w:ind w:left="822" w:right="77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88" w:type="dxa"/>
          </w:tcPr>
          <w:p w:rsidR="00CD3ECB" w:rsidRDefault="00FE3CA0">
            <w:pPr>
              <w:pStyle w:val="TableParagraph"/>
              <w:spacing w:before="135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Сириус.Курсы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CD3ECB" w:rsidRDefault="00CD3ECB">
      <w:pPr>
        <w:jc w:val="center"/>
        <w:rPr>
          <w:sz w:val="24"/>
        </w:rPr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3"/>
        <w:spacing w:before="65"/>
        <w:jc w:val="left"/>
      </w:pPr>
      <w:r>
        <w:lastRenderedPageBreak/>
        <w:t>Приложение 2</w:t>
      </w:r>
    </w:p>
    <w:p w:rsidR="00CD3ECB" w:rsidRDefault="00CD3ECB">
      <w:pPr>
        <w:pStyle w:val="a3"/>
        <w:spacing w:before="1"/>
        <w:ind w:left="0"/>
        <w:jc w:val="left"/>
        <w:rPr>
          <w:sz w:val="32"/>
        </w:rPr>
      </w:pPr>
    </w:p>
    <w:p w:rsidR="00CD3ECB" w:rsidRDefault="00FE3CA0">
      <w:pPr>
        <w:pStyle w:val="a5"/>
        <w:numPr>
          <w:ilvl w:val="0"/>
          <w:numId w:val="5"/>
        </w:numPr>
        <w:tabs>
          <w:tab w:val="left" w:pos="1099"/>
        </w:tabs>
        <w:spacing w:line="276" w:lineRule="auto"/>
        <w:ind w:right="662" w:hanging="361"/>
        <w:rPr>
          <w:sz w:val="28"/>
        </w:rPr>
      </w:pPr>
      <w:r>
        <w:rPr>
          <w:sz w:val="28"/>
        </w:rPr>
        <w:t xml:space="preserve">Состав оргкомитета ШЭ </w:t>
      </w:r>
      <w:proofErr w:type="gramStart"/>
      <w:r>
        <w:rPr>
          <w:sz w:val="28"/>
        </w:rPr>
        <w:t xml:space="preserve">– </w:t>
      </w:r>
      <w:r w:rsidR="00582100">
        <w:rPr>
          <w:sz w:val="28"/>
        </w:rPr>
        <w:t xml:space="preserve"> </w:t>
      </w:r>
      <w:proofErr w:type="spellStart"/>
      <w:r w:rsidR="00582100">
        <w:rPr>
          <w:sz w:val="28"/>
        </w:rPr>
        <w:t>Фозилова</w:t>
      </w:r>
      <w:proofErr w:type="spellEnd"/>
      <w:proofErr w:type="gramEnd"/>
      <w:r w:rsidR="00582100">
        <w:rPr>
          <w:sz w:val="28"/>
        </w:rPr>
        <w:t xml:space="preserve"> Т.В., Громова Л.Н., Горелова Т.А.</w:t>
      </w:r>
      <w:bookmarkStart w:id="0" w:name="_GoBack"/>
      <w:bookmarkEnd w:id="0"/>
    </w:p>
    <w:p w:rsidR="00CD3ECB" w:rsidRDefault="00FE3CA0">
      <w:pPr>
        <w:pStyle w:val="a5"/>
        <w:numPr>
          <w:ilvl w:val="0"/>
          <w:numId w:val="5"/>
        </w:numPr>
        <w:tabs>
          <w:tab w:val="left" w:pos="1099"/>
        </w:tabs>
        <w:spacing w:line="321" w:lineRule="exact"/>
        <w:ind w:left="1098"/>
        <w:rPr>
          <w:sz w:val="28"/>
        </w:rPr>
      </w:pPr>
      <w:r>
        <w:rPr>
          <w:sz w:val="28"/>
        </w:rPr>
        <w:t xml:space="preserve">Состав жюри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каждому предмету:</w:t>
      </w:r>
    </w:p>
    <w:p w:rsidR="00CD3ECB" w:rsidRDefault="00CD3ECB">
      <w:pPr>
        <w:pStyle w:val="a3"/>
        <w:ind w:left="0"/>
        <w:jc w:val="left"/>
        <w:rPr>
          <w:sz w:val="20"/>
        </w:rPr>
      </w:pPr>
    </w:p>
    <w:p w:rsidR="00CD3ECB" w:rsidRDefault="00CD3ECB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6488"/>
      </w:tblGrid>
      <w:tr w:rsidR="00CD3ECB">
        <w:trPr>
          <w:trHeight w:val="325"/>
        </w:trPr>
        <w:tc>
          <w:tcPr>
            <w:tcW w:w="8851" w:type="dxa"/>
            <w:gridSpan w:val="2"/>
          </w:tcPr>
          <w:p w:rsidR="00CD3ECB" w:rsidRDefault="00FE3CA0">
            <w:pPr>
              <w:pStyle w:val="TableParagraph"/>
              <w:spacing w:before="2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ОУ</w:t>
            </w:r>
            <w:r w:rsidR="002263E9">
              <w:rPr>
                <w:b/>
                <w:sz w:val="28"/>
                <w:u w:val="thick"/>
              </w:rPr>
              <w:t xml:space="preserve"> МБОУ «СОШ с. Каменушка</w:t>
            </w:r>
            <w:r>
              <w:rPr>
                <w:b/>
                <w:sz w:val="28"/>
                <w:u w:val="thick"/>
              </w:rPr>
              <w:t>»</w:t>
            </w:r>
          </w:p>
        </w:tc>
      </w:tr>
      <w:tr w:rsidR="00CD3ECB">
        <w:trPr>
          <w:trHeight w:val="321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6488" w:type="dxa"/>
          </w:tcPr>
          <w:p w:rsidR="00CD3ECB" w:rsidRDefault="00FE3CA0">
            <w:pPr>
              <w:pStyle w:val="TableParagraph"/>
              <w:spacing w:line="301" w:lineRule="exact"/>
              <w:ind w:left="2387" w:right="2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Члены жюри</w:t>
            </w:r>
          </w:p>
        </w:tc>
      </w:tr>
      <w:tr w:rsidR="00CD3ECB">
        <w:trPr>
          <w:trHeight w:val="643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6488" w:type="dxa"/>
          </w:tcPr>
          <w:p w:rsidR="00CD3ECB" w:rsidRPr="00AF0858" w:rsidRDefault="00AF0858" w:rsidP="00AF085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Таранова Т.А., Паршина Г.П., </w:t>
            </w: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М.Н.,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А.Г., Шостак В.В.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Паршина Г.П., </w:t>
            </w: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М.Н.,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А.Г., Шостак В.В.</w:t>
            </w:r>
          </w:p>
        </w:tc>
      </w:tr>
      <w:tr w:rsidR="00CD3ECB">
        <w:trPr>
          <w:trHeight w:val="647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Горелова Т.А., </w:t>
            </w:r>
            <w:proofErr w:type="spellStart"/>
            <w:r>
              <w:rPr>
                <w:sz w:val="28"/>
              </w:rPr>
              <w:t>Аброськин</w:t>
            </w:r>
            <w:proofErr w:type="spellEnd"/>
            <w:r>
              <w:rPr>
                <w:sz w:val="28"/>
              </w:rPr>
              <w:t xml:space="preserve"> В.И., </w:t>
            </w: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М.Н.,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</w:tr>
      <w:tr w:rsidR="00CD3ECB">
        <w:trPr>
          <w:trHeight w:val="643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Кравчук Е.К.,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А.Г., Костюк С.В., Евстратенко Ю.Т.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Таранова Т.А., Костюк С.В., Громова Л.Н., Евстратенко Ю.Т., Горелова Т.А.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Таранова Т.А., Костюк С.В., Громова Л.Н., Евстратенко Ю.Т., Горелова Т.А.</w:t>
            </w:r>
          </w:p>
        </w:tc>
      </w:tr>
      <w:tr w:rsidR="00CD3ECB">
        <w:trPr>
          <w:trHeight w:val="643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Таранова Т.А., Костюк С.В., Громова Л.Н., Евстратенко Ю.Т., Горелова Т.А.</w:t>
            </w:r>
          </w:p>
        </w:tc>
      </w:tr>
      <w:tr w:rsidR="00CD3ECB">
        <w:trPr>
          <w:trHeight w:val="647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before="1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Таранова Т.А., Костюк С.В., Громова Л.Н., Евстратенко Ю.Т., Горелова Т.А.</w:t>
            </w:r>
          </w:p>
        </w:tc>
      </w:tr>
      <w:tr w:rsidR="00CD3ECB">
        <w:trPr>
          <w:trHeight w:val="643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Таранова Т.А., Костюк С.В., Громова Л.Н., Евстратенко Ю.Т., Горелова Т.А.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Горелова Т.А., </w:t>
            </w:r>
            <w:proofErr w:type="spellStart"/>
            <w:r>
              <w:rPr>
                <w:sz w:val="28"/>
              </w:rPr>
              <w:t>Аброськин</w:t>
            </w:r>
            <w:proofErr w:type="spellEnd"/>
            <w:r>
              <w:rPr>
                <w:sz w:val="28"/>
              </w:rPr>
              <w:t xml:space="preserve"> В.И., </w:t>
            </w: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М.Н.,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D3ECB">
        <w:trPr>
          <w:trHeight w:val="648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6488" w:type="dxa"/>
          </w:tcPr>
          <w:p w:rsidR="00CD3ECB" w:rsidRDefault="00AF0858" w:rsidP="00AF0858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Костюк С.В., Громова Л.Н., Евстратенко Ю.Т., </w:t>
            </w:r>
            <w:proofErr w:type="spellStart"/>
            <w:r>
              <w:rPr>
                <w:sz w:val="28"/>
              </w:rPr>
              <w:t>Фозилова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Костюк С.В., Громова Л.Н., Евстратенко Ю.Т., </w:t>
            </w:r>
            <w:proofErr w:type="spellStart"/>
            <w:r>
              <w:rPr>
                <w:sz w:val="28"/>
              </w:rPr>
              <w:t>Фозилова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CD3ECB">
        <w:trPr>
          <w:trHeight w:val="643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6488" w:type="dxa"/>
          </w:tcPr>
          <w:p w:rsidR="00CD3ECB" w:rsidRDefault="00AF0858" w:rsidP="002263E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Костюк С.В., Громова Л.Н., Евстратенко Ю.Т., </w:t>
            </w:r>
            <w:proofErr w:type="spellStart"/>
            <w:r>
              <w:rPr>
                <w:sz w:val="28"/>
              </w:rPr>
              <w:t>Фозилова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CD3ECB">
        <w:trPr>
          <w:trHeight w:val="642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CD3ECB" w:rsidRDefault="00FE3CA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Костюк С.В., Громова Л.Н., Евстратенко Ю.Т., </w:t>
            </w:r>
            <w:proofErr w:type="spellStart"/>
            <w:r>
              <w:rPr>
                <w:sz w:val="28"/>
              </w:rPr>
              <w:t>Фозилова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CD3ECB">
        <w:trPr>
          <w:trHeight w:val="969"/>
        </w:trPr>
        <w:tc>
          <w:tcPr>
            <w:tcW w:w="2363" w:type="dxa"/>
          </w:tcPr>
          <w:p w:rsidR="00CD3ECB" w:rsidRDefault="00FE3CA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CD3ECB" w:rsidRDefault="00FE3CA0">
            <w:pPr>
              <w:pStyle w:val="TableParagraph"/>
              <w:spacing w:before="4" w:line="320" w:lineRule="atLeast"/>
              <w:ind w:left="105" w:right="181"/>
              <w:rPr>
                <w:sz w:val="28"/>
              </w:rPr>
            </w:pPr>
            <w:r>
              <w:rPr>
                <w:w w:val="95"/>
                <w:sz w:val="28"/>
              </w:rPr>
              <w:t xml:space="preserve">(начальная </w:t>
            </w:r>
            <w:r>
              <w:rPr>
                <w:sz w:val="28"/>
              </w:rPr>
              <w:t>школа)</w:t>
            </w:r>
          </w:p>
        </w:tc>
        <w:tc>
          <w:tcPr>
            <w:tcW w:w="6488" w:type="dxa"/>
          </w:tcPr>
          <w:p w:rsidR="00CD3ECB" w:rsidRDefault="00AF0858" w:rsidP="002263E9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Паршина Г.П., </w:t>
            </w: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М.Н.,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А.Г., Шостак В.В.</w:t>
            </w:r>
          </w:p>
        </w:tc>
      </w:tr>
      <w:tr w:rsidR="00CD3ECB">
        <w:trPr>
          <w:trHeight w:val="964"/>
        </w:trPr>
        <w:tc>
          <w:tcPr>
            <w:tcW w:w="2363" w:type="dxa"/>
          </w:tcPr>
          <w:p w:rsidR="00CD3ECB" w:rsidRDefault="00FE3CA0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Математика </w:t>
            </w:r>
            <w:r>
              <w:rPr>
                <w:sz w:val="28"/>
              </w:rPr>
              <w:t>(начальная</w:t>
            </w:r>
          </w:p>
          <w:p w:rsidR="00CD3ECB" w:rsidRDefault="00FE3CA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школа)</w:t>
            </w:r>
          </w:p>
        </w:tc>
        <w:tc>
          <w:tcPr>
            <w:tcW w:w="6488" w:type="dxa"/>
          </w:tcPr>
          <w:p w:rsidR="00CD3ECB" w:rsidRDefault="00AF085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Таранова Т.А., Горелова Т.А., </w:t>
            </w:r>
            <w:proofErr w:type="spellStart"/>
            <w:r>
              <w:rPr>
                <w:sz w:val="28"/>
              </w:rPr>
              <w:t>Аброськин</w:t>
            </w:r>
            <w:proofErr w:type="spellEnd"/>
            <w:r>
              <w:rPr>
                <w:sz w:val="28"/>
              </w:rPr>
              <w:t xml:space="preserve"> В.И., </w:t>
            </w:r>
            <w:proofErr w:type="spellStart"/>
            <w:r>
              <w:rPr>
                <w:sz w:val="28"/>
              </w:rPr>
              <w:t>Ракова</w:t>
            </w:r>
            <w:proofErr w:type="spellEnd"/>
            <w:r>
              <w:rPr>
                <w:sz w:val="28"/>
              </w:rPr>
              <w:t xml:space="preserve"> М.Н., 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</w:tr>
    </w:tbl>
    <w:p w:rsidR="00CD3ECB" w:rsidRDefault="00CD3ECB">
      <w:pPr>
        <w:rPr>
          <w:sz w:val="28"/>
        </w:rPr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pStyle w:val="a3"/>
        <w:spacing w:before="59"/>
        <w:ind w:left="0" w:right="168"/>
        <w:jc w:val="right"/>
      </w:pPr>
      <w:r>
        <w:lastRenderedPageBreak/>
        <w:t>Приложение 3</w:t>
      </w:r>
    </w:p>
    <w:p w:rsidR="00CD3ECB" w:rsidRDefault="00CD3ECB">
      <w:pPr>
        <w:pStyle w:val="a3"/>
        <w:ind w:left="0"/>
        <w:jc w:val="left"/>
        <w:rPr>
          <w:sz w:val="29"/>
        </w:rPr>
      </w:pPr>
    </w:p>
    <w:p w:rsidR="00CD3ECB" w:rsidRDefault="00FE3CA0">
      <w:pPr>
        <w:ind w:left="2520"/>
        <w:rPr>
          <w:b/>
        </w:rPr>
      </w:pPr>
      <w:r>
        <w:rPr>
          <w:b/>
        </w:rPr>
        <w:t xml:space="preserve">Заявление на участие обучающегося в школьном этапе </w:t>
      </w:r>
      <w:proofErr w:type="spellStart"/>
      <w:r>
        <w:rPr>
          <w:b/>
        </w:rPr>
        <w:t>ВсОШ</w:t>
      </w:r>
      <w:proofErr w:type="spellEnd"/>
    </w:p>
    <w:p w:rsidR="00CD3ECB" w:rsidRDefault="00CD3ECB">
      <w:pPr>
        <w:pStyle w:val="a3"/>
        <w:ind w:left="0"/>
        <w:jc w:val="left"/>
        <w:rPr>
          <w:b/>
          <w:sz w:val="24"/>
        </w:rPr>
      </w:pPr>
    </w:p>
    <w:p w:rsidR="00CD3ECB" w:rsidRDefault="00FE3CA0">
      <w:pPr>
        <w:spacing w:before="173" w:line="259" w:lineRule="auto"/>
        <w:ind w:left="6606" w:right="149" w:hanging="1004"/>
      </w:pPr>
      <w:r>
        <w:t>В оргкомитет школьного и муниципального этапа всероссийской олимпиады школьников</w:t>
      </w:r>
    </w:p>
    <w:p w:rsidR="00CD3ECB" w:rsidRDefault="00CD3ECB">
      <w:pPr>
        <w:pStyle w:val="a3"/>
        <w:ind w:left="0"/>
        <w:jc w:val="left"/>
        <w:rPr>
          <w:sz w:val="20"/>
        </w:rPr>
      </w:pPr>
    </w:p>
    <w:p w:rsidR="00CD3ECB" w:rsidRDefault="00582100">
      <w:pPr>
        <w:pStyle w:val="a3"/>
        <w:spacing w:before="7"/>
        <w:ind w:left="0"/>
        <w:jc w:val="left"/>
        <w:rPr>
          <w:sz w:val="11"/>
        </w:rPr>
      </w:pPr>
      <w:r>
        <w:pict>
          <v:shape id="_x0000_s1029" style="position:absolute;margin-left:322.45pt;margin-top:8.9pt;width:231.2pt;height:.1pt;z-index:-15728640;mso-wrap-distance-left:0;mso-wrap-distance-right:0;mso-position-horizontal-relative:page" coordorigin="6449,178" coordsize="4624,0" path="m6449,178r4624,e" filled="f" strokeweight=".15578mm">
            <v:path arrowok="t"/>
            <w10:wrap type="topAndBottom" anchorx="page"/>
          </v:shape>
        </w:pict>
      </w:r>
    </w:p>
    <w:p w:rsidR="00CD3ECB" w:rsidRDefault="00CD3ECB">
      <w:pPr>
        <w:pStyle w:val="a3"/>
        <w:ind w:left="0"/>
        <w:jc w:val="left"/>
        <w:rPr>
          <w:sz w:val="20"/>
        </w:rPr>
      </w:pPr>
    </w:p>
    <w:p w:rsidR="00CD3ECB" w:rsidRDefault="00CD3ECB">
      <w:pPr>
        <w:pStyle w:val="a3"/>
        <w:spacing w:before="7"/>
        <w:ind w:left="0"/>
        <w:jc w:val="left"/>
        <w:rPr>
          <w:sz w:val="22"/>
        </w:rPr>
      </w:pPr>
    </w:p>
    <w:p w:rsidR="00CD3ECB" w:rsidRDefault="00FE3CA0">
      <w:pPr>
        <w:spacing w:before="91"/>
        <w:ind w:left="228"/>
        <w:jc w:val="center"/>
      </w:pPr>
      <w:r>
        <w:t>Заявление</w:t>
      </w:r>
    </w:p>
    <w:p w:rsidR="00CD3ECB" w:rsidRDefault="00FE3CA0">
      <w:pPr>
        <w:tabs>
          <w:tab w:val="left" w:pos="1399"/>
          <w:tab w:val="left" w:pos="2890"/>
          <w:tab w:val="left" w:pos="3970"/>
          <w:tab w:val="left" w:pos="4968"/>
          <w:tab w:val="left" w:pos="6900"/>
          <w:tab w:val="left" w:pos="7845"/>
          <w:tab w:val="left" w:pos="8810"/>
        </w:tabs>
        <w:spacing w:before="179"/>
        <w:ind w:left="214"/>
        <w:jc w:val="center"/>
      </w:pPr>
      <w:r>
        <w:t>Прошу</w:t>
      </w:r>
      <w:r>
        <w:tab/>
        <w:t>допустить</w:t>
      </w:r>
      <w:r>
        <w:tab/>
        <w:t>моего</w:t>
      </w:r>
      <w:r>
        <w:tab/>
        <w:t>сына</w:t>
      </w:r>
      <w:r>
        <w:tab/>
        <w:t>(подопечного)/</w:t>
      </w:r>
      <w:r>
        <w:tab/>
        <w:t>мою</w:t>
      </w:r>
      <w:r>
        <w:tab/>
        <w:t>дочь</w:t>
      </w:r>
      <w:r>
        <w:tab/>
        <w:t>(подопечную)</w:t>
      </w:r>
    </w:p>
    <w:p w:rsidR="00CD3ECB" w:rsidRDefault="00FE3CA0" w:rsidP="002263E9">
      <w:pPr>
        <w:tabs>
          <w:tab w:val="left" w:pos="4684"/>
          <w:tab w:val="left" w:pos="5236"/>
          <w:tab w:val="left" w:pos="7520"/>
          <w:tab w:val="left" w:pos="8122"/>
          <w:tab w:val="left" w:pos="8571"/>
          <w:tab w:val="left" w:pos="9679"/>
        </w:tabs>
        <w:spacing w:before="21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обучающего(</w:t>
      </w:r>
      <w:proofErr w:type="spellStart"/>
      <w:r>
        <w:t>ую</w:t>
      </w:r>
      <w:proofErr w:type="spellEnd"/>
      <w:r>
        <w:t>)</w:t>
      </w:r>
      <w:proofErr w:type="spellStart"/>
      <w:r>
        <w:t>ся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класса</w:t>
      </w:r>
      <w:r>
        <w:tab/>
      </w:r>
      <w:r w:rsidR="002263E9">
        <w:rPr>
          <w:spacing w:val="-3"/>
        </w:rPr>
        <w:t>МБОУ «СОШ с. Каменушка»</w:t>
      </w:r>
      <w:r>
        <w:t>, к участию в школьном и муниципальном (при условии включения в число участников) этапах всероссий</w:t>
      </w:r>
      <w:r w:rsidR="002263E9">
        <w:t>ской олимпиады школьников в 2023- 2024</w:t>
      </w:r>
      <w:r>
        <w:t xml:space="preserve"> учебном году по следующим предметам:    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263E9" w:rsidRDefault="00FE3CA0">
      <w:pPr>
        <w:tabs>
          <w:tab w:val="left" w:pos="8416"/>
          <w:tab w:val="left" w:pos="8864"/>
        </w:tabs>
        <w:spacing w:before="1" w:line="259" w:lineRule="auto"/>
        <w:ind w:left="393" w:right="1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D3ECB" w:rsidRDefault="00FE3CA0">
      <w:pPr>
        <w:tabs>
          <w:tab w:val="left" w:pos="8416"/>
          <w:tab w:val="left" w:pos="8864"/>
        </w:tabs>
        <w:spacing w:before="1" w:line="259" w:lineRule="auto"/>
        <w:ind w:left="393" w:right="166"/>
      </w:pPr>
      <w:r>
        <w:t>Выражаю согласие на публикацию олимпиадной работы моего(ей) несовершеннолетнего(ей) сына (подопечного)/ дочери</w:t>
      </w:r>
      <w:proofErr w:type="gramStart"/>
      <w:r>
        <w:t xml:space="preserve">  </w:t>
      </w:r>
      <w:r>
        <w:rPr>
          <w:spacing w:val="20"/>
        </w:rPr>
        <w:t xml:space="preserve"> </w:t>
      </w:r>
      <w:r>
        <w:t>(</w:t>
      </w:r>
      <w:proofErr w:type="gramEnd"/>
      <w:r>
        <w:t>подопечной)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в том числе </w:t>
      </w:r>
      <w:r>
        <w:rPr>
          <w:spacing w:val="-14"/>
        </w:rPr>
        <w:t xml:space="preserve">в </w:t>
      </w:r>
      <w:r>
        <w:t xml:space="preserve">информационно-телекоммуникационной </w:t>
      </w:r>
      <w:r>
        <w:rPr>
          <w:spacing w:val="-3"/>
        </w:rPr>
        <w:t>сети</w:t>
      </w:r>
      <w:r>
        <w:rPr>
          <w:spacing w:val="5"/>
        </w:rPr>
        <w:t xml:space="preserve"> </w:t>
      </w:r>
      <w:r>
        <w:t>«Интернет».</w:t>
      </w:r>
    </w:p>
    <w:p w:rsidR="00CD3ECB" w:rsidRDefault="00FE3CA0">
      <w:pPr>
        <w:spacing w:before="160" w:line="259" w:lineRule="auto"/>
        <w:ind w:left="393" w:firstLine="566"/>
      </w:pPr>
      <w: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ознакомлен(а).</w:t>
      </w:r>
    </w:p>
    <w:p w:rsidR="00CD3ECB" w:rsidRDefault="00CD3ECB">
      <w:pPr>
        <w:pStyle w:val="a3"/>
        <w:ind w:left="0"/>
        <w:jc w:val="left"/>
        <w:rPr>
          <w:sz w:val="20"/>
        </w:rPr>
      </w:pPr>
    </w:p>
    <w:p w:rsidR="00CD3ECB" w:rsidRDefault="00CD3ECB">
      <w:pPr>
        <w:pStyle w:val="a3"/>
        <w:spacing w:before="6"/>
        <w:ind w:left="0"/>
        <w:jc w:val="left"/>
        <w:rPr>
          <w:sz w:val="23"/>
        </w:rPr>
      </w:pPr>
    </w:p>
    <w:p w:rsidR="00CD3ECB" w:rsidRDefault="00FE3CA0">
      <w:pPr>
        <w:tabs>
          <w:tab w:val="left" w:pos="1988"/>
          <w:tab w:val="left" w:pos="7418"/>
          <w:tab w:val="left" w:pos="9877"/>
        </w:tabs>
        <w:spacing w:before="92"/>
        <w:ind w:left="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сентября</w:t>
      </w:r>
      <w:r>
        <w:rPr>
          <w:spacing w:val="-3"/>
        </w:rPr>
        <w:t xml:space="preserve"> </w:t>
      </w:r>
      <w:r w:rsidR="002263E9">
        <w:t>2023</w:t>
      </w:r>
      <w:r>
        <w:rPr>
          <w:spacing w:val="-1"/>
        </w:rPr>
        <w:t xml:space="preserve"> </w:t>
      </w:r>
      <w:r>
        <w:t>года</w:t>
      </w:r>
      <w:r>
        <w:tab/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3ECB" w:rsidRDefault="00CD3ECB">
      <w:pPr>
        <w:sectPr w:rsidR="00CD3ECB">
          <w:pgSz w:w="11910" w:h="16840"/>
          <w:pgMar w:top="900" w:right="680" w:bottom="280" w:left="740" w:header="720" w:footer="720" w:gutter="0"/>
          <w:cols w:space="720"/>
        </w:sectPr>
      </w:pPr>
    </w:p>
    <w:p w:rsidR="00CD3ECB" w:rsidRDefault="00FE3CA0">
      <w:pPr>
        <w:pStyle w:val="a3"/>
        <w:spacing w:before="71"/>
        <w:ind w:left="0" w:right="168"/>
        <w:jc w:val="right"/>
      </w:pPr>
      <w:r>
        <w:lastRenderedPageBreak/>
        <w:t>Приложение 4</w:t>
      </w:r>
    </w:p>
    <w:p w:rsidR="00CD3ECB" w:rsidRDefault="00FE3CA0">
      <w:pPr>
        <w:spacing w:before="31"/>
        <w:ind w:left="225"/>
        <w:jc w:val="center"/>
        <w:rPr>
          <w:b/>
        </w:rPr>
      </w:pPr>
      <w:r>
        <w:rPr>
          <w:b/>
        </w:rPr>
        <w:t>СОГЛАСИЕ</w:t>
      </w:r>
    </w:p>
    <w:p w:rsidR="00CD3ECB" w:rsidRDefault="00FE3CA0">
      <w:pPr>
        <w:spacing w:before="2" w:line="249" w:lineRule="exact"/>
        <w:ind w:left="223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CD3ECB" w:rsidRDefault="00FE3CA0">
      <w:pPr>
        <w:spacing w:line="272" w:lineRule="exact"/>
        <w:ind w:left="959"/>
        <w:rPr>
          <w:sz w:val="24"/>
        </w:rPr>
      </w:pPr>
      <w:r>
        <w:rPr>
          <w:sz w:val="24"/>
        </w:rPr>
        <w:t>Я,</w:t>
      </w:r>
    </w:p>
    <w:p w:rsidR="00CD3ECB" w:rsidRDefault="00582100">
      <w:pPr>
        <w:pStyle w:val="a3"/>
        <w:spacing w:before="6"/>
        <w:ind w:left="0"/>
        <w:jc w:val="left"/>
        <w:rPr>
          <w:sz w:val="19"/>
        </w:rPr>
      </w:pPr>
      <w:r>
        <w:pict>
          <v:shape id="_x0000_s1028" style="position:absolute;margin-left:56.65pt;margin-top:13.45pt;width:480pt;height:.1pt;z-index:-15728128;mso-wrap-distance-left:0;mso-wrap-distance-right:0;mso-position-horizontal-relative:page" coordorigin="1133,269" coordsize="9600,0" path="m1133,269r9600,e" filled="f" strokeweight=".48pt">
            <v:path arrowok="t"/>
            <w10:wrap type="topAndBottom" anchorx="page"/>
          </v:shape>
        </w:pict>
      </w:r>
    </w:p>
    <w:p w:rsidR="00CD3ECB" w:rsidRDefault="00FE3CA0">
      <w:pPr>
        <w:tabs>
          <w:tab w:val="left" w:pos="9876"/>
        </w:tabs>
        <w:spacing w:line="240" w:lineRule="exact"/>
        <w:ind w:left="3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D3ECB" w:rsidRDefault="00FE3CA0">
      <w:pPr>
        <w:spacing w:line="175" w:lineRule="exact"/>
        <w:ind w:left="788"/>
        <w:jc w:val="center"/>
        <w:rPr>
          <w:sz w:val="16"/>
        </w:rPr>
      </w:pPr>
      <w:r>
        <w:rPr>
          <w:sz w:val="16"/>
        </w:rPr>
        <w:t>(ФИО родителя/законного представителя полностью, адрес регистрации; серия и номер документа, удостоверяющего личность, дата</w:t>
      </w:r>
    </w:p>
    <w:p w:rsidR="00CD3ECB" w:rsidRDefault="00FE3CA0">
      <w:pPr>
        <w:spacing w:before="94"/>
        <w:ind w:left="219"/>
        <w:jc w:val="center"/>
        <w:rPr>
          <w:sz w:val="16"/>
        </w:rPr>
      </w:pPr>
      <w:r>
        <w:rPr>
          <w:sz w:val="16"/>
        </w:rPr>
        <w:t>выдачи и кем выдан документ)</w:t>
      </w:r>
    </w:p>
    <w:p w:rsidR="00CD3ECB" w:rsidRDefault="00FE3CA0">
      <w:pPr>
        <w:spacing w:before="106"/>
        <w:ind w:left="393"/>
        <w:rPr>
          <w:sz w:val="24"/>
        </w:rPr>
      </w:pPr>
      <w:r>
        <w:rPr>
          <w:sz w:val="24"/>
        </w:rPr>
        <w:t>являясь родителем/ законным представителем ребенка:</w:t>
      </w:r>
    </w:p>
    <w:p w:rsidR="00CD3ECB" w:rsidRDefault="00FE3CA0">
      <w:pPr>
        <w:tabs>
          <w:tab w:val="left" w:pos="9876"/>
        </w:tabs>
        <w:spacing w:before="3" w:line="267" w:lineRule="exact"/>
        <w:ind w:left="3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D3ECB" w:rsidRDefault="00FE3CA0">
      <w:pPr>
        <w:spacing w:line="175" w:lineRule="exact"/>
        <w:ind w:left="784"/>
        <w:jc w:val="center"/>
        <w:rPr>
          <w:sz w:val="16"/>
        </w:rPr>
      </w:pPr>
      <w:r>
        <w:rPr>
          <w:sz w:val="16"/>
        </w:rPr>
        <w:t>(фамилия, имя, отчество ребенка полностью)</w:t>
      </w:r>
    </w:p>
    <w:p w:rsidR="00CD3ECB" w:rsidRDefault="00FE3CA0">
      <w:pPr>
        <w:spacing w:before="111"/>
        <w:ind w:left="393"/>
        <w:rPr>
          <w:sz w:val="24"/>
        </w:rPr>
      </w:pPr>
      <w:proofErr w:type="gramStart"/>
      <w:r>
        <w:rPr>
          <w:sz w:val="24"/>
        </w:rPr>
        <w:t>место  учебы</w:t>
      </w:r>
      <w:proofErr w:type="gramEnd"/>
      <w:r>
        <w:rPr>
          <w:sz w:val="24"/>
        </w:rPr>
        <w:t xml:space="preserve">,  которого  в  настоящее время  (в  соответствии  с уставом 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общеобразовательного</w:t>
      </w:r>
    </w:p>
    <w:p w:rsidR="00CD3ECB" w:rsidRDefault="00FE3CA0">
      <w:pPr>
        <w:tabs>
          <w:tab w:val="left" w:pos="2006"/>
          <w:tab w:val="left" w:pos="6568"/>
          <w:tab w:val="left" w:pos="8735"/>
        </w:tabs>
        <w:spacing w:line="274" w:lineRule="exact"/>
        <w:ind w:left="393"/>
        <w:rPr>
          <w:sz w:val="24"/>
        </w:rPr>
      </w:pPr>
      <w:r>
        <w:rPr>
          <w:sz w:val="24"/>
        </w:rPr>
        <w:t>учреждения</w:t>
      </w:r>
      <w:proofErr w:type="gramStart"/>
      <w:r>
        <w:rPr>
          <w:sz w:val="24"/>
        </w:rPr>
        <w:t>),</w:t>
      </w:r>
      <w:r>
        <w:rPr>
          <w:sz w:val="24"/>
        </w:rPr>
        <w:tab/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подтверждаю</w:t>
      </w:r>
    </w:p>
    <w:p w:rsidR="00CD3ECB" w:rsidRDefault="00FE3CA0">
      <w:pPr>
        <w:spacing w:before="2"/>
        <w:ind w:left="393"/>
        <w:rPr>
          <w:sz w:val="24"/>
        </w:rPr>
      </w:pPr>
      <w:proofErr w:type="gramStart"/>
      <w:r>
        <w:rPr>
          <w:sz w:val="24"/>
        </w:rPr>
        <w:t xml:space="preserve">его 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proofErr w:type="gramEnd"/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школьном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этапе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всероссийской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олимпиады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школьников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предмету </w:t>
      </w:r>
      <w:r>
        <w:rPr>
          <w:spacing w:val="12"/>
          <w:sz w:val="24"/>
        </w:rPr>
        <w:t xml:space="preserve"> </w:t>
      </w:r>
      <w:r>
        <w:rPr>
          <w:sz w:val="24"/>
        </w:rPr>
        <w:t>(там):</w:t>
      </w:r>
    </w:p>
    <w:p w:rsidR="00CD3ECB" w:rsidRDefault="00582100">
      <w:pPr>
        <w:pStyle w:val="a3"/>
        <w:spacing w:before="6"/>
        <w:ind w:left="0"/>
        <w:jc w:val="left"/>
        <w:rPr>
          <w:sz w:val="19"/>
        </w:rPr>
      </w:pPr>
      <w:r>
        <w:pict>
          <v:shape id="_x0000_s1027" style="position:absolute;margin-left:56.65pt;margin-top:13.45pt;width:492.05pt;height:.1pt;z-index:-15727616;mso-wrap-distance-left:0;mso-wrap-distance-right:0;mso-position-horizontal-relative:page" coordorigin="1133,269" coordsize="9841,0" path="m1133,269r9841,e" filled="f" strokeweight=".48pt">
            <v:path arrowok="t"/>
            <w10:wrap type="topAndBottom" anchorx="page"/>
          </v:shape>
        </w:pict>
      </w:r>
    </w:p>
    <w:p w:rsidR="00CD3ECB" w:rsidRDefault="00FE3CA0">
      <w:pPr>
        <w:tabs>
          <w:tab w:val="left" w:pos="9633"/>
        </w:tabs>
        <w:spacing w:line="248" w:lineRule="exact"/>
        <w:ind w:left="3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D3ECB" w:rsidRDefault="00FE3CA0">
      <w:pPr>
        <w:tabs>
          <w:tab w:val="left" w:pos="5791"/>
        </w:tabs>
        <w:spacing w:line="275" w:lineRule="exact"/>
        <w:ind w:left="393"/>
        <w:rPr>
          <w:sz w:val="24"/>
        </w:rPr>
      </w:pPr>
      <w:r>
        <w:rPr>
          <w:sz w:val="24"/>
        </w:rPr>
        <w:t>Дата рождения (число, месяц,</w:t>
      </w:r>
      <w:r>
        <w:rPr>
          <w:spacing w:val="-13"/>
          <w:sz w:val="24"/>
        </w:rPr>
        <w:t xml:space="preserve"> </w:t>
      </w:r>
      <w:r>
        <w:rPr>
          <w:sz w:val="24"/>
        </w:rPr>
        <w:t>год):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3ECB" w:rsidRDefault="00FE3CA0">
      <w:pPr>
        <w:tabs>
          <w:tab w:val="left" w:pos="4430"/>
        </w:tabs>
        <w:spacing w:before="3" w:line="275" w:lineRule="exact"/>
        <w:ind w:left="393"/>
        <w:rPr>
          <w:sz w:val="24"/>
        </w:rPr>
      </w:pPr>
      <w:r>
        <w:rPr>
          <w:sz w:val="24"/>
        </w:rPr>
        <w:t>Гражданство: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3ECB" w:rsidRDefault="00FE3CA0">
      <w:pPr>
        <w:tabs>
          <w:tab w:val="left" w:pos="10002"/>
        </w:tabs>
        <w:spacing w:line="275" w:lineRule="exact"/>
        <w:ind w:left="393"/>
        <w:rPr>
          <w:sz w:val="24"/>
        </w:rPr>
      </w:pPr>
      <w:r>
        <w:rPr>
          <w:sz w:val="24"/>
        </w:rPr>
        <w:t>Домашний адрес (с индексом), контактный</w:t>
      </w:r>
      <w:r>
        <w:rPr>
          <w:spacing w:val="-12"/>
          <w:sz w:val="24"/>
        </w:rPr>
        <w:t xml:space="preserve"> </w:t>
      </w:r>
      <w:r>
        <w:rPr>
          <w:sz w:val="24"/>
        </w:rPr>
        <w:t>телефон: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3ECB" w:rsidRDefault="00582100">
      <w:pPr>
        <w:pStyle w:val="a3"/>
        <w:spacing w:before="4"/>
        <w:ind w:left="0"/>
        <w:jc w:val="left"/>
        <w:rPr>
          <w:sz w:val="18"/>
        </w:rPr>
      </w:pPr>
      <w:r>
        <w:pict>
          <v:shape id="_x0000_s1026" style="position:absolute;margin-left:56.65pt;margin-top:12.75pt;width:478.75pt;height:.1pt;z-index:-15727104;mso-wrap-distance-left:0;mso-wrap-distance-right:0;mso-position-horizontal-relative:page" coordorigin="1133,255" coordsize="9575,0" o:spt="100" adj="0,,0" path="m1133,255r4623,m5758,255r495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CD3ECB" w:rsidRDefault="00FE3CA0">
      <w:pPr>
        <w:spacing w:line="242" w:lineRule="exact"/>
        <w:ind w:left="959"/>
        <w:jc w:val="both"/>
        <w:rPr>
          <w:sz w:val="24"/>
        </w:rPr>
      </w:pPr>
      <w:r>
        <w:rPr>
          <w:sz w:val="24"/>
        </w:rPr>
        <w:t>В соответствии с требованиями статьи 9 Федерального закона от 27.07.2006 № 152-ФЗ «О</w:t>
      </w:r>
    </w:p>
    <w:p w:rsidR="00CD3ECB" w:rsidRDefault="00FE3CA0">
      <w:pPr>
        <w:ind w:left="393" w:right="163"/>
        <w:jc w:val="both"/>
        <w:rPr>
          <w:sz w:val="24"/>
        </w:rPr>
      </w:pPr>
      <w:r>
        <w:rPr>
          <w:sz w:val="24"/>
        </w:rPr>
        <w:t>персональных данных», подтверждаю свое согласие на обработку организаторами всероссийской олимпиады школьников по общеобразовательным предметам (далее – Операторами*) персональных данных моего ребенка/опекаемого:</w:t>
      </w:r>
    </w:p>
    <w:p w:rsidR="00CD3ECB" w:rsidRDefault="00FE3CA0">
      <w:pPr>
        <w:pStyle w:val="a5"/>
        <w:numPr>
          <w:ilvl w:val="1"/>
          <w:numId w:val="5"/>
        </w:numPr>
        <w:tabs>
          <w:tab w:val="left" w:pos="1334"/>
        </w:tabs>
        <w:ind w:right="161" w:firstLine="566"/>
        <w:jc w:val="both"/>
        <w:rPr>
          <w:sz w:val="24"/>
        </w:rPr>
      </w:pPr>
      <w:r>
        <w:rPr>
          <w:sz w:val="24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w:rsidR="00CD3ECB" w:rsidRDefault="00FE3CA0">
      <w:pPr>
        <w:pStyle w:val="a5"/>
        <w:numPr>
          <w:ilvl w:val="1"/>
          <w:numId w:val="5"/>
        </w:numPr>
        <w:tabs>
          <w:tab w:val="left" w:pos="1334"/>
        </w:tabs>
        <w:ind w:right="163" w:firstLine="566"/>
        <w:jc w:val="both"/>
        <w:rPr>
          <w:sz w:val="24"/>
        </w:rPr>
      </w:pPr>
      <w:r>
        <w:rPr>
          <w:sz w:val="24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</w:p>
    <w:p w:rsidR="00CD3ECB" w:rsidRDefault="00FE3CA0">
      <w:pPr>
        <w:ind w:left="393" w:right="169" w:firstLine="566"/>
        <w:jc w:val="both"/>
        <w:rPr>
          <w:sz w:val="24"/>
        </w:rPr>
      </w:pPr>
      <w:r>
        <w:rPr>
          <w:sz w:val="24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CD3ECB" w:rsidRDefault="00FE3CA0">
      <w:pPr>
        <w:ind w:left="393" w:right="167" w:firstLine="566"/>
        <w:jc w:val="both"/>
        <w:rPr>
          <w:sz w:val="24"/>
        </w:rPr>
      </w:pPr>
      <w:r>
        <w:rPr>
          <w:sz w:val="24"/>
        </w:rPr>
        <w:t>Также я разрешаю Операторам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CD3ECB" w:rsidRDefault="00FE3CA0">
      <w:pPr>
        <w:spacing w:before="1" w:line="275" w:lineRule="exact"/>
        <w:ind w:left="959"/>
        <w:jc w:val="both"/>
        <w:rPr>
          <w:sz w:val="24"/>
        </w:rPr>
      </w:pPr>
      <w:r>
        <w:rPr>
          <w:sz w:val="24"/>
        </w:rPr>
        <w:t>Согласие действует 1 год с даты подписания.</w:t>
      </w:r>
    </w:p>
    <w:p w:rsidR="00CD3ECB" w:rsidRDefault="00FE3CA0">
      <w:pPr>
        <w:tabs>
          <w:tab w:val="left" w:pos="3905"/>
        </w:tabs>
        <w:spacing w:line="242" w:lineRule="auto"/>
        <w:ind w:left="393" w:right="173" w:firstLine="566"/>
        <w:jc w:val="both"/>
        <w:rPr>
          <w:sz w:val="24"/>
        </w:rPr>
      </w:pPr>
      <w:r>
        <w:rPr>
          <w:sz w:val="24"/>
        </w:rPr>
        <w:t>Я уведомлен(а) о своем праве отозвать согласие путем подачи письменного заявления руководителю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D3ECB" w:rsidRDefault="00FE3CA0">
      <w:pPr>
        <w:spacing w:line="271" w:lineRule="exact"/>
        <w:ind w:left="959"/>
        <w:jc w:val="both"/>
        <w:rPr>
          <w:sz w:val="24"/>
        </w:rPr>
      </w:pPr>
      <w:r>
        <w:rPr>
          <w:sz w:val="24"/>
        </w:rPr>
        <w:t>Я ознакомлен(а) с Порядком проведения Всероссийской олимпиады школьников.</w:t>
      </w:r>
    </w:p>
    <w:p w:rsidR="00CD3ECB" w:rsidRDefault="00CD3ECB">
      <w:pPr>
        <w:spacing w:line="271" w:lineRule="exact"/>
        <w:jc w:val="both"/>
        <w:rPr>
          <w:sz w:val="24"/>
        </w:rPr>
        <w:sectPr w:rsidR="00CD3ECB">
          <w:pgSz w:w="11910" w:h="16840"/>
          <w:pgMar w:top="960" w:right="680" w:bottom="280" w:left="740" w:header="720" w:footer="720" w:gutter="0"/>
          <w:cols w:space="720"/>
        </w:sectPr>
      </w:pPr>
    </w:p>
    <w:p w:rsidR="00CD3ECB" w:rsidRDefault="00FE3CA0">
      <w:pPr>
        <w:tabs>
          <w:tab w:val="left" w:pos="2351"/>
          <w:tab w:val="left" w:pos="3071"/>
          <w:tab w:val="left" w:pos="4031"/>
          <w:tab w:val="left" w:pos="5526"/>
        </w:tabs>
        <w:spacing w:before="1" w:line="275" w:lineRule="exact"/>
        <w:ind w:left="959"/>
        <w:rPr>
          <w:sz w:val="24"/>
        </w:rPr>
      </w:pPr>
      <w:proofErr w:type="gramStart"/>
      <w:r>
        <w:rPr>
          <w:sz w:val="24"/>
        </w:rPr>
        <w:t>Дата:</w:t>
      </w:r>
      <w:r>
        <w:rPr>
          <w:sz w:val="24"/>
        </w:rPr>
        <w:tab/>
      </w:r>
      <w:proofErr w:type="gramEnd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3ECB" w:rsidRDefault="00FE3CA0">
      <w:pPr>
        <w:tabs>
          <w:tab w:val="left" w:pos="4300"/>
        </w:tabs>
        <w:spacing w:line="275" w:lineRule="exact"/>
        <w:ind w:left="393"/>
        <w:rPr>
          <w:sz w:val="24"/>
        </w:rPr>
      </w:pP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D3ECB" w:rsidRDefault="00FE3CA0">
      <w:pPr>
        <w:tabs>
          <w:tab w:val="left" w:pos="1170"/>
        </w:tabs>
        <w:spacing w:before="1"/>
        <w:ind w:left="393"/>
        <w:rPr>
          <w:sz w:val="24"/>
        </w:rPr>
      </w:pPr>
      <w:r>
        <w:br w:type="column"/>
      </w:r>
      <w:r>
        <w:rPr>
          <w:sz w:val="24"/>
        </w:rPr>
        <w:t>202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3ECB" w:rsidRDefault="00FE3CA0">
      <w:pPr>
        <w:tabs>
          <w:tab w:val="left" w:pos="1396"/>
          <w:tab w:val="left" w:pos="2891"/>
        </w:tabs>
        <w:spacing w:before="1"/>
        <w:ind w:left="393"/>
        <w:rPr>
          <w:sz w:val="24"/>
        </w:rPr>
      </w:pPr>
      <w:r>
        <w:br w:type="column"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3ECB" w:rsidRDefault="00CD3ECB">
      <w:pPr>
        <w:rPr>
          <w:sz w:val="24"/>
        </w:rPr>
        <w:sectPr w:rsidR="00CD3ECB">
          <w:type w:val="continuous"/>
          <w:pgSz w:w="11910" w:h="16840"/>
          <w:pgMar w:top="620" w:right="680" w:bottom="280" w:left="740" w:header="720" w:footer="720" w:gutter="0"/>
          <w:cols w:num="3" w:space="720" w:equalWidth="0">
            <w:col w:w="5567" w:space="356"/>
            <w:col w:w="1211" w:space="352"/>
            <w:col w:w="3004"/>
          </w:cols>
        </w:sectPr>
      </w:pPr>
    </w:p>
    <w:p w:rsidR="00CD3ECB" w:rsidRDefault="00FE3CA0">
      <w:pPr>
        <w:tabs>
          <w:tab w:val="left" w:pos="6503"/>
        </w:tabs>
        <w:spacing w:before="7" w:line="252" w:lineRule="exact"/>
        <w:ind w:left="4921"/>
      </w:pPr>
      <w:r>
        <w:t>Подпись</w:t>
      </w:r>
      <w:r>
        <w:tab/>
        <w:t>расшифровка</w:t>
      </w:r>
    </w:p>
    <w:p w:rsidR="00CD3ECB" w:rsidRDefault="00FE3CA0">
      <w:pPr>
        <w:spacing w:line="275" w:lineRule="exact"/>
        <w:ind w:left="959"/>
        <w:rPr>
          <w:sz w:val="18"/>
        </w:rPr>
      </w:pPr>
      <w:r>
        <w:rPr>
          <w:sz w:val="24"/>
        </w:rPr>
        <w:t>*</w:t>
      </w:r>
      <w:r>
        <w:rPr>
          <w:sz w:val="18"/>
        </w:rPr>
        <w:t>Организаторами олимпиады являются:</w:t>
      </w:r>
    </w:p>
    <w:p w:rsidR="00CD3ECB" w:rsidRDefault="00CD3ECB">
      <w:pPr>
        <w:spacing w:line="275" w:lineRule="exact"/>
        <w:rPr>
          <w:sz w:val="18"/>
        </w:rPr>
        <w:sectPr w:rsidR="00CD3ECB">
          <w:type w:val="continuous"/>
          <w:pgSz w:w="11910" w:h="16840"/>
          <w:pgMar w:top="620" w:right="680" w:bottom="280" w:left="740" w:header="720" w:footer="720" w:gutter="0"/>
          <w:cols w:space="720"/>
        </w:sectPr>
      </w:pPr>
    </w:p>
    <w:p w:rsidR="00CD3ECB" w:rsidRDefault="00FE3CA0">
      <w:pPr>
        <w:spacing w:before="67"/>
        <w:ind w:left="393" w:right="165" w:firstLine="566"/>
        <w:jc w:val="both"/>
        <w:rPr>
          <w:sz w:val="18"/>
        </w:rPr>
      </w:pPr>
      <w:r>
        <w:rPr>
          <w:sz w:val="18"/>
        </w:rPr>
        <w:lastRenderedPageBreak/>
        <w:t>школьного и муниципального этапов - орган местного самоуправления, осуществляющий управление в сфере образования; регионального этапа - орган государственной власти субъекта Российской Федерации, осуществляющий государственное управление в сфере образования; заключительного этапа - Министерство просвещения Российской Федерации.</w:t>
      </w:r>
    </w:p>
    <w:p w:rsidR="00CD3ECB" w:rsidRDefault="00CD3ECB">
      <w:pPr>
        <w:pStyle w:val="a3"/>
        <w:spacing w:before="10"/>
        <w:ind w:left="0"/>
        <w:jc w:val="left"/>
        <w:rPr>
          <w:sz w:val="23"/>
        </w:rPr>
      </w:pPr>
    </w:p>
    <w:p w:rsidR="00CD3ECB" w:rsidRDefault="00FE3CA0">
      <w:pPr>
        <w:pStyle w:val="a3"/>
        <w:ind w:left="8424"/>
        <w:jc w:val="center"/>
      </w:pPr>
      <w:r>
        <w:t>Приложение 5</w:t>
      </w:r>
    </w:p>
    <w:p w:rsidR="00CD3ECB" w:rsidRDefault="00FE3CA0">
      <w:pPr>
        <w:spacing w:before="4"/>
        <w:ind w:left="221"/>
        <w:jc w:val="center"/>
        <w:rPr>
          <w:b/>
          <w:sz w:val="24"/>
        </w:rPr>
      </w:pPr>
      <w:r>
        <w:rPr>
          <w:b/>
          <w:sz w:val="24"/>
        </w:rPr>
        <w:t xml:space="preserve">Требования к проведению олимпиад по предметам ШЭ </w:t>
      </w:r>
      <w:proofErr w:type="spellStart"/>
      <w:r>
        <w:rPr>
          <w:b/>
          <w:sz w:val="24"/>
        </w:rPr>
        <w:t>ВсОШ</w:t>
      </w:r>
      <w:proofErr w:type="spellEnd"/>
    </w:p>
    <w:p w:rsidR="00CD3ECB" w:rsidRDefault="00CD3ECB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22"/>
        <w:gridCol w:w="2123"/>
        <w:gridCol w:w="1844"/>
        <w:gridCol w:w="1700"/>
      </w:tblGrid>
      <w:tr w:rsidR="00CD3ECB">
        <w:trPr>
          <w:trHeight w:val="1607"/>
        </w:trPr>
        <w:tc>
          <w:tcPr>
            <w:tcW w:w="1417" w:type="dxa"/>
          </w:tcPr>
          <w:p w:rsidR="00CD3ECB" w:rsidRDefault="00FE3CA0">
            <w:pPr>
              <w:pStyle w:val="TableParagraph"/>
              <w:spacing w:line="225" w:lineRule="exact"/>
              <w:ind w:left="306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</w:t>
            </w:r>
          </w:p>
        </w:tc>
        <w:tc>
          <w:tcPr>
            <w:tcW w:w="1417" w:type="dxa"/>
          </w:tcPr>
          <w:p w:rsidR="00CD3ECB" w:rsidRDefault="00FE3CA0">
            <w:pPr>
              <w:pStyle w:val="TableParagraph"/>
              <w:spacing w:line="237" w:lineRule="auto"/>
              <w:ind w:left="98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Комплекты заданий по классам</w:t>
            </w:r>
          </w:p>
        </w:tc>
        <w:tc>
          <w:tcPr>
            <w:tcW w:w="1422" w:type="dxa"/>
          </w:tcPr>
          <w:p w:rsidR="00CD3ECB" w:rsidRDefault="00FE3CA0">
            <w:pPr>
              <w:pStyle w:val="TableParagraph"/>
              <w:spacing w:line="237" w:lineRule="auto"/>
              <w:ind w:left="205" w:right="20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Подведение итогов по классам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ind w:left="127" w:right="120"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Форма проведения, продолжительность </w:t>
            </w:r>
            <w:proofErr w:type="gramStart"/>
            <w:r>
              <w:rPr>
                <w:i/>
                <w:sz w:val="20"/>
              </w:rPr>
              <w:t>туров,  продолжительность</w:t>
            </w:r>
            <w:proofErr w:type="gramEnd"/>
            <w:r>
              <w:rPr>
                <w:i/>
                <w:sz w:val="20"/>
              </w:rPr>
              <w:t xml:space="preserve"> для классов (если не указано проводится в</w:t>
            </w:r>
          </w:p>
          <w:p w:rsidR="00CD3ECB" w:rsidRDefault="00FE3CA0">
            <w:pPr>
              <w:pStyle w:val="TableParagraph"/>
              <w:spacing w:line="212" w:lineRule="exact"/>
              <w:ind w:left="613" w:right="6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один тур)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ind w:left="338" w:right="310" w:firstLine="38"/>
              <w:rPr>
                <w:i/>
                <w:sz w:val="20"/>
              </w:rPr>
            </w:pPr>
            <w:r>
              <w:rPr>
                <w:i/>
                <w:sz w:val="20"/>
              </w:rPr>
              <w:t>Специальное оборудование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ind w:left="122" w:right="117" w:hanging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Справочные материалы, средства связи и вычислительная техника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line="226" w:lineRule="exact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Английский</w:t>
            </w:r>
          </w:p>
          <w:p w:rsidR="00CD3ECB" w:rsidRDefault="00FE3CA0">
            <w:pPr>
              <w:pStyle w:val="TableParagraph"/>
              <w:spacing w:line="215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6806" w:type="dxa"/>
            <w:gridSpan w:val="4"/>
          </w:tcPr>
          <w:p w:rsidR="00CD3ECB" w:rsidRDefault="00FE3CA0">
            <w:pPr>
              <w:pStyle w:val="TableParagraph"/>
              <w:spacing w:before="111"/>
              <w:ind w:left="2351" w:right="235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10"/>
              <w:ind w:left="30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806" w:type="dxa"/>
            <w:gridSpan w:val="4"/>
          </w:tcPr>
          <w:p w:rsidR="00CD3ECB" w:rsidRDefault="00FE3CA0">
            <w:pPr>
              <w:pStyle w:val="TableParagraph"/>
              <w:spacing w:before="110"/>
              <w:ind w:left="2351" w:right="235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1838"/>
        </w:trPr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D3ECB" w:rsidRDefault="00FE3CA0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D3ECB" w:rsidRDefault="00FE3CA0">
            <w:pPr>
              <w:pStyle w:val="TableParagraph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1422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D3ECB" w:rsidRDefault="00FE3CA0">
            <w:pPr>
              <w:pStyle w:val="TableParagraph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spacing w:line="225" w:lineRule="exact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2 письменных тура:</w:t>
            </w:r>
          </w:p>
          <w:p w:rsidR="00CD3ECB" w:rsidRDefault="00FE3C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тестовый:</w:t>
            </w:r>
          </w:p>
          <w:p w:rsidR="00CD3ECB" w:rsidRDefault="00FE3C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30 мин.</w:t>
            </w:r>
          </w:p>
          <w:p w:rsidR="00CD3ECB" w:rsidRDefault="00FE3CA0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– 45 мин., </w:t>
            </w:r>
            <w:r>
              <w:rPr>
                <w:sz w:val="20"/>
                <w:u w:val="single"/>
              </w:rPr>
              <w:t>теоретический:</w:t>
            </w:r>
          </w:p>
          <w:p w:rsidR="00CD3ECB" w:rsidRDefault="00FE3CA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60 мин.</w:t>
            </w:r>
          </w:p>
          <w:p w:rsidR="00CD3ECB" w:rsidRDefault="00FE3C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90 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ind w:left="107" w:right="346"/>
              <w:rPr>
                <w:sz w:val="20"/>
              </w:rPr>
            </w:pPr>
            <w:r>
              <w:rPr>
                <w:sz w:val="20"/>
              </w:rPr>
              <w:t>Комплекты одинаковых атласов или географических карт для выполнения</w:t>
            </w:r>
          </w:p>
          <w:p w:rsidR="00CD3ECB" w:rsidRDefault="00FE3CA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заданий (при необходимости)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Запрещено использовать</w:t>
            </w:r>
          </w:p>
        </w:tc>
      </w:tr>
      <w:tr w:rsidR="00CD3ECB">
        <w:trPr>
          <w:trHeight w:val="459"/>
        </w:trPr>
        <w:tc>
          <w:tcPr>
            <w:tcW w:w="1417" w:type="dxa"/>
          </w:tcPr>
          <w:p w:rsidR="00CD3ECB" w:rsidRDefault="00FE3CA0">
            <w:pPr>
              <w:pStyle w:val="TableParagraph"/>
              <w:spacing w:line="224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  <w:p w:rsidR="00CD3ECB" w:rsidRDefault="00FE3CA0">
            <w:pPr>
              <w:pStyle w:val="TableParagraph"/>
              <w:spacing w:line="215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и ИКТ</w:t>
            </w:r>
          </w:p>
        </w:tc>
        <w:tc>
          <w:tcPr>
            <w:tcW w:w="6806" w:type="dxa"/>
            <w:gridSpan w:val="4"/>
          </w:tcPr>
          <w:p w:rsidR="00CD3ECB" w:rsidRDefault="00FE3CA0">
            <w:pPr>
              <w:pStyle w:val="TableParagraph"/>
              <w:spacing w:before="109"/>
              <w:ind w:left="2351" w:right="235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11"/>
              <w:ind w:left="34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417" w:type="dxa"/>
          </w:tcPr>
          <w:p w:rsidR="00CD3ECB" w:rsidRDefault="00FE3CA0">
            <w:pPr>
              <w:pStyle w:val="TableParagraph"/>
              <w:spacing w:before="111"/>
              <w:ind w:left="98" w:right="82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1422" w:type="dxa"/>
          </w:tcPr>
          <w:p w:rsidR="00CD3ECB" w:rsidRDefault="00FE3CA0">
            <w:pPr>
              <w:pStyle w:val="TableParagraph"/>
              <w:spacing w:before="111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spacing w:before="111"/>
              <w:ind w:left="103"/>
              <w:rPr>
                <w:sz w:val="20"/>
              </w:rPr>
            </w:pPr>
            <w:r>
              <w:rPr>
                <w:sz w:val="20"/>
              </w:rPr>
              <w:t xml:space="preserve">7-9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90 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738"/>
        </w:trPr>
        <w:tc>
          <w:tcPr>
            <w:tcW w:w="1417" w:type="dxa"/>
          </w:tcPr>
          <w:p w:rsidR="00CD3ECB" w:rsidRDefault="00CD3EC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D3ECB" w:rsidRDefault="00FE3CA0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6806" w:type="dxa"/>
            <w:gridSpan w:val="4"/>
          </w:tcPr>
          <w:p w:rsidR="00CD3ECB" w:rsidRDefault="00CD3E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D3ECB" w:rsidRDefault="00FE3CA0">
            <w:pPr>
              <w:pStyle w:val="TableParagraph"/>
              <w:ind w:left="2656" w:right="2089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Запрещено использовать</w:t>
            </w:r>
          </w:p>
        </w:tc>
      </w:tr>
      <w:tr w:rsidR="00CD3ECB">
        <w:trPr>
          <w:trHeight w:val="455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0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6806" w:type="dxa"/>
            <w:gridSpan w:val="4"/>
          </w:tcPr>
          <w:p w:rsidR="00CD3ECB" w:rsidRDefault="00FE3CA0">
            <w:pPr>
              <w:pStyle w:val="TableParagraph"/>
              <w:spacing w:before="106"/>
              <w:ind w:left="2656" w:right="204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before="1" w:line="226" w:lineRule="exact"/>
              <w:ind w:left="107" w:right="428"/>
              <w:rPr>
                <w:sz w:val="20"/>
              </w:rPr>
            </w:pPr>
            <w:r>
              <w:rPr>
                <w:sz w:val="20"/>
              </w:rPr>
              <w:t>Запрещено использовать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line="226" w:lineRule="exac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</w:t>
            </w:r>
            <w:proofErr w:type="spellEnd"/>
          </w:p>
          <w:p w:rsidR="00CD3ECB" w:rsidRDefault="00FE3CA0">
            <w:pPr>
              <w:pStyle w:val="TableParagraph"/>
              <w:spacing w:line="215" w:lineRule="exact"/>
              <w:ind w:left="96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  <w:tc>
          <w:tcPr>
            <w:tcW w:w="6806" w:type="dxa"/>
            <w:gridSpan w:val="4"/>
          </w:tcPr>
          <w:p w:rsidR="00CD3ECB" w:rsidRDefault="00FE3CA0">
            <w:pPr>
              <w:pStyle w:val="TableParagraph"/>
              <w:spacing w:before="111"/>
              <w:ind w:left="2656" w:right="204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10"/>
              <w:ind w:left="441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1417" w:type="dxa"/>
          </w:tcPr>
          <w:p w:rsidR="00CD3ECB" w:rsidRDefault="00FE3CA0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22" w:type="dxa"/>
          </w:tcPr>
          <w:p w:rsidR="00CD3ECB" w:rsidRDefault="00FE3CA0">
            <w:pPr>
              <w:pStyle w:val="TableParagraph"/>
              <w:spacing w:before="110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spacing w:before="11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120 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10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6806" w:type="dxa"/>
            <w:gridSpan w:val="4"/>
          </w:tcPr>
          <w:p w:rsidR="00CD3ECB" w:rsidRDefault="00FE3CA0">
            <w:pPr>
              <w:pStyle w:val="TableParagraph"/>
              <w:spacing w:before="110"/>
              <w:ind w:left="2656" w:right="2103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3451"/>
        </w:trPr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  <w:sz w:val="32"/>
              </w:rPr>
            </w:pPr>
          </w:p>
          <w:p w:rsidR="00CD3ECB" w:rsidRDefault="00FE3CA0">
            <w:pPr>
              <w:pStyle w:val="TableParagraph"/>
              <w:spacing w:line="237" w:lineRule="auto"/>
              <w:ind w:left="138" w:right="131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Технология (обслуживаю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 xml:space="preserve"> труд)</w:t>
            </w:r>
          </w:p>
        </w:tc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CD3ECB" w:rsidRDefault="00FE3CA0"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7-8, 9</w:t>
            </w:r>
          </w:p>
        </w:tc>
        <w:tc>
          <w:tcPr>
            <w:tcW w:w="1422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D3ECB" w:rsidRDefault="00FE3CA0">
            <w:pPr>
              <w:pStyle w:val="TableParagraph"/>
              <w:ind w:left="205" w:right="194"/>
              <w:jc w:val="center"/>
              <w:rPr>
                <w:sz w:val="20"/>
              </w:rPr>
            </w:pPr>
            <w:r>
              <w:rPr>
                <w:sz w:val="20"/>
              </w:rPr>
              <w:t>7- 8, 9</w:t>
            </w:r>
          </w:p>
        </w:tc>
        <w:tc>
          <w:tcPr>
            <w:tcW w:w="2123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FE3CA0">
            <w:pPr>
              <w:pStyle w:val="TableParagraph"/>
              <w:spacing w:before="136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2 тура:</w:t>
            </w:r>
          </w:p>
          <w:p w:rsidR="00CD3ECB" w:rsidRDefault="00FE3C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</w:p>
          <w:p w:rsidR="00CD3ECB" w:rsidRDefault="00FE3CA0">
            <w:pPr>
              <w:pStyle w:val="TableParagraph"/>
              <w:spacing w:before="4" w:line="235" w:lineRule="auto"/>
              <w:ind w:left="103" w:right="229" w:firstLine="52"/>
              <w:rPr>
                <w:sz w:val="20"/>
              </w:rPr>
            </w:pPr>
            <w:r>
              <w:rPr>
                <w:sz w:val="20"/>
              </w:rPr>
              <w:t>– 90 мин., практическая работа</w:t>
            </w:r>
          </w:p>
          <w:p w:rsidR="00CD3ECB" w:rsidRDefault="00FE3CA0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– 90 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Цветная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бумага,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клей,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ножницы,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right="666"/>
              <w:rPr>
                <w:sz w:val="20"/>
              </w:rPr>
            </w:pPr>
            <w:r>
              <w:rPr>
                <w:sz w:val="20"/>
              </w:rPr>
              <w:t xml:space="preserve">простой </w:t>
            </w:r>
            <w:r>
              <w:rPr>
                <w:spacing w:val="-1"/>
                <w:sz w:val="20"/>
              </w:rPr>
              <w:t>карандаш,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right="479"/>
              <w:rPr>
                <w:sz w:val="20"/>
              </w:rPr>
            </w:pPr>
            <w:r>
              <w:rPr>
                <w:sz w:val="20"/>
              </w:rPr>
              <w:t xml:space="preserve">линейка </w:t>
            </w:r>
            <w:r>
              <w:rPr>
                <w:spacing w:val="-1"/>
                <w:sz w:val="20"/>
              </w:rPr>
              <w:t>закройщика,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3" w:line="237" w:lineRule="auto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лоскуты х/б ткани (50 см </w:t>
            </w:r>
            <w:r>
              <w:rPr>
                <w:spacing w:val="-6"/>
                <w:sz w:val="20"/>
              </w:rPr>
              <w:t xml:space="preserve">при </w:t>
            </w:r>
            <w:r>
              <w:rPr>
                <w:sz w:val="20"/>
              </w:rPr>
              <w:t>ширине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1м),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"/>
              <w:ind w:right="815"/>
              <w:rPr>
                <w:sz w:val="20"/>
              </w:rPr>
            </w:pPr>
            <w:r>
              <w:rPr>
                <w:sz w:val="20"/>
              </w:rPr>
              <w:t xml:space="preserve">рабочая </w:t>
            </w:r>
            <w:r>
              <w:rPr>
                <w:spacing w:val="-2"/>
                <w:sz w:val="20"/>
              </w:rPr>
              <w:t>коробка,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right="8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швейная </w:t>
            </w:r>
            <w:r>
              <w:rPr>
                <w:sz w:val="20"/>
              </w:rPr>
              <w:t>машина,</w:t>
            </w:r>
          </w:p>
          <w:p w:rsidR="00CD3ECB" w:rsidRDefault="00FE3CA0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косая бейка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Запрещено использовать</w:t>
            </w:r>
          </w:p>
        </w:tc>
      </w:tr>
      <w:tr w:rsidR="00CD3ECB">
        <w:trPr>
          <w:trHeight w:val="1608"/>
        </w:trPr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D3ECB" w:rsidRDefault="00FE3CA0">
            <w:pPr>
              <w:pStyle w:val="TableParagraph"/>
              <w:ind w:left="134" w:right="126" w:hanging="6"/>
              <w:jc w:val="center"/>
              <w:rPr>
                <w:sz w:val="20"/>
              </w:rPr>
            </w:pPr>
            <w:r>
              <w:rPr>
                <w:sz w:val="20"/>
              </w:rPr>
              <w:t>Технология (технический труд)</w:t>
            </w:r>
          </w:p>
        </w:tc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D3ECB" w:rsidRDefault="00FE3CA0"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7-8, 9</w:t>
            </w:r>
          </w:p>
        </w:tc>
        <w:tc>
          <w:tcPr>
            <w:tcW w:w="1422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D3ECB" w:rsidRDefault="00FE3CA0">
            <w:pPr>
              <w:pStyle w:val="TableParagraph"/>
              <w:ind w:left="205" w:right="194"/>
              <w:jc w:val="center"/>
              <w:rPr>
                <w:sz w:val="20"/>
              </w:rPr>
            </w:pPr>
            <w:r>
              <w:rPr>
                <w:sz w:val="20"/>
              </w:rPr>
              <w:t>7- 8, 9</w:t>
            </w:r>
          </w:p>
        </w:tc>
        <w:tc>
          <w:tcPr>
            <w:tcW w:w="2123" w:type="dxa"/>
          </w:tcPr>
          <w:p w:rsidR="00CD3ECB" w:rsidRDefault="00CD3E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D3ECB" w:rsidRDefault="00FE3CA0">
            <w:pPr>
              <w:pStyle w:val="TableParagraph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2 тура:</w:t>
            </w:r>
          </w:p>
          <w:p w:rsidR="00CD3ECB" w:rsidRDefault="00FE3C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</w:p>
          <w:p w:rsidR="00CD3ECB" w:rsidRDefault="00FE3CA0">
            <w:pPr>
              <w:pStyle w:val="TableParagraph"/>
              <w:spacing w:before="1"/>
              <w:ind w:left="103" w:right="229" w:firstLine="52"/>
              <w:rPr>
                <w:sz w:val="20"/>
              </w:rPr>
            </w:pPr>
            <w:r>
              <w:rPr>
                <w:sz w:val="20"/>
              </w:rPr>
              <w:t>– 90 мин., практическая работа</w:t>
            </w:r>
          </w:p>
          <w:p w:rsidR="00CD3ECB" w:rsidRDefault="00FE3CA0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– 90 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Рубанок,</w:t>
            </w:r>
          </w:p>
          <w:p w:rsidR="00CD3ECB" w:rsidRDefault="00FE3CA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ножовка,</w:t>
            </w:r>
          </w:p>
          <w:p w:rsidR="00CD3ECB" w:rsidRDefault="00FE3CA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стамеска,</w:t>
            </w:r>
          </w:p>
          <w:p w:rsidR="00CD3ECB" w:rsidRDefault="00FE3CA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сверло </w:t>
            </w:r>
            <w:r>
              <w:rPr>
                <w:spacing w:val="-3"/>
                <w:sz w:val="20"/>
              </w:rPr>
              <w:t xml:space="preserve">перьевое </w:t>
            </w:r>
            <w:r>
              <w:rPr>
                <w:sz w:val="20"/>
              </w:rPr>
              <w:t>D=25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мм,</w:t>
            </w:r>
          </w:p>
          <w:p w:rsidR="00CD3ECB" w:rsidRDefault="00FE3CA0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бруски</w:t>
            </w:r>
          </w:p>
          <w:p w:rsidR="00CD3ECB" w:rsidRDefault="00FE3CA0">
            <w:pPr>
              <w:pStyle w:val="TableParagraph"/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деревянные,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Запрещено использовать</w:t>
            </w:r>
          </w:p>
        </w:tc>
      </w:tr>
    </w:tbl>
    <w:p w:rsidR="00CD3ECB" w:rsidRDefault="00CD3ECB">
      <w:pPr>
        <w:rPr>
          <w:sz w:val="20"/>
        </w:rPr>
        <w:sectPr w:rsidR="00CD3ECB">
          <w:pgSz w:w="11910" w:h="16840"/>
          <w:pgMar w:top="62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422"/>
        <w:gridCol w:w="2123"/>
        <w:gridCol w:w="1844"/>
        <w:gridCol w:w="1700"/>
      </w:tblGrid>
      <w:tr w:rsidR="00CD3ECB">
        <w:trPr>
          <w:trHeight w:val="916"/>
        </w:trPr>
        <w:tc>
          <w:tcPr>
            <w:tcW w:w="1417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spacing w:line="218" w:lineRule="exact"/>
              <w:ind w:left="146"/>
              <w:rPr>
                <w:sz w:val="20"/>
              </w:rPr>
            </w:pPr>
            <w:r>
              <w:rPr>
                <w:sz w:val="20"/>
              </w:rPr>
              <w:t>- рулетка</w:t>
            </w:r>
          </w:p>
        </w:tc>
        <w:tc>
          <w:tcPr>
            <w:tcW w:w="1700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</w:tr>
      <w:tr w:rsidR="00CD3ECB">
        <w:trPr>
          <w:trHeight w:val="2760"/>
        </w:trPr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D3ECB" w:rsidRDefault="00FE3CA0">
            <w:pPr>
              <w:pStyle w:val="TableParagraph"/>
              <w:spacing w:before="1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806" w:type="dxa"/>
            <w:gridSpan w:val="4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D3ECB" w:rsidRDefault="00FE3CA0">
            <w:pPr>
              <w:pStyle w:val="TableParagraph"/>
              <w:spacing w:before="1"/>
              <w:ind w:left="2351" w:right="235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Непрограммир</w:t>
            </w:r>
            <w:proofErr w:type="spellEnd"/>
          </w:p>
          <w:p w:rsidR="00CD3ECB" w:rsidRDefault="00FE3CA0">
            <w:pPr>
              <w:pStyle w:val="TableParagraph"/>
              <w:ind w:left="280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уемые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калькуляторы,</w:t>
            </w:r>
          </w:p>
          <w:p w:rsidR="00CD3ECB" w:rsidRDefault="00FE3CA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2"/>
              <w:ind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периодическая </w:t>
            </w:r>
            <w:r>
              <w:rPr>
                <w:sz w:val="20"/>
              </w:rPr>
              <w:t>система химических элементов,</w:t>
            </w:r>
          </w:p>
          <w:p w:rsidR="00CD3ECB" w:rsidRDefault="00FE3CA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right="133"/>
              <w:rPr>
                <w:sz w:val="20"/>
              </w:rPr>
            </w:pPr>
            <w:r>
              <w:rPr>
                <w:sz w:val="20"/>
              </w:rPr>
              <w:t xml:space="preserve">таблица </w:t>
            </w:r>
            <w:r>
              <w:rPr>
                <w:spacing w:val="-1"/>
                <w:sz w:val="20"/>
              </w:rPr>
              <w:t xml:space="preserve">растворимости </w:t>
            </w:r>
            <w:r>
              <w:rPr>
                <w:sz w:val="20"/>
              </w:rPr>
              <w:t>и ряд</w:t>
            </w:r>
          </w:p>
          <w:p w:rsidR="00CD3ECB" w:rsidRDefault="00FE3CA0">
            <w:pPr>
              <w:pStyle w:val="TableParagraph"/>
              <w:spacing w:before="7"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напряжений металлов.</w:t>
            </w:r>
          </w:p>
        </w:tc>
      </w:tr>
      <w:tr w:rsidR="00CD3ECB">
        <w:trPr>
          <w:trHeight w:val="690"/>
        </w:trPr>
        <w:tc>
          <w:tcPr>
            <w:tcW w:w="1417" w:type="dxa"/>
          </w:tcPr>
          <w:p w:rsidR="00CD3ECB" w:rsidRDefault="00CD3EC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D3ECB" w:rsidRDefault="00FE3CA0">
            <w:pPr>
              <w:pStyle w:val="TableParagraph"/>
              <w:spacing w:before="1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806" w:type="dxa"/>
            <w:gridSpan w:val="4"/>
          </w:tcPr>
          <w:p w:rsidR="00CD3ECB" w:rsidRDefault="00CD3ECB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D3ECB" w:rsidRDefault="00FE3CA0">
            <w:pPr>
              <w:pStyle w:val="TableParagraph"/>
              <w:spacing w:before="1"/>
              <w:ind w:left="2351" w:right="235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Непрограммируе</w:t>
            </w:r>
            <w:proofErr w:type="spellEnd"/>
          </w:p>
          <w:p w:rsidR="00CD3ECB" w:rsidRDefault="00FE3CA0">
            <w:pPr>
              <w:pStyle w:val="TableParagraph"/>
              <w:spacing w:line="230" w:lineRule="atLeast"/>
              <w:ind w:left="107" w:right="375"/>
              <w:rPr>
                <w:sz w:val="20"/>
              </w:rPr>
            </w:pPr>
            <w:proofErr w:type="spellStart"/>
            <w:r>
              <w:rPr>
                <w:sz w:val="20"/>
              </w:rPr>
              <w:t>мые</w:t>
            </w:r>
            <w:proofErr w:type="spellEnd"/>
            <w:r>
              <w:rPr>
                <w:sz w:val="20"/>
              </w:rPr>
              <w:t xml:space="preserve"> калькуляторы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02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Экология</w:t>
            </w:r>
          </w:p>
        </w:tc>
        <w:tc>
          <w:tcPr>
            <w:tcW w:w="1417" w:type="dxa"/>
          </w:tcPr>
          <w:p w:rsidR="00CD3ECB" w:rsidRDefault="00FE3CA0">
            <w:pPr>
              <w:pStyle w:val="TableParagraph"/>
              <w:spacing w:before="102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7-8, 9</w:t>
            </w:r>
          </w:p>
        </w:tc>
        <w:tc>
          <w:tcPr>
            <w:tcW w:w="1422" w:type="dxa"/>
          </w:tcPr>
          <w:p w:rsidR="00CD3ECB" w:rsidRDefault="00FE3CA0">
            <w:pPr>
              <w:pStyle w:val="TableParagraph"/>
              <w:spacing w:before="102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tabs>
                <w:tab w:val="left" w:pos="872"/>
              </w:tabs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7-9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кл</w:t>
            </w:r>
            <w:proofErr w:type="spellEnd"/>
            <w:r>
              <w:rPr>
                <w:spacing w:val="-3"/>
                <w:sz w:val="20"/>
              </w:rPr>
              <w:t>.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– 45</w:t>
            </w:r>
            <w:r>
              <w:rPr>
                <w:spacing w:val="-3"/>
                <w:sz w:val="20"/>
              </w:rPr>
              <w:t xml:space="preserve"> минут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460"/>
        </w:trPr>
        <w:tc>
          <w:tcPr>
            <w:tcW w:w="1417" w:type="dxa"/>
          </w:tcPr>
          <w:p w:rsidR="00CD3ECB" w:rsidRDefault="00FE3CA0">
            <w:pPr>
              <w:pStyle w:val="TableParagraph"/>
              <w:spacing w:before="103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417" w:type="dxa"/>
          </w:tcPr>
          <w:p w:rsidR="00CD3ECB" w:rsidRDefault="00FE3CA0">
            <w:pPr>
              <w:pStyle w:val="TableParagraph"/>
              <w:spacing w:before="10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22" w:type="dxa"/>
          </w:tcPr>
          <w:p w:rsidR="00CD3ECB" w:rsidRDefault="00FE3CA0">
            <w:pPr>
              <w:pStyle w:val="TableParagraph"/>
              <w:spacing w:before="10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tabs>
                <w:tab w:val="left" w:pos="905"/>
              </w:tabs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– 120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Запрещено</w:t>
            </w:r>
          </w:p>
          <w:p w:rsidR="00CD3ECB" w:rsidRDefault="00FE3CA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</w:tc>
      </w:tr>
      <w:tr w:rsidR="00CD3ECB">
        <w:trPr>
          <w:trHeight w:val="1382"/>
        </w:trPr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  <w:sz w:val="27"/>
              </w:rPr>
            </w:pPr>
          </w:p>
          <w:p w:rsidR="00CD3ECB" w:rsidRDefault="00FE3CA0">
            <w:pPr>
              <w:pStyle w:val="TableParagraph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6806" w:type="dxa"/>
            <w:gridSpan w:val="4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CD3ECB">
            <w:pPr>
              <w:pStyle w:val="TableParagraph"/>
              <w:rPr>
                <w:b/>
                <w:sz w:val="27"/>
              </w:rPr>
            </w:pPr>
          </w:p>
          <w:p w:rsidR="00CD3ECB" w:rsidRDefault="00FE3CA0">
            <w:pPr>
              <w:pStyle w:val="TableParagraph"/>
              <w:ind w:left="2351" w:right="2351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Сириус.Курсы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0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Непрограммируе</w:t>
            </w:r>
            <w:proofErr w:type="spellEnd"/>
          </w:p>
          <w:p w:rsidR="00CD3ECB" w:rsidRDefault="00FE3CA0">
            <w:pPr>
              <w:pStyle w:val="TableParagraph"/>
              <w:spacing w:line="230" w:lineRule="atLeast"/>
              <w:ind w:left="107" w:right="325"/>
              <w:rPr>
                <w:sz w:val="20"/>
              </w:rPr>
            </w:pPr>
            <w:proofErr w:type="spellStart"/>
            <w:r>
              <w:rPr>
                <w:sz w:val="20"/>
              </w:rPr>
              <w:t>мые</w:t>
            </w:r>
            <w:proofErr w:type="spellEnd"/>
            <w:r>
              <w:rPr>
                <w:sz w:val="20"/>
              </w:rPr>
              <w:t xml:space="preserve"> калькуляторы, таблица справочных материалов</w:t>
            </w:r>
          </w:p>
        </w:tc>
      </w:tr>
      <w:tr w:rsidR="00CD3ECB">
        <w:trPr>
          <w:trHeight w:val="1147"/>
        </w:trPr>
        <w:tc>
          <w:tcPr>
            <w:tcW w:w="1417" w:type="dxa"/>
          </w:tcPr>
          <w:p w:rsidR="00CD3ECB" w:rsidRDefault="00CD3EC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D3ECB" w:rsidRDefault="00FE3CA0">
            <w:pPr>
              <w:pStyle w:val="TableParagraph"/>
              <w:spacing w:line="235" w:lineRule="auto"/>
              <w:ind w:left="326" w:hanging="120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1417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FE3CA0">
            <w:pPr>
              <w:pStyle w:val="TableParagraph"/>
              <w:spacing w:before="191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7-8, 9</w:t>
            </w:r>
          </w:p>
        </w:tc>
        <w:tc>
          <w:tcPr>
            <w:tcW w:w="1422" w:type="dxa"/>
          </w:tcPr>
          <w:p w:rsidR="00CD3ECB" w:rsidRDefault="00CD3ECB">
            <w:pPr>
              <w:pStyle w:val="TableParagraph"/>
              <w:rPr>
                <w:b/>
              </w:rPr>
            </w:pPr>
          </w:p>
          <w:p w:rsidR="00CD3ECB" w:rsidRDefault="00FE3CA0">
            <w:pPr>
              <w:pStyle w:val="TableParagraph"/>
              <w:spacing w:before="191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spacing w:line="237" w:lineRule="auto"/>
              <w:ind w:left="103" w:right="814"/>
              <w:rPr>
                <w:sz w:val="20"/>
              </w:rPr>
            </w:pPr>
            <w:r>
              <w:rPr>
                <w:sz w:val="20"/>
              </w:rPr>
              <w:t>Теоретико- методическое испытание – 45 мин.;</w:t>
            </w:r>
          </w:p>
          <w:p w:rsidR="00CD3ECB" w:rsidRDefault="00FE3CA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практическая часть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Спортивная форма Приложение 11</w:t>
            </w:r>
          </w:p>
        </w:tc>
        <w:tc>
          <w:tcPr>
            <w:tcW w:w="1700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</w:tr>
      <w:tr w:rsidR="00CD3ECB">
        <w:trPr>
          <w:trHeight w:val="921"/>
        </w:trPr>
        <w:tc>
          <w:tcPr>
            <w:tcW w:w="1417" w:type="dxa"/>
          </w:tcPr>
          <w:p w:rsidR="00CD3ECB" w:rsidRDefault="00FE3CA0">
            <w:pPr>
              <w:pStyle w:val="TableParagraph"/>
              <w:spacing w:line="217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CD3ECB" w:rsidRDefault="00FE3CA0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:rsidR="00CD3ECB" w:rsidRDefault="00FE3CA0">
            <w:pPr>
              <w:pStyle w:val="TableParagraph"/>
              <w:spacing w:before="1" w:line="230" w:lineRule="atLeast"/>
              <w:ind w:left="93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жизнедеятель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CD3ECB" w:rsidRDefault="00CD3EC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D3ECB" w:rsidRDefault="00FE3CA0">
            <w:pPr>
              <w:pStyle w:val="TableParagraph"/>
              <w:ind w:left="98" w:right="86"/>
              <w:jc w:val="center"/>
              <w:rPr>
                <w:sz w:val="20"/>
              </w:rPr>
            </w:pPr>
            <w:r>
              <w:rPr>
                <w:sz w:val="20"/>
              </w:rPr>
              <w:t>7-8, 9</w:t>
            </w:r>
          </w:p>
        </w:tc>
        <w:tc>
          <w:tcPr>
            <w:tcW w:w="1422" w:type="dxa"/>
          </w:tcPr>
          <w:p w:rsidR="00CD3ECB" w:rsidRDefault="00CD3ECB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CD3ECB" w:rsidRDefault="00FE3CA0">
            <w:pPr>
              <w:pStyle w:val="TableParagraph"/>
              <w:ind w:left="205" w:right="195"/>
              <w:jc w:val="center"/>
              <w:rPr>
                <w:sz w:val="20"/>
              </w:rPr>
            </w:pPr>
            <w:r>
              <w:rPr>
                <w:sz w:val="20"/>
              </w:rPr>
              <w:t>7, 8, 9</w:t>
            </w:r>
          </w:p>
        </w:tc>
        <w:tc>
          <w:tcPr>
            <w:tcW w:w="2123" w:type="dxa"/>
          </w:tcPr>
          <w:p w:rsidR="00CD3ECB" w:rsidRDefault="00FE3CA0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Теоретический тур –</w:t>
            </w:r>
          </w:p>
          <w:p w:rsidR="00CD3ECB" w:rsidRDefault="00FE3CA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45 мин.;</w:t>
            </w:r>
          </w:p>
          <w:p w:rsidR="00CD3ECB" w:rsidRDefault="00FE3CA0">
            <w:pPr>
              <w:pStyle w:val="TableParagraph"/>
              <w:spacing w:before="1" w:line="230" w:lineRule="atLeast"/>
              <w:ind w:left="103" w:right="325"/>
              <w:rPr>
                <w:sz w:val="20"/>
              </w:rPr>
            </w:pPr>
            <w:r>
              <w:rPr>
                <w:sz w:val="20"/>
              </w:rPr>
              <w:t>практический тур – 15 мин.</w:t>
            </w:r>
          </w:p>
        </w:tc>
        <w:tc>
          <w:tcPr>
            <w:tcW w:w="1844" w:type="dxa"/>
          </w:tcPr>
          <w:p w:rsidR="00CD3ECB" w:rsidRDefault="00FE3CA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Приложение 12</w:t>
            </w:r>
          </w:p>
        </w:tc>
        <w:tc>
          <w:tcPr>
            <w:tcW w:w="1700" w:type="dxa"/>
          </w:tcPr>
          <w:p w:rsidR="00CD3ECB" w:rsidRDefault="00CD3ECB">
            <w:pPr>
              <w:pStyle w:val="TableParagraph"/>
              <w:rPr>
                <w:sz w:val="20"/>
              </w:rPr>
            </w:pPr>
          </w:p>
        </w:tc>
      </w:tr>
    </w:tbl>
    <w:p w:rsidR="00CD3ECB" w:rsidRDefault="00CD3ECB">
      <w:pPr>
        <w:rPr>
          <w:sz w:val="20"/>
        </w:rPr>
        <w:sectPr w:rsidR="00CD3ECB">
          <w:pgSz w:w="11910" w:h="16840"/>
          <w:pgMar w:top="700" w:right="680" w:bottom="280" w:left="740" w:header="720" w:footer="720" w:gutter="0"/>
          <w:cols w:space="720"/>
        </w:sectPr>
      </w:pPr>
    </w:p>
    <w:p w:rsidR="00CD3ECB" w:rsidRDefault="00CD3ECB">
      <w:pPr>
        <w:pStyle w:val="a3"/>
        <w:spacing w:before="4"/>
        <w:ind w:left="0"/>
        <w:jc w:val="left"/>
        <w:rPr>
          <w:b/>
          <w:sz w:val="17"/>
        </w:rPr>
      </w:pPr>
    </w:p>
    <w:sectPr w:rsidR="00CD3ECB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820"/>
    <w:multiLevelType w:val="multilevel"/>
    <w:tmpl w:val="47DC4B38"/>
    <w:lvl w:ilvl="0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553"/>
      </w:pPr>
      <w:rPr>
        <w:rFonts w:hint="default"/>
        <w:lang w:val="ru-RU" w:eastAsia="en-US" w:bidi="ar-SA"/>
      </w:rPr>
    </w:lvl>
  </w:abstractNum>
  <w:abstractNum w:abstractNumId="1" w15:restartNumberingAfterBreak="0">
    <w:nsid w:val="0B4749D0"/>
    <w:multiLevelType w:val="hybridMultilevel"/>
    <w:tmpl w:val="FD266064"/>
    <w:lvl w:ilvl="0" w:tplc="463A80BE">
      <w:numFmt w:val="bullet"/>
      <w:lvlText w:val="–"/>
      <w:lvlJc w:val="left"/>
      <w:pPr>
        <w:ind w:left="393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1215A4">
      <w:numFmt w:val="bullet"/>
      <w:lvlText w:val="•"/>
      <w:lvlJc w:val="left"/>
      <w:pPr>
        <w:ind w:left="1408" w:hanging="255"/>
      </w:pPr>
      <w:rPr>
        <w:rFonts w:hint="default"/>
        <w:lang w:val="ru-RU" w:eastAsia="en-US" w:bidi="ar-SA"/>
      </w:rPr>
    </w:lvl>
    <w:lvl w:ilvl="2" w:tplc="8F6E05A4">
      <w:numFmt w:val="bullet"/>
      <w:lvlText w:val="•"/>
      <w:lvlJc w:val="left"/>
      <w:pPr>
        <w:ind w:left="2416" w:hanging="255"/>
      </w:pPr>
      <w:rPr>
        <w:rFonts w:hint="default"/>
        <w:lang w:val="ru-RU" w:eastAsia="en-US" w:bidi="ar-SA"/>
      </w:rPr>
    </w:lvl>
    <w:lvl w:ilvl="3" w:tplc="A2FC23F6">
      <w:numFmt w:val="bullet"/>
      <w:lvlText w:val="•"/>
      <w:lvlJc w:val="left"/>
      <w:pPr>
        <w:ind w:left="3425" w:hanging="255"/>
      </w:pPr>
      <w:rPr>
        <w:rFonts w:hint="default"/>
        <w:lang w:val="ru-RU" w:eastAsia="en-US" w:bidi="ar-SA"/>
      </w:rPr>
    </w:lvl>
    <w:lvl w:ilvl="4" w:tplc="F66E8B54">
      <w:numFmt w:val="bullet"/>
      <w:lvlText w:val="•"/>
      <w:lvlJc w:val="left"/>
      <w:pPr>
        <w:ind w:left="4433" w:hanging="255"/>
      </w:pPr>
      <w:rPr>
        <w:rFonts w:hint="default"/>
        <w:lang w:val="ru-RU" w:eastAsia="en-US" w:bidi="ar-SA"/>
      </w:rPr>
    </w:lvl>
    <w:lvl w:ilvl="5" w:tplc="C1B25C08">
      <w:numFmt w:val="bullet"/>
      <w:lvlText w:val="•"/>
      <w:lvlJc w:val="left"/>
      <w:pPr>
        <w:ind w:left="5442" w:hanging="255"/>
      </w:pPr>
      <w:rPr>
        <w:rFonts w:hint="default"/>
        <w:lang w:val="ru-RU" w:eastAsia="en-US" w:bidi="ar-SA"/>
      </w:rPr>
    </w:lvl>
    <w:lvl w:ilvl="6" w:tplc="3C1EA0BA">
      <w:numFmt w:val="bullet"/>
      <w:lvlText w:val="•"/>
      <w:lvlJc w:val="left"/>
      <w:pPr>
        <w:ind w:left="6450" w:hanging="255"/>
      </w:pPr>
      <w:rPr>
        <w:rFonts w:hint="default"/>
        <w:lang w:val="ru-RU" w:eastAsia="en-US" w:bidi="ar-SA"/>
      </w:rPr>
    </w:lvl>
    <w:lvl w:ilvl="7" w:tplc="A5E6D410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121E79AA">
      <w:numFmt w:val="bullet"/>
      <w:lvlText w:val="•"/>
      <w:lvlJc w:val="left"/>
      <w:pPr>
        <w:ind w:left="8467" w:hanging="255"/>
      </w:pPr>
      <w:rPr>
        <w:rFonts w:hint="default"/>
        <w:lang w:val="ru-RU" w:eastAsia="en-US" w:bidi="ar-SA"/>
      </w:rPr>
    </w:lvl>
  </w:abstractNum>
  <w:abstractNum w:abstractNumId="2" w15:restartNumberingAfterBreak="0">
    <w:nsid w:val="1F984F0C"/>
    <w:multiLevelType w:val="hybridMultilevel"/>
    <w:tmpl w:val="8A92AF32"/>
    <w:lvl w:ilvl="0" w:tplc="8ECED9FC">
      <w:numFmt w:val="bullet"/>
      <w:lvlText w:val="-"/>
      <w:lvlJc w:val="left"/>
      <w:pPr>
        <w:ind w:left="280" w:hanging="17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08E69C">
      <w:numFmt w:val="bullet"/>
      <w:lvlText w:val="•"/>
      <w:lvlJc w:val="left"/>
      <w:pPr>
        <w:ind w:left="421" w:hanging="174"/>
      </w:pPr>
      <w:rPr>
        <w:rFonts w:hint="default"/>
        <w:lang w:val="ru-RU" w:eastAsia="en-US" w:bidi="ar-SA"/>
      </w:rPr>
    </w:lvl>
    <w:lvl w:ilvl="2" w:tplc="72D85F74">
      <w:numFmt w:val="bullet"/>
      <w:lvlText w:val="•"/>
      <w:lvlJc w:val="left"/>
      <w:pPr>
        <w:ind w:left="562" w:hanging="174"/>
      </w:pPr>
      <w:rPr>
        <w:rFonts w:hint="default"/>
        <w:lang w:val="ru-RU" w:eastAsia="en-US" w:bidi="ar-SA"/>
      </w:rPr>
    </w:lvl>
    <w:lvl w:ilvl="3" w:tplc="5002AE48">
      <w:numFmt w:val="bullet"/>
      <w:lvlText w:val="•"/>
      <w:lvlJc w:val="left"/>
      <w:pPr>
        <w:ind w:left="703" w:hanging="174"/>
      </w:pPr>
      <w:rPr>
        <w:rFonts w:hint="default"/>
        <w:lang w:val="ru-RU" w:eastAsia="en-US" w:bidi="ar-SA"/>
      </w:rPr>
    </w:lvl>
    <w:lvl w:ilvl="4" w:tplc="95FC6C1C">
      <w:numFmt w:val="bullet"/>
      <w:lvlText w:val="•"/>
      <w:lvlJc w:val="left"/>
      <w:pPr>
        <w:ind w:left="844" w:hanging="174"/>
      </w:pPr>
      <w:rPr>
        <w:rFonts w:hint="default"/>
        <w:lang w:val="ru-RU" w:eastAsia="en-US" w:bidi="ar-SA"/>
      </w:rPr>
    </w:lvl>
    <w:lvl w:ilvl="5" w:tplc="CD4A24E0">
      <w:numFmt w:val="bullet"/>
      <w:lvlText w:val="•"/>
      <w:lvlJc w:val="left"/>
      <w:pPr>
        <w:ind w:left="985" w:hanging="174"/>
      </w:pPr>
      <w:rPr>
        <w:rFonts w:hint="default"/>
        <w:lang w:val="ru-RU" w:eastAsia="en-US" w:bidi="ar-SA"/>
      </w:rPr>
    </w:lvl>
    <w:lvl w:ilvl="6" w:tplc="31FE5E5C">
      <w:numFmt w:val="bullet"/>
      <w:lvlText w:val="•"/>
      <w:lvlJc w:val="left"/>
      <w:pPr>
        <w:ind w:left="1126" w:hanging="174"/>
      </w:pPr>
      <w:rPr>
        <w:rFonts w:hint="default"/>
        <w:lang w:val="ru-RU" w:eastAsia="en-US" w:bidi="ar-SA"/>
      </w:rPr>
    </w:lvl>
    <w:lvl w:ilvl="7" w:tplc="7C2038D0">
      <w:numFmt w:val="bullet"/>
      <w:lvlText w:val="•"/>
      <w:lvlJc w:val="left"/>
      <w:pPr>
        <w:ind w:left="1267" w:hanging="174"/>
      </w:pPr>
      <w:rPr>
        <w:rFonts w:hint="default"/>
        <w:lang w:val="ru-RU" w:eastAsia="en-US" w:bidi="ar-SA"/>
      </w:rPr>
    </w:lvl>
    <w:lvl w:ilvl="8" w:tplc="E87ECEBE">
      <w:numFmt w:val="bullet"/>
      <w:lvlText w:val="•"/>
      <w:lvlJc w:val="left"/>
      <w:pPr>
        <w:ind w:left="1408" w:hanging="174"/>
      </w:pPr>
      <w:rPr>
        <w:rFonts w:hint="default"/>
        <w:lang w:val="ru-RU" w:eastAsia="en-US" w:bidi="ar-SA"/>
      </w:rPr>
    </w:lvl>
  </w:abstractNum>
  <w:abstractNum w:abstractNumId="3" w15:restartNumberingAfterBreak="0">
    <w:nsid w:val="2895068B"/>
    <w:multiLevelType w:val="hybridMultilevel"/>
    <w:tmpl w:val="66FA13FE"/>
    <w:lvl w:ilvl="0" w:tplc="6292FB70">
      <w:start w:val="1"/>
      <w:numFmt w:val="decimal"/>
      <w:lvlText w:val="%1."/>
      <w:lvlJc w:val="left"/>
      <w:pPr>
        <w:ind w:left="1113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5EEDB6">
      <w:start w:val="1"/>
      <w:numFmt w:val="decimal"/>
      <w:lvlText w:val="%2."/>
      <w:lvlJc w:val="left"/>
      <w:pPr>
        <w:ind w:left="393" w:hanging="3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 w:tplc="189A244E">
      <w:numFmt w:val="bullet"/>
      <w:lvlText w:val="•"/>
      <w:lvlJc w:val="left"/>
      <w:pPr>
        <w:ind w:left="2160" w:hanging="374"/>
      </w:pPr>
      <w:rPr>
        <w:rFonts w:hint="default"/>
        <w:lang w:val="ru-RU" w:eastAsia="en-US" w:bidi="ar-SA"/>
      </w:rPr>
    </w:lvl>
    <w:lvl w:ilvl="3" w:tplc="19788DAC">
      <w:numFmt w:val="bullet"/>
      <w:lvlText w:val="•"/>
      <w:lvlJc w:val="left"/>
      <w:pPr>
        <w:ind w:left="3200" w:hanging="374"/>
      </w:pPr>
      <w:rPr>
        <w:rFonts w:hint="default"/>
        <w:lang w:val="ru-RU" w:eastAsia="en-US" w:bidi="ar-SA"/>
      </w:rPr>
    </w:lvl>
    <w:lvl w:ilvl="4" w:tplc="A7B6A41C">
      <w:numFmt w:val="bullet"/>
      <w:lvlText w:val="•"/>
      <w:lvlJc w:val="left"/>
      <w:pPr>
        <w:ind w:left="4241" w:hanging="374"/>
      </w:pPr>
      <w:rPr>
        <w:rFonts w:hint="default"/>
        <w:lang w:val="ru-RU" w:eastAsia="en-US" w:bidi="ar-SA"/>
      </w:rPr>
    </w:lvl>
    <w:lvl w:ilvl="5" w:tplc="62FA7072">
      <w:numFmt w:val="bullet"/>
      <w:lvlText w:val="•"/>
      <w:lvlJc w:val="left"/>
      <w:pPr>
        <w:ind w:left="5281" w:hanging="374"/>
      </w:pPr>
      <w:rPr>
        <w:rFonts w:hint="default"/>
        <w:lang w:val="ru-RU" w:eastAsia="en-US" w:bidi="ar-SA"/>
      </w:rPr>
    </w:lvl>
    <w:lvl w:ilvl="6" w:tplc="648E3816">
      <w:numFmt w:val="bullet"/>
      <w:lvlText w:val="•"/>
      <w:lvlJc w:val="left"/>
      <w:pPr>
        <w:ind w:left="6322" w:hanging="374"/>
      </w:pPr>
      <w:rPr>
        <w:rFonts w:hint="default"/>
        <w:lang w:val="ru-RU" w:eastAsia="en-US" w:bidi="ar-SA"/>
      </w:rPr>
    </w:lvl>
    <w:lvl w:ilvl="7" w:tplc="0E0E7DFE">
      <w:numFmt w:val="bullet"/>
      <w:lvlText w:val="•"/>
      <w:lvlJc w:val="left"/>
      <w:pPr>
        <w:ind w:left="7362" w:hanging="374"/>
      </w:pPr>
      <w:rPr>
        <w:rFonts w:hint="default"/>
        <w:lang w:val="ru-RU" w:eastAsia="en-US" w:bidi="ar-SA"/>
      </w:rPr>
    </w:lvl>
    <w:lvl w:ilvl="8" w:tplc="DC3EF81C">
      <w:numFmt w:val="bullet"/>
      <w:lvlText w:val="•"/>
      <w:lvlJc w:val="left"/>
      <w:pPr>
        <w:ind w:left="8403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44D60740"/>
    <w:multiLevelType w:val="hybridMultilevel"/>
    <w:tmpl w:val="AB16D892"/>
    <w:lvl w:ilvl="0" w:tplc="08F4F7F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A2AD14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473883D2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3" w:tplc="911207FE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4" w:tplc="E09ED372">
      <w:numFmt w:val="bullet"/>
      <w:lvlText w:val="•"/>
      <w:lvlJc w:val="left"/>
      <w:pPr>
        <w:ind w:left="901" w:hanging="140"/>
      </w:pPr>
      <w:rPr>
        <w:rFonts w:hint="default"/>
        <w:lang w:val="ru-RU" w:eastAsia="en-US" w:bidi="ar-SA"/>
      </w:rPr>
    </w:lvl>
    <w:lvl w:ilvl="5" w:tplc="6BF065E4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6" w:tplc="32C4D6FE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7" w:tplc="887203FE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8" w:tplc="8B8C1740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43C1327"/>
    <w:multiLevelType w:val="hybridMultilevel"/>
    <w:tmpl w:val="F28EEC6E"/>
    <w:lvl w:ilvl="0" w:tplc="B9DA5B12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3A0900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B1C08B24">
      <w:numFmt w:val="bullet"/>
      <w:lvlText w:val="•"/>
      <w:lvlJc w:val="left"/>
      <w:pPr>
        <w:ind w:left="590" w:hanging="140"/>
      </w:pPr>
      <w:rPr>
        <w:rFonts w:hint="default"/>
        <w:lang w:val="ru-RU" w:eastAsia="en-US" w:bidi="ar-SA"/>
      </w:rPr>
    </w:lvl>
    <w:lvl w:ilvl="3" w:tplc="731ECBEC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4" w:tplc="AF9A1DCA">
      <w:numFmt w:val="bullet"/>
      <w:lvlText w:val="•"/>
      <w:lvlJc w:val="left"/>
      <w:pPr>
        <w:ind w:left="901" w:hanging="140"/>
      </w:pPr>
      <w:rPr>
        <w:rFonts w:hint="default"/>
        <w:lang w:val="ru-RU" w:eastAsia="en-US" w:bidi="ar-SA"/>
      </w:rPr>
    </w:lvl>
    <w:lvl w:ilvl="5" w:tplc="2FAE74B4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6" w:tplc="8634E1FA">
      <w:numFmt w:val="bullet"/>
      <w:lvlText w:val="•"/>
      <w:lvlJc w:val="left"/>
      <w:pPr>
        <w:ind w:left="1212" w:hanging="140"/>
      </w:pPr>
      <w:rPr>
        <w:rFonts w:hint="default"/>
        <w:lang w:val="ru-RU" w:eastAsia="en-US" w:bidi="ar-SA"/>
      </w:rPr>
    </w:lvl>
    <w:lvl w:ilvl="7" w:tplc="D5BAB748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8" w:tplc="DD1C1F06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3ECB"/>
    <w:rsid w:val="002263E9"/>
    <w:rsid w:val="00582100"/>
    <w:rsid w:val="00AF0858"/>
    <w:rsid w:val="00CD3ECB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B47D5B-D032-4B10-A975-5EF06E62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93" w:right="68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0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5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</cp:lastModifiedBy>
  <cp:revision>4</cp:revision>
  <cp:lastPrinted>2023-09-13T03:44:00Z</cp:lastPrinted>
  <dcterms:created xsi:type="dcterms:W3CDTF">2023-09-13T02:53:00Z</dcterms:created>
  <dcterms:modified xsi:type="dcterms:W3CDTF">2023-09-13T07:02:00Z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