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CBE" w:rsidRPr="00E35377" w:rsidRDefault="00A94768" w:rsidP="00C17CBE">
      <w:pPr>
        <w:ind w:left="6381" w:firstLine="709"/>
        <w:outlineLvl w:val="0"/>
        <w:rPr>
          <w:bCs/>
        </w:rPr>
      </w:pPr>
      <w:bookmarkStart w:id="0" w:name="_GoBack"/>
      <w:r>
        <w:rPr>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8" o:title=""/>
            <o:lock v:ext="edit" ungrouping="t" rotation="t" cropping="t" verticies="t" text="t" grouping="t"/>
            <o:signatureline v:ext="edit" id="{1B56D776-1399-45AE-893C-28F70CE35952}" provid="{F5AC7D23-DA04-45F5-ABCB-38CE7A982553}" o:suggestedsigner="А.Ю. Бочкарева" o:suggestedsigner2="Директор" o:sigprovurl="http://www.cryptopro.ru/products/office/signature" issignatureline="t"/>
          </v:shape>
        </w:pict>
      </w:r>
      <w:bookmarkEnd w:id="0"/>
    </w:p>
    <w:p w:rsidR="00F216B2" w:rsidRDefault="00F216B2" w:rsidP="004C5B0E">
      <w:pPr>
        <w:jc w:val="center"/>
        <w:rPr>
          <w:b/>
          <w:sz w:val="28"/>
          <w:szCs w:val="28"/>
        </w:rPr>
      </w:pPr>
    </w:p>
    <w:p w:rsidR="00F216B2" w:rsidRDefault="00F216B2" w:rsidP="004C5B0E">
      <w:pPr>
        <w:jc w:val="center"/>
        <w:rPr>
          <w:b/>
          <w:sz w:val="28"/>
          <w:szCs w:val="28"/>
        </w:rPr>
      </w:pPr>
    </w:p>
    <w:p w:rsidR="00F216B2" w:rsidRDefault="00F216B2" w:rsidP="004C5B0E">
      <w:pPr>
        <w:jc w:val="center"/>
        <w:rPr>
          <w:b/>
          <w:sz w:val="28"/>
          <w:szCs w:val="28"/>
        </w:rPr>
      </w:pPr>
    </w:p>
    <w:p w:rsidR="00F216B2" w:rsidRDefault="00F216B2" w:rsidP="004C5B0E">
      <w:pPr>
        <w:jc w:val="center"/>
        <w:rPr>
          <w:b/>
          <w:sz w:val="28"/>
          <w:szCs w:val="28"/>
        </w:rPr>
      </w:pPr>
    </w:p>
    <w:p w:rsidR="00F216B2" w:rsidRDefault="00F216B2" w:rsidP="004C5B0E">
      <w:pPr>
        <w:jc w:val="center"/>
        <w:rPr>
          <w:b/>
          <w:sz w:val="28"/>
          <w:szCs w:val="28"/>
        </w:rPr>
      </w:pPr>
    </w:p>
    <w:p w:rsidR="00F216B2" w:rsidRDefault="00F216B2" w:rsidP="004C5B0E">
      <w:pPr>
        <w:jc w:val="center"/>
        <w:rPr>
          <w:b/>
          <w:sz w:val="28"/>
          <w:szCs w:val="28"/>
        </w:rPr>
      </w:pPr>
    </w:p>
    <w:p w:rsidR="00F216B2" w:rsidRDefault="00F216B2" w:rsidP="00F216B2">
      <w:pPr>
        <w:jc w:val="center"/>
        <w:rPr>
          <w:b/>
          <w:i/>
          <w:sz w:val="40"/>
          <w:szCs w:val="40"/>
        </w:rPr>
      </w:pPr>
    </w:p>
    <w:p w:rsidR="00F216B2" w:rsidRDefault="00F216B2" w:rsidP="00F216B2">
      <w:pPr>
        <w:jc w:val="center"/>
        <w:rPr>
          <w:b/>
          <w:i/>
          <w:sz w:val="40"/>
          <w:szCs w:val="40"/>
        </w:rPr>
      </w:pPr>
      <w:r>
        <w:rPr>
          <w:b/>
          <w:i/>
          <w:sz w:val="40"/>
          <w:szCs w:val="40"/>
        </w:rPr>
        <w:t>КОЛЛЕКТИВНЫЙ    ДОГОВОР</w:t>
      </w:r>
    </w:p>
    <w:p w:rsidR="00F216B2" w:rsidRDefault="00F216B2" w:rsidP="00F216B2">
      <w:pPr>
        <w:rPr>
          <w:b/>
          <w:bCs/>
          <w:sz w:val="28"/>
          <w:szCs w:val="28"/>
        </w:rPr>
      </w:pPr>
    </w:p>
    <w:p w:rsidR="00F216B2" w:rsidRDefault="00F216B2" w:rsidP="00F216B2">
      <w:pPr>
        <w:pStyle w:val="a4"/>
        <w:jc w:val="center"/>
        <w:rPr>
          <w:rStyle w:val="affc"/>
          <w:color w:val="FF0000"/>
        </w:rPr>
      </w:pPr>
      <w:r>
        <w:rPr>
          <w:rStyle w:val="affc"/>
          <w:szCs w:val="28"/>
        </w:rPr>
        <w:t>МУНИЦИПАЛЬНОГО   БЮДЖЕТНОГО</w:t>
      </w:r>
    </w:p>
    <w:p w:rsidR="00F216B2" w:rsidRDefault="00F216B2" w:rsidP="00F216B2">
      <w:pPr>
        <w:pStyle w:val="a4"/>
        <w:jc w:val="center"/>
      </w:pPr>
      <w:r>
        <w:rPr>
          <w:rStyle w:val="affc"/>
          <w:szCs w:val="28"/>
        </w:rPr>
        <w:t xml:space="preserve"> ОБЩЕОБРАЗОВАТЕЛЬНОГО УЧРЕЖДЕНИЯ</w:t>
      </w:r>
    </w:p>
    <w:p w:rsidR="00F216B2" w:rsidRDefault="00F216B2" w:rsidP="00F216B2">
      <w:pPr>
        <w:pStyle w:val="a4"/>
        <w:jc w:val="center"/>
        <w:rPr>
          <w:sz w:val="28"/>
          <w:szCs w:val="28"/>
        </w:rPr>
      </w:pPr>
      <w:r>
        <w:rPr>
          <w:rStyle w:val="affc"/>
          <w:szCs w:val="28"/>
        </w:rPr>
        <w:t>«СРЕДНЯЯ   ОБЩЕОБРАЗОВАТЕЛЬНАЯ  ШКОЛА с. КАМЕНУШКА»   УССУРИЙСКОГО    ГОРОДСКОГО  ОКРУГА</w:t>
      </w:r>
    </w:p>
    <w:p w:rsidR="00F216B2" w:rsidRDefault="00F216B2" w:rsidP="00F216B2">
      <w:pPr>
        <w:jc w:val="center"/>
        <w:rPr>
          <w:b/>
          <w:color w:val="FF0000"/>
          <w:sz w:val="28"/>
          <w:szCs w:val="28"/>
        </w:rPr>
      </w:pPr>
      <w:r>
        <w:rPr>
          <w:b/>
          <w:sz w:val="28"/>
          <w:szCs w:val="28"/>
        </w:rPr>
        <w:t>на 201</w:t>
      </w:r>
      <w:r w:rsidR="00C65D65">
        <w:rPr>
          <w:b/>
          <w:sz w:val="28"/>
          <w:szCs w:val="28"/>
        </w:rPr>
        <w:t>8</w:t>
      </w:r>
      <w:r>
        <w:rPr>
          <w:b/>
          <w:sz w:val="28"/>
          <w:szCs w:val="28"/>
        </w:rPr>
        <w:t>- 20</w:t>
      </w:r>
      <w:r w:rsidR="006C3C67">
        <w:rPr>
          <w:b/>
          <w:sz w:val="28"/>
          <w:szCs w:val="28"/>
        </w:rPr>
        <w:t>2</w:t>
      </w:r>
      <w:r w:rsidR="00C65D65">
        <w:rPr>
          <w:b/>
          <w:sz w:val="28"/>
          <w:szCs w:val="28"/>
        </w:rPr>
        <w:t xml:space="preserve">1 </w:t>
      </w:r>
      <w:r>
        <w:rPr>
          <w:b/>
          <w:sz w:val="28"/>
          <w:szCs w:val="28"/>
        </w:rPr>
        <w:t xml:space="preserve">год(ы) </w:t>
      </w:r>
    </w:p>
    <w:p w:rsidR="00F216B2" w:rsidRDefault="00F216B2" w:rsidP="00F216B2">
      <w:pPr>
        <w:jc w:val="center"/>
        <w:rPr>
          <w:sz w:val="28"/>
          <w:szCs w:val="28"/>
        </w:rPr>
      </w:pPr>
    </w:p>
    <w:p w:rsidR="00F216B2" w:rsidRDefault="00F216B2" w:rsidP="00F216B2">
      <w:pPr>
        <w:jc w:val="center"/>
        <w:rPr>
          <w:sz w:val="28"/>
          <w:szCs w:val="28"/>
        </w:rPr>
      </w:pPr>
    </w:p>
    <w:p w:rsidR="00F216B2" w:rsidRDefault="00F216B2" w:rsidP="00F216B2">
      <w:pPr>
        <w:jc w:val="center"/>
        <w:rPr>
          <w:sz w:val="28"/>
          <w:szCs w:val="28"/>
        </w:rPr>
      </w:pPr>
    </w:p>
    <w:p w:rsidR="00F216B2" w:rsidRDefault="00F216B2" w:rsidP="00F216B2">
      <w:pPr>
        <w:jc w:val="right"/>
      </w:pPr>
    </w:p>
    <w:p w:rsidR="00F216B2" w:rsidRDefault="00F216B2" w:rsidP="00F216B2">
      <w:pPr>
        <w:jc w:val="right"/>
      </w:pPr>
    </w:p>
    <w:p w:rsidR="00F216B2" w:rsidRDefault="00F216B2" w:rsidP="00F216B2">
      <w:pPr>
        <w:rPr>
          <w:b/>
          <w:sz w:val="28"/>
        </w:rPr>
      </w:pPr>
      <w:r>
        <w:rPr>
          <w:b/>
          <w:sz w:val="28"/>
        </w:rPr>
        <w:t>От работодателя:                                                     От работников:</w:t>
      </w:r>
    </w:p>
    <w:p w:rsidR="00F216B2" w:rsidRDefault="00F216B2" w:rsidP="00F216B2">
      <w:pPr>
        <w:rPr>
          <w:sz w:val="28"/>
        </w:rPr>
      </w:pPr>
    </w:p>
    <w:p w:rsidR="00F216B2" w:rsidRDefault="00F216B2" w:rsidP="00F216B2">
      <w:pPr>
        <w:tabs>
          <w:tab w:val="left" w:pos="6135"/>
        </w:tabs>
        <w:ind w:left="-426"/>
        <w:rPr>
          <w:sz w:val="28"/>
        </w:rPr>
      </w:pPr>
      <w:r>
        <w:rPr>
          <w:sz w:val="28"/>
        </w:rPr>
        <w:t xml:space="preserve">Директор муниципального                                Председатель первичной профсоюзной бюджетного  общеобразовательного                 организации  муниципального учреждения    «Средняя                                      бюджетного общеобразовательного общеобразовательная   школа                            учреждения «Средняя </w:t>
      </w:r>
    </w:p>
    <w:p w:rsidR="00F216B2" w:rsidRDefault="00F216B2" w:rsidP="00F216B2">
      <w:pPr>
        <w:tabs>
          <w:tab w:val="left" w:pos="6330"/>
        </w:tabs>
        <w:ind w:left="-284" w:hanging="142"/>
        <w:rPr>
          <w:sz w:val="28"/>
        </w:rPr>
      </w:pPr>
      <w:r>
        <w:rPr>
          <w:sz w:val="28"/>
        </w:rPr>
        <w:t xml:space="preserve">                                                                               общеобразовательная     школа                                   с.Каменушка» УГО                       </w:t>
      </w:r>
      <w:r w:rsidR="006C3C67">
        <w:rPr>
          <w:sz w:val="28"/>
        </w:rPr>
        <w:t xml:space="preserve">                   </w:t>
      </w:r>
      <w:r>
        <w:rPr>
          <w:sz w:val="28"/>
        </w:rPr>
        <w:t xml:space="preserve"> с.Каменушка» УГО</w:t>
      </w:r>
    </w:p>
    <w:p w:rsidR="00F216B2" w:rsidRDefault="00A94768" w:rsidP="00F216B2">
      <w:pPr>
        <w:tabs>
          <w:tab w:val="left" w:pos="6330"/>
        </w:tabs>
        <w:rPr>
          <w:sz w:val="28"/>
        </w:rPr>
      </w:pPr>
      <w:r>
        <w:rPr>
          <w:sz w:val="28"/>
        </w:rPr>
        <w:t>______________А.Ю. Бочкаре</w:t>
      </w:r>
      <w:r w:rsidR="00F216B2">
        <w:rPr>
          <w:sz w:val="28"/>
        </w:rPr>
        <w:t xml:space="preserve">ва     </w:t>
      </w:r>
      <w:r w:rsidR="006C3C67">
        <w:rPr>
          <w:sz w:val="28"/>
        </w:rPr>
        <w:t xml:space="preserve">             </w:t>
      </w:r>
      <w:r w:rsidR="00F216B2">
        <w:rPr>
          <w:sz w:val="28"/>
        </w:rPr>
        <w:t>______________Г.П.</w:t>
      </w:r>
      <w:r>
        <w:rPr>
          <w:sz w:val="28"/>
        </w:rPr>
        <w:t xml:space="preserve"> </w:t>
      </w:r>
      <w:r w:rsidR="00F216B2">
        <w:rPr>
          <w:sz w:val="28"/>
        </w:rPr>
        <w:t>Паршина</w:t>
      </w:r>
    </w:p>
    <w:p w:rsidR="00F216B2" w:rsidRDefault="00F216B2" w:rsidP="00F216B2"/>
    <w:p w:rsidR="00F216B2" w:rsidRDefault="00F216B2" w:rsidP="00F216B2">
      <w:pPr>
        <w:rPr>
          <w:sz w:val="28"/>
        </w:rPr>
      </w:pPr>
    </w:p>
    <w:p w:rsidR="00F216B2" w:rsidRDefault="00F216B2" w:rsidP="00F216B2">
      <w:pPr>
        <w:rPr>
          <w:sz w:val="28"/>
        </w:rPr>
      </w:pPr>
      <w:r>
        <w:rPr>
          <w:sz w:val="28"/>
        </w:rPr>
        <w:t xml:space="preserve">М.П.                                                                           М.П. </w:t>
      </w:r>
    </w:p>
    <w:p w:rsidR="00F216B2" w:rsidRDefault="00F216B2" w:rsidP="00F216B2">
      <w:pPr>
        <w:rPr>
          <w:sz w:val="28"/>
        </w:rPr>
      </w:pPr>
    </w:p>
    <w:p w:rsidR="00F216B2" w:rsidRDefault="00F216B2" w:rsidP="00F216B2"/>
    <w:p w:rsidR="00F216B2" w:rsidRDefault="00F216B2" w:rsidP="00F216B2">
      <w:pPr>
        <w:jc w:val="right"/>
      </w:pPr>
    </w:p>
    <w:p w:rsidR="00F216B2" w:rsidRDefault="00F216B2" w:rsidP="00F216B2">
      <w:pPr>
        <w:jc w:val="right"/>
      </w:pPr>
    </w:p>
    <w:p w:rsidR="00F216B2" w:rsidRDefault="00F216B2" w:rsidP="00F216B2">
      <w:pPr>
        <w:jc w:val="right"/>
      </w:pPr>
      <w:r>
        <w:t>КОЛЛЕКТИВНЫЙ ДОГОВОР</w:t>
      </w:r>
    </w:p>
    <w:p w:rsidR="00F216B2" w:rsidRDefault="00F216B2" w:rsidP="00F216B2">
      <w:pPr>
        <w:jc w:val="right"/>
      </w:pPr>
      <w:r>
        <w:t>прошел уведомительную регистрацию</w:t>
      </w:r>
    </w:p>
    <w:p w:rsidR="00F216B2" w:rsidRDefault="00F216B2" w:rsidP="00F216B2">
      <w:pPr>
        <w:jc w:val="right"/>
      </w:pPr>
      <w:r>
        <w:t>в органе по труду _________________</w:t>
      </w:r>
    </w:p>
    <w:p w:rsidR="00F216B2" w:rsidRDefault="00F216B2" w:rsidP="00F216B2">
      <w:pPr>
        <w:jc w:val="right"/>
      </w:pPr>
      <w:r>
        <w:t>(</w:t>
      </w:r>
      <w:r>
        <w:rPr>
          <w:i/>
        </w:rPr>
        <w:t>указать наименование органа</w:t>
      </w:r>
      <w:r>
        <w:t>)</w:t>
      </w:r>
    </w:p>
    <w:p w:rsidR="00F216B2" w:rsidRDefault="00F216B2" w:rsidP="00F216B2">
      <w:pPr>
        <w:jc w:val="right"/>
      </w:pPr>
    </w:p>
    <w:p w:rsidR="00F216B2" w:rsidRDefault="00F216B2" w:rsidP="00F216B2">
      <w:pPr>
        <w:jc w:val="right"/>
      </w:pPr>
      <w:r>
        <w:t>Регистрационный №___ от «___»_____________201</w:t>
      </w:r>
      <w:r w:rsidR="00C65D65">
        <w:t>8</w:t>
      </w:r>
      <w:r>
        <w:t>_года</w:t>
      </w:r>
    </w:p>
    <w:p w:rsidR="00F216B2" w:rsidRDefault="00F216B2" w:rsidP="00F216B2">
      <w:pPr>
        <w:jc w:val="right"/>
      </w:pPr>
    </w:p>
    <w:p w:rsidR="00F216B2" w:rsidRDefault="00F216B2" w:rsidP="00F216B2">
      <w:pPr>
        <w:jc w:val="right"/>
      </w:pPr>
    </w:p>
    <w:p w:rsidR="00F216B2" w:rsidRDefault="00F216B2" w:rsidP="00F216B2">
      <w:pPr>
        <w:jc w:val="right"/>
      </w:pPr>
      <w:r>
        <w:lastRenderedPageBreak/>
        <w:t>Руководитель органа по труду (уполномоченного органа)__________ ____________</w:t>
      </w:r>
    </w:p>
    <w:p w:rsidR="00F216B2" w:rsidRPr="003268E9" w:rsidRDefault="00F216B2" w:rsidP="00F216B2">
      <w:pPr>
        <w:ind w:left="4963" w:firstLine="709"/>
        <w:jc w:val="right"/>
      </w:pPr>
      <w:r>
        <w:t>(</w:t>
      </w:r>
      <w:r>
        <w:rPr>
          <w:i/>
        </w:rPr>
        <w:t>должность, ф.и.о. и подпись</w:t>
      </w:r>
      <w:r>
        <w:t>)</w:t>
      </w:r>
    </w:p>
    <w:p w:rsidR="00F216B2" w:rsidRDefault="00F216B2" w:rsidP="004C5B0E">
      <w:pPr>
        <w:jc w:val="center"/>
        <w:rPr>
          <w:b/>
          <w:sz w:val="28"/>
          <w:szCs w:val="28"/>
        </w:rPr>
      </w:pPr>
    </w:p>
    <w:p w:rsidR="00F216B2" w:rsidRDefault="00F216B2" w:rsidP="004C5B0E">
      <w:pPr>
        <w:jc w:val="center"/>
        <w:rPr>
          <w:b/>
          <w:sz w:val="28"/>
          <w:szCs w:val="28"/>
        </w:rPr>
      </w:pPr>
    </w:p>
    <w:p w:rsidR="00F216B2" w:rsidRDefault="00F216B2" w:rsidP="00F216B2">
      <w:pPr>
        <w:rPr>
          <w:b/>
          <w:sz w:val="28"/>
          <w:szCs w:val="28"/>
        </w:rPr>
      </w:pPr>
    </w:p>
    <w:p w:rsidR="00C17CBE" w:rsidRPr="003277A9" w:rsidRDefault="00C17CBE" w:rsidP="004C5B0E">
      <w:pPr>
        <w:jc w:val="center"/>
        <w:rPr>
          <w:b/>
          <w:sz w:val="28"/>
          <w:szCs w:val="28"/>
        </w:rPr>
      </w:pPr>
      <w:r w:rsidRPr="003277A9">
        <w:rPr>
          <w:b/>
          <w:sz w:val="28"/>
          <w:szCs w:val="28"/>
        </w:rPr>
        <w:t>I. ОБЩИЕ ПОЛОЖЕНИЯ</w:t>
      </w:r>
    </w:p>
    <w:p w:rsidR="00C17CBE" w:rsidRPr="003277A9" w:rsidRDefault="00C17CBE" w:rsidP="004C5B0E">
      <w:pPr>
        <w:pStyle w:val="33"/>
        <w:jc w:val="both"/>
        <w:rPr>
          <w:sz w:val="28"/>
          <w:szCs w:val="28"/>
        </w:rPr>
      </w:pPr>
    </w:p>
    <w:p w:rsidR="00C17CBE" w:rsidRPr="004C5B0E" w:rsidRDefault="00C17CBE" w:rsidP="004C5B0E">
      <w:pPr>
        <w:pStyle w:val="33"/>
        <w:ind w:firstLine="567"/>
        <w:jc w:val="both"/>
        <w:rPr>
          <w:i/>
          <w:color w:val="FF0000"/>
          <w:sz w:val="28"/>
          <w:szCs w:val="28"/>
          <w:u w:val="single"/>
        </w:rPr>
      </w:pPr>
      <w:r w:rsidRPr="003277A9">
        <w:rPr>
          <w:sz w:val="28"/>
          <w:szCs w:val="28"/>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Pr="003277A9">
        <w:rPr>
          <w:sz w:val="28"/>
          <w:szCs w:val="28"/>
          <w:u w:val="single"/>
        </w:rPr>
        <w:t>муниципальном бюджетном общеобразовательном учреждении  «Средняя общео</w:t>
      </w:r>
      <w:r w:rsidR="00F57047">
        <w:rPr>
          <w:sz w:val="28"/>
          <w:szCs w:val="28"/>
          <w:u w:val="single"/>
        </w:rPr>
        <w:t>бразовательная школа с.Каменушка</w:t>
      </w:r>
      <w:r w:rsidRPr="003277A9">
        <w:rPr>
          <w:sz w:val="28"/>
          <w:szCs w:val="28"/>
          <w:u w:val="single"/>
        </w:rPr>
        <w:t>» Уссурийского городского округа</w:t>
      </w:r>
      <w:r w:rsidR="004C5B0E" w:rsidRPr="00F410B6">
        <w:rPr>
          <w:sz w:val="28"/>
          <w:szCs w:val="28"/>
          <w:u w:val="single"/>
        </w:rPr>
        <w:t>(</w:t>
      </w:r>
      <w:r w:rsidR="00F57047">
        <w:rPr>
          <w:sz w:val="28"/>
          <w:szCs w:val="28"/>
          <w:u w:val="single"/>
        </w:rPr>
        <w:t>МБОУ «СОШ с. Каменушка»</w:t>
      </w:r>
      <w:r w:rsidR="004C5B0E" w:rsidRPr="00F410B6">
        <w:rPr>
          <w:sz w:val="28"/>
          <w:szCs w:val="28"/>
          <w:u w:val="single"/>
        </w:rPr>
        <w:t>)</w:t>
      </w:r>
    </w:p>
    <w:p w:rsidR="00C17CBE" w:rsidRPr="003277A9" w:rsidRDefault="00C17CBE" w:rsidP="004C5B0E">
      <w:pPr>
        <w:pStyle w:val="33"/>
        <w:spacing w:after="0"/>
        <w:ind w:firstLine="567"/>
        <w:jc w:val="both"/>
        <w:rPr>
          <w:sz w:val="28"/>
          <w:szCs w:val="28"/>
        </w:rPr>
      </w:pPr>
      <w:r w:rsidRPr="003277A9">
        <w:rPr>
          <w:sz w:val="28"/>
          <w:szCs w:val="28"/>
        </w:rPr>
        <w:t>1.2. Основой для заключения коллективного договора являются:</w:t>
      </w:r>
    </w:p>
    <w:p w:rsidR="00C17CBE" w:rsidRPr="003277A9" w:rsidRDefault="00C17CBE" w:rsidP="004C5B0E">
      <w:pPr>
        <w:pStyle w:val="33"/>
        <w:spacing w:after="0"/>
        <w:ind w:firstLine="567"/>
        <w:jc w:val="both"/>
        <w:rPr>
          <w:sz w:val="28"/>
          <w:szCs w:val="28"/>
        </w:rPr>
      </w:pPr>
      <w:r w:rsidRPr="003277A9">
        <w:rPr>
          <w:sz w:val="28"/>
          <w:szCs w:val="28"/>
        </w:rPr>
        <w:t>Трудовой кодекс Российской Федерации (далее – ТК РФ);</w:t>
      </w:r>
    </w:p>
    <w:p w:rsidR="00C17CBE" w:rsidRPr="003277A9" w:rsidRDefault="00C17CBE" w:rsidP="004C5B0E">
      <w:pPr>
        <w:pStyle w:val="33"/>
        <w:spacing w:after="0"/>
        <w:ind w:firstLine="567"/>
        <w:jc w:val="both"/>
        <w:rPr>
          <w:sz w:val="28"/>
          <w:szCs w:val="28"/>
        </w:rPr>
      </w:pPr>
      <w:r w:rsidRPr="003277A9">
        <w:rPr>
          <w:sz w:val="28"/>
          <w:szCs w:val="28"/>
        </w:rPr>
        <w:t>Федеральный закон от 12 января 1996 г. № 10-ФЗ «О профессиональных союзах, их правах и гарантиях деятельности»;</w:t>
      </w:r>
    </w:p>
    <w:p w:rsidR="00C17CBE" w:rsidRPr="003277A9" w:rsidRDefault="00C17CBE" w:rsidP="004C5B0E">
      <w:pPr>
        <w:pStyle w:val="33"/>
        <w:spacing w:after="0"/>
        <w:ind w:firstLine="567"/>
        <w:jc w:val="both"/>
        <w:rPr>
          <w:sz w:val="28"/>
          <w:szCs w:val="28"/>
        </w:rPr>
      </w:pPr>
      <w:r w:rsidRPr="003277A9">
        <w:rPr>
          <w:sz w:val="28"/>
          <w:szCs w:val="28"/>
        </w:rPr>
        <w:t>Федеральный закон от 29 декабря 2012 г. 273-ФЗ «Об образовании в Российской Федерации»;</w:t>
      </w:r>
    </w:p>
    <w:p w:rsidR="00C17CBE" w:rsidRPr="003277A9" w:rsidRDefault="00C17CBE" w:rsidP="004C5B0E">
      <w:pPr>
        <w:pStyle w:val="33"/>
        <w:spacing w:after="0"/>
        <w:ind w:firstLine="709"/>
        <w:jc w:val="both"/>
        <w:rPr>
          <w:sz w:val="28"/>
          <w:szCs w:val="28"/>
        </w:rPr>
      </w:pPr>
      <w:r w:rsidRPr="003277A9">
        <w:rPr>
          <w:sz w:val="28"/>
          <w:szCs w:val="28"/>
        </w:rPr>
        <w:t>Соглашение между профсоюзами, работодателями и администрацией Приморского края о регулировании социально-трудовых отношений на 201</w:t>
      </w:r>
      <w:r w:rsidR="00EA50A7">
        <w:rPr>
          <w:sz w:val="28"/>
          <w:szCs w:val="28"/>
        </w:rPr>
        <w:t>7</w:t>
      </w:r>
      <w:r w:rsidRPr="003277A9">
        <w:rPr>
          <w:sz w:val="28"/>
          <w:szCs w:val="28"/>
        </w:rPr>
        <w:t>- 201</w:t>
      </w:r>
      <w:r w:rsidR="00EA50A7">
        <w:rPr>
          <w:sz w:val="28"/>
          <w:szCs w:val="28"/>
        </w:rPr>
        <w:t>9</w:t>
      </w:r>
      <w:r w:rsidRPr="003277A9">
        <w:rPr>
          <w:sz w:val="28"/>
          <w:szCs w:val="28"/>
        </w:rPr>
        <w:t xml:space="preserve"> годы;</w:t>
      </w:r>
    </w:p>
    <w:p w:rsidR="00F216B2" w:rsidRDefault="00C17CBE" w:rsidP="004C5B0E">
      <w:pPr>
        <w:pStyle w:val="33"/>
        <w:spacing w:after="0"/>
        <w:ind w:firstLine="567"/>
        <w:jc w:val="both"/>
        <w:rPr>
          <w:sz w:val="28"/>
          <w:szCs w:val="28"/>
        </w:rPr>
      </w:pPr>
      <w:r w:rsidRPr="003277A9">
        <w:rPr>
          <w:sz w:val="28"/>
          <w:szCs w:val="28"/>
        </w:rPr>
        <w:t>Закон Приморского края «О социальном партнерстве</w:t>
      </w:r>
      <w:r w:rsidR="00C53CD2">
        <w:rPr>
          <w:sz w:val="28"/>
          <w:szCs w:val="28"/>
        </w:rPr>
        <w:t xml:space="preserve"> в Приморском крае</w:t>
      </w:r>
      <w:r w:rsidRPr="003277A9">
        <w:rPr>
          <w:sz w:val="28"/>
          <w:szCs w:val="28"/>
        </w:rPr>
        <w:t xml:space="preserve">» от </w:t>
      </w:r>
      <w:r w:rsidR="00F216B2" w:rsidRPr="007A29C2">
        <w:rPr>
          <w:sz w:val="28"/>
          <w:szCs w:val="28"/>
        </w:rPr>
        <w:t xml:space="preserve">26.12.2014 № 531 – КЗ </w:t>
      </w:r>
    </w:p>
    <w:p w:rsidR="00C17CBE" w:rsidRPr="003277A9" w:rsidRDefault="00C17CBE" w:rsidP="004C5B0E">
      <w:pPr>
        <w:pStyle w:val="33"/>
        <w:spacing w:after="0"/>
        <w:ind w:firstLine="567"/>
        <w:jc w:val="both"/>
        <w:rPr>
          <w:sz w:val="28"/>
          <w:szCs w:val="28"/>
        </w:rPr>
      </w:pPr>
      <w:r w:rsidRPr="003277A9">
        <w:rPr>
          <w:sz w:val="28"/>
          <w:szCs w:val="28"/>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C17CBE" w:rsidRPr="003277A9" w:rsidRDefault="00C17CBE" w:rsidP="004C5B0E">
      <w:pPr>
        <w:pStyle w:val="33"/>
        <w:ind w:firstLine="567"/>
        <w:jc w:val="both"/>
        <w:rPr>
          <w:sz w:val="28"/>
          <w:szCs w:val="28"/>
        </w:rPr>
      </w:pPr>
      <w:r w:rsidRPr="003277A9">
        <w:rPr>
          <w:sz w:val="28"/>
          <w:szCs w:val="28"/>
        </w:rPr>
        <w:t xml:space="preserve">Сторонами коллективного договора являются: </w:t>
      </w:r>
    </w:p>
    <w:p w:rsidR="00C17CBE" w:rsidRPr="003277A9" w:rsidRDefault="00C17CBE" w:rsidP="004C5B0E">
      <w:pPr>
        <w:pStyle w:val="33"/>
        <w:ind w:firstLine="567"/>
        <w:jc w:val="both"/>
        <w:rPr>
          <w:sz w:val="28"/>
          <w:szCs w:val="28"/>
        </w:rPr>
      </w:pPr>
      <w:r w:rsidRPr="003277A9">
        <w:rPr>
          <w:sz w:val="28"/>
          <w:szCs w:val="28"/>
        </w:rPr>
        <w:t>работодатель в лице его представителя – руководит</w:t>
      </w:r>
      <w:r w:rsidR="00D21FA7">
        <w:rPr>
          <w:sz w:val="28"/>
          <w:szCs w:val="28"/>
        </w:rPr>
        <w:t>еля обр</w:t>
      </w:r>
      <w:r w:rsidR="00B95FC5">
        <w:rPr>
          <w:sz w:val="28"/>
          <w:szCs w:val="28"/>
        </w:rPr>
        <w:t>азовательной организации Бочкаре</w:t>
      </w:r>
      <w:r w:rsidR="00D21FA7">
        <w:rPr>
          <w:sz w:val="28"/>
          <w:szCs w:val="28"/>
        </w:rPr>
        <w:t>вой Анастасии Юрьевны</w:t>
      </w:r>
      <w:r w:rsidRPr="003277A9">
        <w:rPr>
          <w:sz w:val="28"/>
          <w:szCs w:val="28"/>
        </w:rPr>
        <w:t xml:space="preserve"> (далее – работодатель);</w:t>
      </w:r>
    </w:p>
    <w:p w:rsidR="00C17CBE" w:rsidRPr="003277A9" w:rsidRDefault="00C17CBE" w:rsidP="004C5B0E">
      <w:pPr>
        <w:pStyle w:val="33"/>
        <w:ind w:firstLine="567"/>
        <w:jc w:val="both"/>
        <w:rPr>
          <w:sz w:val="28"/>
          <w:szCs w:val="28"/>
        </w:rPr>
      </w:pPr>
      <w:r w:rsidRPr="003277A9">
        <w:rPr>
          <w:sz w:val="28"/>
          <w:szCs w:val="28"/>
        </w:rP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w:t>
      </w:r>
      <w:r w:rsidR="00F57047">
        <w:rPr>
          <w:sz w:val="28"/>
          <w:szCs w:val="28"/>
          <w:u w:val="single"/>
        </w:rPr>
        <w:t>Паршиной Галины Петровны</w:t>
      </w:r>
      <w:r w:rsidRPr="003277A9">
        <w:rPr>
          <w:sz w:val="28"/>
          <w:szCs w:val="28"/>
          <w:u w:val="single"/>
        </w:rPr>
        <w:t>.</w:t>
      </w:r>
    </w:p>
    <w:p w:rsidR="00C17CBE" w:rsidRPr="003277A9" w:rsidRDefault="00C17CBE" w:rsidP="004C5B0E">
      <w:pPr>
        <w:pStyle w:val="33"/>
        <w:ind w:firstLine="567"/>
        <w:jc w:val="both"/>
        <w:rPr>
          <w:sz w:val="28"/>
          <w:szCs w:val="28"/>
        </w:rPr>
      </w:pPr>
      <w:r w:rsidRPr="003277A9">
        <w:rPr>
          <w:sz w:val="28"/>
          <w:szCs w:val="28"/>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C17CBE" w:rsidRPr="003277A9" w:rsidRDefault="00C17CBE" w:rsidP="004C5B0E">
      <w:pPr>
        <w:pStyle w:val="33"/>
        <w:ind w:firstLine="567"/>
        <w:jc w:val="both"/>
        <w:rPr>
          <w:sz w:val="28"/>
          <w:szCs w:val="28"/>
        </w:rPr>
      </w:pPr>
      <w:r w:rsidRPr="003277A9">
        <w:rPr>
          <w:sz w:val="28"/>
          <w:szCs w:val="28"/>
        </w:rPr>
        <w:lastRenderedPageBreak/>
        <w:t xml:space="preserve">1.5. Работодатель обязан ознакомить под роспись с текстом коллективного договора всех работников образовательной организации в течение </w:t>
      </w:r>
      <w:r w:rsidRPr="003277A9">
        <w:rPr>
          <w:sz w:val="28"/>
          <w:szCs w:val="28"/>
          <w:u w:val="single"/>
        </w:rPr>
        <w:t>10</w:t>
      </w:r>
      <w:r w:rsidRPr="003277A9">
        <w:rPr>
          <w:sz w:val="28"/>
          <w:szCs w:val="28"/>
        </w:rPr>
        <w:t xml:space="preserve"> дней после его подписания.</w:t>
      </w:r>
    </w:p>
    <w:p w:rsidR="00C17CBE" w:rsidRPr="003277A9" w:rsidRDefault="00C17CBE" w:rsidP="004C5B0E">
      <w:pPr>
        <w:pStyle w:val="33"/>
        <w:ind w:firstLine="567"/>
        <w:jc w:val="both"/>
        <w:rPr>
          <w:sz w:val="28"/>
          <w:szCs w:val="28"/>
        </w:rPr>
      </w:pPr>
      <w:r w:rsidRPr="003277A9">
        <w:rPr>
          <w:sz w:val="28"/>
          <w:szCs w:val="28"/>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C17CBE" w:rsidRPr="003277A9" w:rsidRDefault="00C17CBE" w:rsidP="004C5B0E">
      <w:pPr>
        <w:pStyle w:val="33"/>
        <w:ind w:firstLine="567"/>
        <w:jc w:val="both"/>
        <w:rPr>
          <w:sz w:val="28"/>
          <w:szCs w:val="28"/>
        </w:rPr>
      </w:pPr>
      <w:r w:rsidRPr="003277A9">
        <w:rPr>
          <w:sz w:val="28"/>
          <w:szCs w:val="28"/>
        </w:rP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C17CBE" w:rsidRPr="003277A9" w:rsidRDefault="00C17CBE" w:rsidP="004C5B0E">
      <w:pPr>
        <w:pStyle w:val="33"/>
        <w:ind w:firstLine="567"/>
        <w:jc w:val="both"/>
        <w:rPr>
          <w:sz w:val="28"/>
          <w:szCs w:val="28"/>
        </w:rPr>
      </w:pPr>
      <w:r w:rsidRPr="003277A9">
        <w:rPr>
          <w:sz w:val="28"/>
          <w:szCs w:val="28"/>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C17CBE" w:rsidRPr="003277A9" w:rsidRDefault="00C17CBE" w:rsidP="004C5B0E">
      <w:pPr>
        <w:ind w:firstLine="709"/>
        <w:jc w:val="both"/>
        <w:rPr>
          <w:sz w:val="28"/>
          <w:szCs w:val="28"/>
        </w:rPr>
      </w:pPr>
      <w:r w:rsidRPr="003277A9">
        <w:rPr>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C17CBE" w:rsidRPr="003277A9" w:rsidRDefault="00C17CBE" w:rsidP="004C5B0E">
      <w:pPr>
        <w:pStyle w:val="33"/>
        <w:ind w:firstLine="567"/>
        <w:jc w:val="both"/>
        <w:rPr>
          <w:sz w:val="28"/>
          <w:szCs w:val="28"/>
        </w:rPr>
      </w:pPr>
      <w:r w:rsidRPr="003277A9">
        <w:rPr>
          <w:sz w:val="28"/>
          <w:szCs w:val="28"/>
        </w:rPr>
        <w:t>1.9. При ликвидации образовательной организации коллективный договор сохраняет свое действие в течение всего срока проведения ликвидации.</w:t>
      </w:r>
    </w:p>
    <w:p w:rsidR="00C17CBE" w:rsidRPr="003277A9" w:rsidRDefault="00C17CBE" w:rsidP="004C5B0E">
      <w:pPr>
        <w:ind w:firstLine="567"/>
        <w:jc w:val="both"/>
        <w:rPr>
          <w:sz w:val="28"/>
          <w:szCs w:val="28"/>
        </w:rPr>
      </w:pPr>
      <w:r w:rsidRPr="003277A9">
        <w:rPr>
          <w:sz w:val="28"/>
          <w:szCs w:val="28"/>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C17CBE" w:rsidRPr="003277A9" w:rsidRDefault="00C17CBE" w:rsidP="004C5B0E">
      <w:pPr>
        <w:autoSpaceDE w:val="0"/>
        <w:autoSpaceDN w:val="0"/>
        <w:adjustRightInd w:val="0"/>
        <w:ind w:firstLine="540"/>
        <w:jc w:val="both"/>
        <w:rPr>
          <w:sz w:val="28"/>
          <w:szCs w:val="28"/>
        </w:rPr>
      </w:pPr>
      <w:r w:rsidRPr="003277A9">
        <w:rPr>
          <w:sz w:val="28"/>
          <w:szCs w:val="28"/>
        </w:rPr>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C17CBE" w:rsidRPr="003277A9" w:rsidRDefault="00C17CBE" w:rsidP="004C5B0E">
      <w:pPr>
        <w:ind w:firstLine="567"/>
        <w:jc w:val="both"/>
        <w:rPr>
          <w:sz w:val="28"/>
          <w:szCs w:val="28"/>
        </w:rPr>
      </w:pPr>
      <w:r w:rsidRPr="003277A9">
        <w:rPr>
          <w:sz w:val="28"/>
          <w:szCs w:val="28"/>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C17CBE" w:rsidRPr="003277A9" w:rsidRDefault="00C17CBE" w:rsidP="004C5B0E">
      <w:pPr>
        <w:ind w:firstLine="567"/>
        <w:jc w:val="both"/>
        <w:rPr>
          <w:sz w:val="28"/>
          <w:szCs w:val="28"/>
        </w:rPr>
      </w:pPr>
      <w:r w:rsidRPr="003277A9">
        <w:rPr>
          <w:sz w:val="28"/>
          <w:szCs w:val="28"/>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C17CBE" w:rsidRPr="003277A9" w:rsidRDefault="00C17CBE" w:rsidP="004C5B0E">
      <w:pPr>
        <w:autoSpaceDE w:val="0"/>
        <w:autoSpaceDN w:val="0"/>
        <w:adjustRightInd w:val="0"/>
        <w:ind w:firstLine="540"/>
        <w:jc w:val="both"/>
        <w:rPr>
          <w:sz w:val="28"/>
          <w:szCs w:val="28"/>
        </w:rPr>
      </w:pPr>
      <w:r w:rsidRPr="003277A9">
        <w:rPr>
          <w:sz w:val="28"/>
          <w:szCs w:val="28"/>
        </w:rPr>
        <w:t>1.14. Работодатель обязуется обеспечивать гласность содержания и выполнения условий коллективного договора.</w:t>
      </w:r>
    </w:p>
    <w:p w:rsidR="00C17CBE" w:rsidRPr="003277A9" w:rsidRDefault="00C17CBE" w:rsidP="004C5B0E">
      <w:pPr>
        <w:pStyle w:val="33"/>
        <w:ind w:firstLine="567"/>
        <w:jc w:val="both"/>
        <w:rPr>
          <w:sz w:val="28"/>
          <w:szCs w:val="28"/>
        </w:rPr>
      </w:pPr>
      <w:r w:rsidRPr="003277A9">
        <w:rPr>
          <w:sz w:val="28"/>
          <w:szCs w:val="28"/>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C17CBE" w:rsidRPr="003277A9" w:rsidRDefault="00C17CBE" w:rsidP="004C5B0E">
      <w:pPr>
        <w:jc w:val="both"/>
        <w:rPr>
          <w:sz w:val="28"/>
          <w:szCs w:val="28"/>
        </w:rPr>
      </w:pPr>
      <w:r w:rsidRPr="003277A9">
        <w:rPr>
          <w:sz w:val="28"/>
          <w:szCs w:val="28"/>
        </w:rPr>
        <w:lastRenderedPageBreak/>
        <w:t xml:space="preserve">        1.16.Работники, не являющиеся членами профсоюза, имеют право уполномочить профком представлять их интересы во взаимоотношениях с работодателем (ст.ст. 30, 31 ТК РФ).</w:t>
      </w:r>
    </w:p>
    <w:p w:rsidR="00C17CBE" w:rsidRPr="003277A9" w:rsidRDefault="00813C15" w:rsidP="004C5B0E">
      <w:pPr>
        <w:jc w:val="both"/>
        <w:rPr>
          <w:sz w:val="28"/>
          <w:szCs w:val="28"/>
        </w:rPr>
      </w:pPr>
      <w:r>
        <w:rPr>
          <w:sz w:val="28"/>
          <w:szCs w:val="28"/>
        </w:rPr>
        <w:t xml:space="preserve">        1.17</w:t>
      </w:r>
      <w:r w:rsidR="00C17CBE" w:rsidRPr="003277A9">
        <w:rPr>
          <w:sz w:val="28"/>
          <w:szCs w:val="28"/>
        </w:rPr>
        <w:t>.Профком обязуется разъяснять работникам положения коллективного договора, содействовать его реализации.</w:t>
      </w:r>
    </w:p>
    <w:p w:rsidR="00C17CBE" w:rsidRPr="003277A9" w:rsidRDefault="00813C15" w:rsidP="004C5B0E">
      <w:pPr>
        <w:pStyle w:val="33"/>
        <w:ind w:firstLine="567"/>
        <w:jc w:val="both"/>
        <w:rPr>
          <w:sz w:val="28"/>
          <w:szCs w:val="28"/>
        </w:rPr>
      </w:pPr>
      <w:r>
        <w:rPr>
          <w:sz w:val="28"/>
          <w:szCs w:val="28"/>
        </w:rPr>
        <w:t>1.18</w:t>
      </w:r>
      <w:r w:rsidR="00C17CBE" w:rsidRPr="003277A9">
        <w:rPr>
          <w:sz w:val="28"/>
          <w:szCs w:val="28"/>
        </w:rPr>
        <w:t xml:space="preserve">. Настоящий коллективный договор вступает в силу с момента его подписания сторонами  и действует </w:t>
      </w:r>
      <w:r w:rsidR="00C53CD2">
        <w:rPr>
          <w:sz w:val="28"/>
          <w:szCs w:val="28"/>
        </w:rPr>
        <w:t>в течении трех лет.</w:t>
      </w:r>
    </w:p>
    <w:p w:rsidR="00C17CBE" w:rsidRPr="003277A9" w:rsidRDefault="00C17CBE" w:rsidP="003715E4">
      <w:pPr>
        <w:pStyle w:val="33"/>
        <w:jc w:val="center"/>
        <w:outlineLvl w:val="0"/>
        <w:rPr>
          <w:b/>
          <w:bCs/>
          <w:caps/>
          <w:sz w:val="28"/>
          <w:szCs w:val="28"/>
        </w:rPr>
      </w:pPr>
      <w:r w:rsidRPr="003277A9">
        <w:rPr>
          <w:b/>
          <w:bCs/>
          <w:caps/>
          <w:sz w:val="28"/>
          <w:szCs w:val="28"/>
          <w:lang w:val="en-US"/>
        </w:rPr>
        <w:t>II</w:t>
      </w:r>
      <w:r w:rsidRPr="003277A9">
        <w:rPr>
          <w:b/>
          <w:bCs/>
          <w:caps/>
          <w:sz w:val="28"/>
          <w:szCs w:val="28"/>
        </w:rPr>
        <w:t>. ГАРАНТИИ ПРИ ЗАКЛЮЧЕНИИ, изменении И РАСТОРЖЕНИИ ТРУДОВОГО ДОГОВОРа</w:t>
      </w:r>
    </w:p>
    <w:p w:rsidR="00C17CBE" w:rsidRPr="003277A9" w:rsidRDefault="00C17CBE" w:rsidP="004C5B0E">
      <w:pPr>
        <w:jc w:val="both"/>
        <w:rPr>
          <w:sz w:val="28"/>
          <w:szCs w:val="28"/>
        </w:rPr>
      </w:pPr>
    </w:p>
    <w:p w:rsidR="00C17CBE" w:rsidRPr="003277A9" w:rsidRDefault="00C17CBE" w:rsidP="004C5B0E">
      <w:pPr>
        <w:pStyle w:val="33"/>
        <w:jc w:val="both"/>
        <w:rPr>
          <w:sz w:val="28"/>
          <w:szCs w:val="28"/>
        </w:rPr>
      </w:pPr>
      <w:r w:rsidRPr="003277A9">
        <w:rPr>
          <w:sz w:val="28"/>
          <w:szCs w:val="28"/>
        </w:rPr>
        <w:tab/>
        <w:t>2.</w:t>
      </w:r>
      <w:r w:rsidRPr="003277A9">
        <w:rPr>
          <w:sz w:val="28"/>
          <w:szCs w:val="28"/>
        </w:rPr>
        <w:tab/>
        <w:t>Стороны договорились, что:</w:t>
      </w:r>
    </w:p>
    <w:p w:rsidR="00C17CBE" w:rsidRPr="003277A9" w:rsidRDefault="00C17CBE" w:rsidP="004C5B0E">
      <w:pPr>
        <w:pStyle w:val="33"/>
        <w:jc w:val="both"/>
        <w:rPr>
          <w:sz w:val="28"/>
          <w:szCs w:val="28"/>
        </w:rPr>
      </w:pPr>
      <w:r w:rsidRPr="003277A9">
        <w:rPr>
          <w:sz w:val="28"/>
          <w:szCs w:val="28"/>
        </w:rPr>
        <w:tab/>
        <w:t>2.1.</w:t>
      </w:r>
      <w:r w:rsidRPr="003277A9">
        <w:rPr>
          <w:sz w:val="28"/>
          <w:szCs w:val="28"/>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C17CBE" w:rsidRPr="003277A9" w:rsidRDefault="00C17CBE" w:rsidP="004C5B0E">
      <w:pPr>
        <w:pStyle w:val="33"/>
        <w:jc w:val="both"/>
        <w:rPr>
          <w:sz w:val="28"/>
          <w:szCs w:val="28"/>
        </w:rPr>
      </w:pPr>
      <w:r w:rsidRPr="003277A9">
        <w:rPr>
          <w:sz w:val="28"/>
          <w:szCs w:val="28"/>
        </w:rPr>
        <w:tab/>
        <w:t>2.2.</w:t>
      </w:r>
      <w:r w:rsidRPr="003277A9">
        <w:rPr>
          <w:sz w:val="28"/>
          <w:szCs w:val="28"/>
        </w:rPr>
        <w:tab/>
        <w:t>Работодатель обязуется:</w:t>
      </w:r>
    </w:p>
    <w:p w:rsidR="00C17CBE" w:rsidRPr="003277A9" w:rsidRDefault="00C17CBE" w:rsidP="004C5B0E">
      <w:pPr>
        <w:pStyle w:val="33"/>
        <w:jc w:val="both"/>
        <w:rPr>
          <w:sz w:val="28"/>
          <w:szCs w:val="28"/>
        </w:rPr>
      </w:pPr>
      <w:r w:rsidRPr="003277A9">
        <w:rPr>
          <w:sz w:val="28"/>
          <w:szCs w:val="28"/>
        </w:rPr>
        <w:tab/>
        <w:t>2.2.1.</w:t>
      </w:r>
      <w:r w:rsidRPr="003277A9">
        <w:rPr>
          <w:sz w:val="28"/>
          <w:szCs w:val="28"/>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C17CBE" w:rsidRPr="003277A9" w:rsidRDefault="00C17CBE" w:rsidP="004C5B0E">
      <w:pPr>
        <w:pStyle w:val="33"/>
        <w:ind w:firstLine="709"/>
        <w:jc w:val="both"/>
        <w:rPr>
          <w:iCs/>
          <w:sz w:val="28"/>
          <w:szCs w:val="28"/>
        </w:rPr>
      </w:pPr>
      <w:r w:rsidRPr="003277A9">
        <w:rPr>
          <w:iCs/>
          <w:sz w:val="28"/>
          <w:szCs w:val="28"/>
        </w:rPr>
        <w:t>2.2.2. При приеме на работу</w:t>
      </w:r>
      <w:r w:rsidR="00936EB7">
        <w:rPr>
          <w:iCs/>
          <w:sz w:val="28"/>
          <w:szCs w:val="28"/>
        </w:rPr>
        <w:t xml:space="preserve"> Работодатель</w:t>
      </w:r>
      <w:r w:rsidRPr="003277A9">
        <w:rPr>
          <w:iCs/>
          <w:sz w:val="28"/>
          <w:szCs w:val="28"/>
        </w:rPr>
        <w:t xml:space="preserve"> (до </w:t>
      </w:r>
      <w:r w:rsidR="00936EB7">
        <w:rPr>
          <w:iCs/>
          <w:sz w:val="28"/>
          <w:szCs w:val="28"/>
        </w:rPr>
        <w:t>подписания трудового договора) знакомит</w:t>
      </w:r>
      <w:r w:rsidRPr="003277A9">
        <w:rPr>
          <w:iCs/>
          <w:sz w:val="28"/>
          <w:szCs w:val="28"/>
        </w:rPr>
        <w:t xml:space="preserve">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C17CBE" w:rsidRPr="003277A9" w:rsidRDefault="00C17CBE" w:rsidP="004C5B0E">
      <w:pPr>
        <w:pStyle w:val="33"/>
        <w:ind w:firstLine="709"/>
        <w:jc w:val="both"/>
        <w:rPr>
          <w:sz w:val="28"/>
          <w:szCs w:val="28"/>
        </w:rPr>
      </w:pPr>
      <w:r w:rsidRPr="003277A9">
        <w:rPr>
          <w:sz w:val="28"/>
          <w:szCs w:val="28"/>
        </w:rPr>
        <w:t>2.2.3.</w:t>
      </w:r>
      <w:r w:rsidRPr="003277A9">
        <w:rPr>
          <w:sz w:val="28"/>
          <w:szCs w:val="28"/>
        </w:rPr>
        <w:tab/>
        <w:t>В трудовой договор включать обязательные условия, указанные в статье 57 ТК РФ.</w:t>
      </w:r>
    </w:p>
    <w:p w:rsidR="00C17CBE" w:rsidRPr="003277A9" w:rsidRDefault="00C17CBE" w:rsidP="004C5B0E">
      <w:pPr>
        <w:pStyle w:val="33"/>
        <w:ind w:firstLine="709"/>
        <w:jc w:val="both"/>
        <w:rPr>
          <w:sz w:val="28"/>
          <w:szCs w:val="28"/>
        </w:rPr>
      </w:pPr>
      <w:r w:rsidRPr="003277A9">
        <w:rPr>
          <w:sz w:val="28"/>
          <w:szCs w:val="28"/>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C17CBE" w:rsidRPr="003277A9" w:rsidRDefault="00C17CBE" w:rsidP="004C5B0E">
      <w:pPr>
        <w:pStyle w:val="33"/>
        <w:ind w:firstLine="709"/>
        <w:jc w:val="both"/>
        <w:rPr>
          <w:sz w:val="28"/>
          <w:szCs w:val="28"/>
        </w:rPr>
      </w:pPr>
      <w:r w:rsidRPr="003277A9">
        <w:rPr>
          <w:sz w:val="28"/>
          <w:szCs w:val="28"/>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C17CBE" w:rsidRPr="003277A9" w:rsidRDefault="00C17CBE" w:rsidP="004C5B0E">
      <w:pPr>
        <w:pStyle w:val="33"/>
        <w:ind w:firstLine="709"/>
        <w:jc w:val="both"/>
        <w:rPr>
          <w:iCs/>
          <w:sz w:val="28"/>
          <w:szCs w:val="28"/>
        </w:rPr>
      </w:pPr>
      <w:r w:rsidRPr="003277A9">
        <w:rPr>
          <w:iCs/>
          <w:sz w:val="28"/>
          <w:szCs w:val="28"/>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C17CBE" w:rsidRPr="003277A9" w:rsidRDefault="00C17CBE" w:rsidP="004C5B0E">
      <w:pPr>
        <w:pStyle w:val="33"/>
        <w:ind w:firstLine="708"/>
        <w:jc w:val="both"/>
        <w:rPr>
          <w:sz w:val="28"/>
          <w:szCs w:val="28"/>
        </w:rPr>
      </w:pPr>
      <w:r w:rsidRPr="003277A9">
        <w:rPr>
          <w:sz w:val="28"/>
          <w:szCs w:val="28"/>
        </w:rPr>
        <w:lastRenderedPageBreak/>
        <w:t>2.2.4.</w:t>
      </w:r>
      <w:r w:rsidRPr="003277A9">
        <w:rPr>
          <w:sz w:val="28"/>
          <w:szCs w:val="28"/>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C17CBE" w:rsidRPr="003277A9" w:rsidRDefault="00C17CBE" w:rsidP="004C5B0E">
      <w:pPr>
        <w:pStyle w:val="33"/>
        <w:ind w:firstLine="708"/>
        <w:jc w:val="both"/>
        <w:rPr>
          <w:sz w:val="28"/>
          <w:szCs w:val="28"/>
        </w:rPr>
      </w:pPr>
      <w:r w:rsidRPr="003277A9">
        <w:rPr>
          <w:sz w:val="28"/>
          <w:szCs w:val="28"/>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C17CBE" w:rsidRPr="003277A9" w:rsidRDefault="00C17CBE" w:rsidP="004C5B0E">
      <w:pPr>
        <w:pStyle w:val="33"/>
        <w:ind w:firstLine="708"/>
        <w:jc w:val="both"/>
        <w:rPr>
          <w:sz w:val="28"/>
          <w:szCs w:val="28"/>
        </w:rPr>
      </w:pPr>
      <w:r w:rsidRPr="003277A9">
        <w:rPr>
          <w:sz w:val="28"/>
          <w:szCs w:val="28"/>
        </w:rPr>
        <w:t>2.2.5.</w:t>
      </w:r>
      <w:r w:rsidRPr="003277A9">
        <w:rPr>
          <w:sz w:val="28"/>
          <w:szCs w:val="28"/>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C17CBE" w:rsidRPr="003277A9" w:rsidRDefault="00C17CBE" w:rsidP="004C5B0E">
      <w:pPr>
        <w:pStyle w:val="33"/>
        <w:ind w:firstLine="708"/>
        <w:jc w:val="both"/>
        <w:rPr>
          <w:sz w:val="28"/>
          <w:szCs w:val="28"/>
        </w:rPr>
      </w:pPr>
      <w:r w:rsidRPr="003277A9">
        <w:rPr>
          <w:sz w:val="28"/>
          <w:szCs w:val="28"/>
        </w:rPr>
        <w:t>2.2.6.</w:t>
      </w:r>
      <w:r w:rsidRPr="003277A9">
        <w:rPr>
          <w:sz w:val="28"/>
          <w:szCs w:val="28"/>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C17CBE" w:rsidRPr="003277A9" w:rsidRDefault="00C17CBE" w:rsidP="004C5B0E">
      <w:pPr>
        <w:pStyle w:val="33"/>
        <w:ind w:firstLine="708"/>
        <w:jc w:val="both"/>
        <w:rPr>
          <w:sz w:val="28"/>
          <w:szCs w:val="28"/>
        </w:rPr>
      </w:pPr>
      <w:r w:rsidRPr="003277A9">
        <w:rPr>
          <w:sz w:val="28"/>
          <w:szCs w:val="28"/>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C17CBE" w:rsidRPr="003277A9" w:rsidRDefault="00C17CBE" w:rsidP="004C5B0E">
      <w:pPr>
        <w:pStyle w:val="33"/>
        <w:ind w:firstLine="709"/>
        <w:jc w:val="both"/>
        <w:rPr>
          <w:sz w:val="28"/>
          <w:szCs w:val="28"/>
        </w:rPr>
      </w:pPr>
      <w:r w:rsidRPr="003277A9">
        <w:rPr>
          <w:sz w:val="28"/>
          <w:szCs w:val="28"/>
        </w:rPr>
        <w:t>2.2.7.</w:t>
      </w:r>
      <w:r w:rsidRPr="003277A9">
        <w:rPr>
          <w:sz w:val="28"/>
          <w:szCs w:val="28"/>
        </w:rPr>
        <w:tab/>
        <w:t>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не позднее, чем за три месяца.</w:t>
      </w:r>
    </w:p>
    <w:p w:rsidR="00C17CBE" w:rsidRPr="003277A9" w:rsidRDefault="00C17CBE" w:rsidP="003715E4">
      <w:pPr>
        <w:pStyle w:val="33"/>
        <w:spacing w:after="0"/>
        <w:ind w:firstLine="709"/>
        <w:jc w:val="both"/>
        <w:rPr>
          <w:sz w:val="28"/>
          <w:szCs w:val="28"/>
        </w:rPr>
      </w:pPr>
      <w:r w:rsidRPr="003277A9">
        <w:rPr>
          <w:sz w:val="28"/>
          <w:szCs w:val="28"/>
        </w:rPr>
        <w:t>2.2.8.</w:t>
      </w:r>
      <w:r w:rsidRPr="003277A9">
        <w:rPr>
          <w:sz w:val="28"/>
          <w:szCs w:val="28"/>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C17CBE" w:rsidRPr="003277A9" w:rsidRDefault="00C17CBE" w:rsidP="003715E4">
      <w:pPr>
        <w:pStyle w:val="33"/>
        <w:spacing w:after="0"/>
        <w:jc w:val="both"/>
        <w:rPr>
          <w:sz w:val="28"/>
          <w:szCs w:val="28"/>
        </w:rPr>
      </w:pPr>
      <w:r w:rsidRPr="003277A9">
        <w:rPr>
          <w:sz w:val="28"/>
          <w:szCs w:val="28"/>
        </w:rPr>
        <w:tab/>
        <w:t>- предпенсионного возраста (за 2 года до пенсии);</w:t>
      </w:r>
    </w:p>
    <w:p w:rsidR="00C17CBE" w:rsidRPr="003277A9" w:rsidRDefault="00C17CBE" w:rsidP="003715E4">
      <w:pPr>
        <w:pStyle w:val="33"/>
        <w:spacing w:after="0"/>
        <w:jc w:val="both"/>
        <w:rPr>
          <w:sz w:val="28"/>
          <w:szCs w:val="28"/>
        </w:rPr>
      </w:pPr>
      <w:r w:rsidRPr="003277A9">
        <w:rPr>
          <w:sz w:val="28"/>
          <w:szCs w:val="28"/>
        </w:rPr>
        <w:tab/>
        <w:t>- проработавшие в организации свыше 10 лет;</w:t>
      </w:r>
    </w:p>
    <w:p w:rsidR="00C17CBE" w:rsidRPr="003277A9" w:rsidRDefault="00C17CBE" w:rsidP="003715E4">
      <w:pPr>
        <w:pStyle w:val="33"/>
        <w:spacing w:after="0"/>
        <w:jc w:val="both"/>
        <w:rPr>
          <w:sz w:val="28"/>
          <w:szCs w:val="28"/>
        </w:rPr>
      </w:pPr>
      <w:r w:rsidRPr="003277A9">
        <w:rPr>
          <w:sz w:val="28"/>
          <w:szCs w:val="28"/>
        </w:rPr>
        <w:tab/>
        <w:t>- одинокие матери, воспитывающие ребенка в возрасте до 16 лет;</w:t>
      </w:r>
    </w:p>
    <w:p w:rsidR="00C17CBE" w:rsidRPr="003277A9" w:rsidRDefault="00C17CBE" w:rsidP="003715E4">
      <w:pPr>
        <w:pStyle w:val="33"/>
        <w:spacing w:after="0"/>
        <w:jc w:val="both"/>
        <w:rPr>
          <w:sz w:val="28"/>
          <w:szCs w:val="28"/>
        </w:rPr>
      </w:pPr>
      <w:r w:rsidRPr="003277A9">
        <w:rPr>
          <w:sz w:val="28"/>
          <w:szCs w:val="28"/>
        </w:rPr>
        <w:tab/>
        <w:t>- одинокие отцы, воспитывающие ребенка в возрасте до 16 лет;</w:t>
      </w:r>
    </w:p>
    <w:p w:rsidR="00C17CBE" w:rsidRPr="003277A9" w:rsidRDefault="00C17CBE" w:rsidP="003715E4">
      <w:pPr>
        <w:pStyle w:val="33"/>
        <w:spacing w:after="0"/>
        <w:jc w:val="both"/>
        <w:rPr>
          <w:sz w:val="28"/>
          <w:szCs w:val="28"/>
        </w:rPr>
      </w:pPr>
      <w:r w:rsidRPr="003277A9">
        <w:rPr>
          <w:sz w:val="28"/>
          <w:szCs w:val="28"/>
        </w:rPr>
        <w:tab/>
        <w:t>- родители, имеющие ребенка – инвалида в возрасте до 18 лет;</w:t>
      </w:r>
    </w:p>
    <w:p w:rsidR="00C17CBE" w:rsidRPr="003277A9" w:rsidRDefault="00C17CBE" w:rsidP="003715E4">
      <w:pPr>
        <w:pStyle w:val="33"/>
        <w:spacing w:after="0"/>
        <w:jc w:val="both"/>
        <w:rPr>
          <w:sz w:val="28"/>
          <w:szCs w:val="28"/>
        </w:rPr>
      </w:pPr>
      <w:r w:rsidRPr="003277A9">
        <w:rPr>
          <w:sz w:val="28"/>
          <w:szCs w:val="28"/>
        </w:rPr>
        <w:tab/>
        <w:t>- награжденные государственными и (или) ведомственными наградами в связи с педагогической деятельностью;</w:t>
      </w:r>
    </w:p>
    <w:p w:rsidR="00C17CBE" w:rsidRPr="003277A9" w:rsidRDefault="00C17CBE" w:rsidP="004C5B0E">
      <w:pPr>
        <w:pStyle w:val="33"/>
        <w:jc w:val="both"/>
        <w:rPr>
          <w:sz w:val="28"/>
          <w:szCs w:val="28"/>
        </w:rPr>
      </w:pPr>
      <w:r w:rsidRPr="003277A9">
        <w:rPr>
          <w:sz w:val="28"/>
          <w:szCs w:val="28"/>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C17CBE" w:rsidRPr="003277A9" w:rsidRDefault="0056551F" w:rsidP="004C5B0E">
      <w:pPr>
        <w:pStyle w:val="33"/>
        <w:ind w:firstLine="709"/>
        <w:jc w:val="both"/>
        <w:rPr>
          <w:sz w:val="28"/>
          <w:szCs w:val="28"/>
        </w:rPr>
      </w:pPr>
      <w:r>
        <w:rPr>
          <w:sz w:val="28"/>
          <w:szCs w:val="28"/>
        </w:rPr>
        <w:t>2.2.9</w:t>
      </w:r>
      <w:r w:rsidR="00C17CBE" w:rsidRPr="003277A9">
        <w:rPr>
          <w:sz w:val="28"/>
          <w:szCs w:val="28"/>
        </w:rPr>
        <w:t xml:space="preserve">. Расторжение трудового договора в соответствии с пунктами 2, 3 и 5 части 1 статьи 81 ТК РФ с работником – членом Профсоюза по инициативе </w:t>
      </w:r>
      <w:r w:rsidR="00C17CBE" w:rsidRPr="003277A9">
        <w:rPr>
          <w:sz w:val="28"/>
          <w:szCs w:val="28"/>
        </w:rPr>
        <w:lastRenderedPageBreak/>
        <w:t>работодателя может быть произведено только с учетом мнения выборного органа первичной профсоюзной организации.</w:t>
      </w:r>
    </w:p>
    <w:p w:rsidR="00C17CBE" w:rsidRPr="003277A9" w:rsidRDefault="0056551F" w:rsidP="004C5B0E">
      <w:pPr>
        <w:pStyle w:val="33"/>
        <w:tabs>
          <w:tab w:val="left" w:pos="1620"/>
        </w:tabs>
        <w:ind w:firstLine="708"/>
        <w:jc w:val="both"/>
        <w:rPr>
          <w:sz w:val="28"/>
          <w:szCs w:val="28"/>
        </w:rPr>
      </w:pPr>
      <w:r>
        <w:rPr>
          <w:sz w:val="28"/>
          <w:szCs w:val="28"/>
        </w:rPr>
        <w:t>2.2.10</w:t>
      </w:r>
      <w:r w:rsidR="00C17CBE" w:rsidRPr="003277A9">
        <w:rPr>
          <w:sz w:val="28"/>
          <w:szCs w:val="28"/>
        </w:rPr>
        <w:t>.</w:t>
      </w:r>
      <w:r w:rsidR="00C17CBE" w:rsidRPr="003277A9">
        <w:rPr>
          <w:sz w:val="28"/>
          <w:szCs w:val="28"/>
        </w:rPr>
        <w:tab/>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682258" w:rsidRPr="00B35C61" w:rsidRDefault="0056551F" w:rsidP="00B35C61">
      <w:pPr>
        <w:pStyle w:val="33"/>
        <w:tabs>
          <w:tab w:val="left" w:pos="1620"/>
        </w:tabs>
        <w:ind w:firstLine="708"/>
        <w:jc w:val="both"/>
        <w:rPr>
          <w:sz w:val="28"/>
          <w:szCs w:val="28"/>
        </w:rPr>
      </w:pPr>
      <w:r>
        <w:rPr>
          <w:sz w:val="28"/>
          <w:szCs w:val="28"/>
        </w:rPr>
        <w:t>2.2.11</w:t>
      </w:r>
      <w:r w:rsidR="00C17CBE" w:rsidRPr="003277A9">
        <w:rPr>
          <w:sz w:val="28"/>
          <w:szCs w:val="28"/>
        </w:rPr>
        <w:t>.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C17CBE" w:rsidRPr="003277A9" w:rsidRDefault="0056551F" w:rsidP="004C5B0E">
      <w:pPr>
        <w:pStyle w:val="33"/>
        <w:tabs>
          <w:tab w:val="left" w:pos="1620"/>
        </w:tabs>
        <w:ind w:firstLine="708"/>
        <w:jc w:val="both"/>
        <w:rPr>
          <w:sz w:val="28"/>
          <w:szCs w:val="28"/>
        </w:rPr>
      </w:pPr>
      <w:r>
        <w:rPr>
          <w:color w:val="000000"/>
          <w:sz w:val="28"/>
          <w:szCs w:val="28"/>
        </w:rPr>
        <w:t>2.2.12</w:t>
      </w:r>
      <w:r w:rsidR="00C17CBE" w:rsidRPr="003277A9">
        <w:rPr>
          <w:color w:val="000000"/>
          <w:sz w:val="28"/>
          <w:szCs w:val="28"/>
        </w:rPr>
        <w:t>.</w:t>
      </w:r>
      <w:r w:rsidR="00C17CBE" w:rsidRPr="003277A9">
        <w:rPr>
          <w:sz w:val="28"/>
          <w:szCs w:val="28"/>
        </w:rPr>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C17CBE" w:rsidRPr="003277A9" w:rsidRDefault="0056551F" w:rsidP="004C5B0E">
      <w:pPr>
        <w:pStyle w:val="33"/>
        <w:tabs>
          <w:tab w:val="left" w:pos="1620"/>
        </w:tabs>
        <w:ind w:firstLine="708"/>
        <w:jc w:val="both"/>
        <w:rPr>
          <w:rFonts w:eastAsia="Arial Unicode MS"/>
          <w:color w:val="000000"/>
          <w:kern w:val="1"/>
          <w:sz w:val="28"/>
          <w:szCs w:val="28"/>
        </w:rPr>
      </w:pPr>
      <w:r>
        <w:rPr>
          <w:rFonts w:eastAsia="Arial Unicode MS"/>
          <w:color w:val="000000"/>
          <w:sz w:val="28"/>
          <w:szCs w:val="28"/>
        </w:rPr>
        <w:t>2.2.13</w:t>
      </w:r>
      <w:r w:rsidR="00C17CBE" w:rsidRPr="003277A9">
        <w:rPr>
          <w:rFonts w:eastAsia="Arial Unicode MS"/>
          <w:color w:val="000000"/>
          <w:sz w:val="28"/>
          <w:szCs w:val="28"/>
        </w:rPr>
        <w:t>.</w:t>
      </w:r>
      <w:r w:rsidR="00C17CBE" w:rsidRPr="003277A9">
        <w:rPr>
          <w:sz w:val="28"/>
          <w:szCs w:val="28"/>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00C17CBE" w:rsidRPr="003277A9">
        <w:rPr>
          <w:rFonts w:eastAsia="Arial Unicode MS"/>
          <w:color w:val="000000"/>
          <w:kern w:val="1"/>
          <w:sz w:val="28"/>
          <w:szCs w:val="28"/>
        </w:rPr>
        <w:t>работникам, уже имеющим профессиональное образование соответствующего уровня, и направленным на обучение работодателем.</w:t>
      </w:r>
    </w:p>
    <w:p w:rsidR="00C17CBE" w:rsidRPr="003277A9" w:rsidRDefault="0056551F" w:rsidP="004C5B0E">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2.2.14</w:t>
      </w:r>
      <w:r w:rsidR="00C17CBE" w:rsidRPr="003277A9">
        <w:rPr>
          <w:rFonts w:ascii="Times New Roman" w:eastAsia="Arial Unicode MS" w:hAnsi="Times New Roman" w:cs="Times New Roman"/>
          <w:color w:val="000000"/>
          <w:sz w:val="28"/>
          <w:szCs w:val="28"/>
        </w:rPr>
        <w:t>. 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C17CBE" w:rsidRPr="003277A9" w:rsidRDefault="0056551F" w:rsidP="004C5B0E">
      <w:pPr>
        <w:pStyle w:val="33"/>
        <w:tabs>
          <w:tab w:val="left" w:pos="709"/>
          <w:tab w:val="left" w:pos="1620"/>
        </w:tabs>
        <w:ind w:firstLine="709"/>
        <w:jc w:val="both"/>
        <w:rPr>
          <w:sz w:val="28"/>
          <w:szCs w:val="28"/>
        </w:rPr>
      </w:pPr>
      <w:r>
        <w:rPr>
          <w:sz w:val="28"/>
          <w:szCs w:val="28"/>
        </w:rPr>
        <w:t>2.2.15</w:t>
      </w:r>
      <w:r w:rsidR="00C17CBE" w:rsidRPr="003277A9">
        <w:rPr>
          <w:sz w:val="28"/>
          <w:szCs w:val="28"/>
        </w:rPr>
        <w:t>.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C17CBE" w:rsidRPr="003277A9" w:rsidRDefault="0056551F" w:rsidP="004C5B0E">
      <w:pPr>
        <w:ind w:firstLine="708"/>
        <w:jc w:val="both"/>
        <w:rPr>
          <w:sz w:val="28"/>
          <w:szCs w:val="28"/>
        </w:rPr>
      </w:pPr>
      <w:r>
        <w:rPr>
          <w:sz w:val="28"/>
          <w:szCs w:val="28"/>
        </w:rPr>
        <w:t>2.2.16</w:t>
      </w:r>
      <w:r w:rsidR="00C17CBE" w:rsidRPr="003277A9">
        <w:rPr>
          <w:sz w:val="28"/>
          <w:szCs w:val="28"/>
        </w:rPr>
        <w:t>.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(часть3 статьи 81 ТК РФ).</w:t>
      </w:r>
    </w:p>
    <w:p w:rsidR="00C17CBE" w:rsidRDefault="00C17CBE" w:rsidP="00D12541">
      <w:pPr>
        <w:pStyle w:val="33"/>
        <w:ind w:firstLine="708"/>
        <w:jc w:val="both"/>
        <w:rPr>
          <w:sz w:val="28"/>
          <w:szCs w:val="28"/>
        </w:rPr>
      </w:pPr>
      <w:r w:rsidRPr="003277A9">
        <w:rPr>
          <w:sz w:val="28"/>
          <w:szCs w:val="28"/>
        </w:rPr>
        <w:lastRenderedPageBreak/>
        <w:t>2.3.</w:t>
      </w:r>
      <w:r w:rsidRPr="003277A9">
        <w:rPr>
          <w:sz w:val="28"/>
          <w:szCs w:val="28"/>
        </w:rPr>
        <w:tab/>
        <w:t>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A56A73" w:rsidRPr="003277A9" w:rsidRDefault="00A56A73" w:rsidP="0056551F">
      <w:pPr>
        <w:pStyle w:val="33"/>
        <w:jc w:val="both"/>
        <w:rPr>
          <w:sz w:val="28"/>
          <w:szCs w:val="28"/>
        </w:rPr>
      </w:pPr>
    </w:p>
    <w:p w:rsidR="00C17CBE" w:rsidRPr="00A56A73" w:rsidRDefault="00C17CBE" w:rsidP="00A56A73">
      <w:pPr>
        <w:pStyle w:val="33"/>
        <w:jc w:val="center"/>
        <w:outlineLvl w:val="0"/>
        <w:rPr>
          <w:b/>
          <w:bCs/>
          <w:caps/>
          <w:sz w:val="28"/>
          <w:szCs w:val="28"/>
        </w:rPr>
      </w:pPr>
      <w:r w:rsidRPr="003277A9">
        <w:rPr>
          <w:b/>
          <w:bCs/>
          <w:caps/>
          <w:sz w:val="28"/>
          <w:szCs w:val="28"/>
          <w:lang w:val="en-US"/>
        </w:rPr>
        <w:t>III</w:t>
      </w:r>
      <w:r w:rsidRPr="003277A9">
        <w:rPr>
          <w:b/>
          <w:bCs/>
          <w:caps/>
          <w:sz w:val="28"/>
          <w:szCs w:val="28"/>
        </w:rPr>
        <w:t>. рабочее время и время отдыха</w:t>
      </w:r>
    </w:p>
    <w:p w:rsidR="00C17CBE" w:rsidRPr="003277A9" w:rsidRDefault="00C17CBE" w:rsidP="004C5B0E">
      <w:pPr>
        <w:pStyle w:val="33"/>
        <w:ind w:firstLine="705"/>
        <w:jc w:val="both"/>
        <w:rPr>
          <w:sz w:val="28"/>
          <w:szCs w:val="28"/>
        </w:rPr>
      </w:pPr>
      <w:r w:rsidRPr="003277A9">
        <w:rPr>
          <w:sz w:val="28"/>
          <w:szCs w:val="28"/>
        </w:rPr>
        <w:t>3.</w:t>
      </w:r>
      <w:r w:rsidRPr="003277A9">
        <w:rPr>
          <w:sz w:val="28"/>
          <w:szCs w:val="28"/>
        </w:rPr>
        <w:tab/>
        <w:t>Стороны пришли к соглашению о том, что:</w:t>
      </w:r>
    </w:p>
    <w:p w:rsidR="00C17CBE" w:rsidRPr="003277A9" w:rsidRDefault="00C17CBE" w:rsidP="004C5B0E">
      <w:pPr>
        <w:pStyle w:val="33"/>
        <w:ind w:firstLine="705"/>
        <w:jc w:val="both"/>
        <w:rPr>
          <w:sz w:val="28"/>
          <w:szCs w:val="28"/>
        </w:rPr>
      </w:pPr>
      <w:r w:rsidRPr="003277A9">
        <w:rPr>
          <w:sz w:val="28"/>
          <w:szCs w:val="28"/>
        </w:rPr>
        <w:t>3.1.</w:t>
      </w:r>
      <w:r w:rsidRPr="003277A9">
        <w:rPr>
          <w:sz w:val="28"/>
          <w:szCs w:val="28"/>
        </w:rPr>
        <w:tab/>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00385F26">
        <w:rPr>
          <w:sz w:val="28"/>
          <w:szCs w:val="28"/>
        </w:rPr>
        <w:t xml:space="preserve"> </w:t>
      </w:r>
      <w:r w:rsidRPr="00443141">
        <w:rPr>
          <w:sz w:val="28"/>
          <w:szCs w:val="28"/>
        </w:rPr>
        <w:t xml:space="preserve">годовым календарным учебным графиком, </w:t>
      </w:r>
      <w:r w:rsidRPr="003277A9">
        <w:rPr>
          <w:sz w:val="28"/>
          <w:szCs w:val="28"/>
        </w:rPr>
        <w:t xml:space="preserve">графиками работы </w:t>
      </w:r>
      <w:r w:rsidRPr="00443141">
        <w:rPr>
          <w:sz w:val="28"/>
          <w:szCs w:val="28"/>
        </w:rPr>
        <w:t>(графиками сменности),</w:t>
      </w:r>
      <w:r w:rsidRPr="003277A9">
        <w:rPr>
          <w:sz w:val="28"/>
          <w:szCs w:val="28"/>
        </w:rPr>
        <w:t xml:space="preserve"> согласованными с выборным органом первичной профсоюзной организации. </w:t>
      </w:r>
    </w:p>
    <w:p w:rsidR="00C17CBE" w:rsidRDefault="00D12541" w:rsidP="004C5B0E">
      <w:pPr>
        <w:pStyle w:val="33"/>
        <w:ind w:firstLine="705"/>
        <w:jc w:val="both"/>
        <w:rPr>
          <w:rFonts w:eastAsia="Arial CYR" w:cs="Arial CYR"/>
          <w:color w:val="000000"/>
          <w:sz w:val="28"/>
          <w:szCs w:val="28"/>
        </w:rPr>
      </w:pPr>
      <w:r>
        <w:rPr>
          <w:rFonts w:eastAsia="Arial CYR" w:cs="Arial CYR"/>
          <w:color w:val="000000"/>
          <w:sz w:val="28"/>
          <w:szCs w:val="28"/>
        </w:rPr>
        <w:t>3.2</w:t>
      </w:r>
      <w:r w:rsidR="00C17CBE" w:rsidRPr="003277A9">
        <w:rPr>
          <w:rFonts w:eastAsia="Arial CYR" w:cs="Arial CYR"/>
          <w:color w:val="000000"/>
          <w:sz w:val="28"/>
          <w:szCs w:val="28"/>
        </w:rPr>
        <w:t>. Для работн</w:t>
      </w:r>
      <w:r w:rsidR="00936EB7">
        <w:rPr>
          <w:rFonts w:eastAsia="Arial CYR" w:cs="Arial CYR"/>
          <w:color w:val="000000"/>
          <w:sz w:val="28"/>
          <w:szCs w:val="28"/>
        </w:rPr>
        <w:t>иков и Работодателя Учреждения</w:t>
      </w:r>
      <w:r w:rsidR="00C17CBE" w:rsidRPr="003277A9">
        <w:rPr>
          <w:rFonts w:eastAsia="Arial CYR" w:cs="Arial CYR"/>
          <w:color w:val="000000"/>
          <w:sz w:val="28"/>
          <w:szCs w:val="28"/>
        </w:rPr>
        <w:t>, расположенной в сельской местности, женщин — устанавливается  36-</w:t>
      </w:r>
      <w:r w:rsidR="00936EB7">
        <w:rPr>
          <w:rFonts w:eastAsia="Arial CYR" w:cs="Arial CYR"/>
          <w:color w:val="000000"/>
          <w:sz w:val="28"/>
          <w:szCs w:val="28"/>
        </w:rPr>
        <w:t>часовая рабочая неделя</w:t>
      </w:r>
      <w:r w:rsidR="00C17CBE" w:rsidRPr="003277A9">
        <w:rPr>
          <w:rFonts w:eastAsia="Arial CYR" w:cs="Arial CYR"/>
          <w:color w:val="000000"/>
          <w:sz w:val="28"/>
          <w:szCs w:val="28"/>
        </w:rPr>
        <w:t>. При этом заработная плата выплачивается в том же размере, что и при полной продолжительности еженедельной работы (40 часов).</w:t>
      </w:r>
    </w:p>
    <w:p w:rsidR="00F216B2" w:rsidRPr="008574D5" w:rsidRDefault="00F216B2" w:rsidP="00F216B2">
      <w:pPr>
        <w:contextualSpacing/>
        <w:jc w:val="both"/>
        <w:rPr>
          <w:sz w:val="28"/>
          <w:szCs w:val="28"/>
        </w:rPr>
      </w:pPr>
      <w:r w:rsidRPr="008574D5">
        <w:rPr>
          <w:sz w:val="28"/>
          <w:szCs w:val="28"/>
        </w:rPr>
        <w:t>Для мужчин, обслужив персонал Учреждения   40 часов</w:t>
      </w:r>
      <w:r w:rsidR="00C53CD2">
        <w:rPr>
          <w:sz w:val="28"/>
          <w:szCs w:val="28"/>
        </w:rPr>
        <w:t xml:space="preserve"> в неделю.</w:t>
      </w:r>
    </w:p>
    <w:p w:rsidR="00C17CBE" w:rsidRPr="003277A9" w:rsidRDefault="00D12541" w:rsidP="004C5B0E">
      <w:pPr>
        <w:pStyle w:val="33"/>
        <w:ind w:firstLine="705"/>
        <w:jc w:val="both"/>
        <w:rPr>
          <w:sz w:val="28"/>
          <w:szCs w:val="28"/>
        </w:rPr>
      </w:pPr>
      <w:r>
        <w:rPr>
          <w:sz w:val="28"/>
          <w:szCs w:val="28"/>
        </w:rPr>
        <w:t>3.3</w:t>
      </w:r>
      <w:r w:rsidR="00C17CBE" w:rsidRPr="003277A9">
        <w:rPr>
          <w:sz w:val="28"/>
          <w:szCs w:val="28"/>
        </w:rPr>
        <w:t>.</w:t>
      </w:r>
      <w:r w:rsidR="00C17CBE" w:rsidRPr="003277A9">
        <w:rPr>
          <w:sz w:val="28"/>
          <w:szCs w:val="28"/>
        </w:rPr>
        <w:tab/>
        <w:t xml:space="preserve">Для педагогических работников образовательной организации устанавливается сокращенная продолжительность рабочего времени – </w:t>
      </w:r>
      <w:r w:rsidR="00C17CBE" w:rsidRPr="008574D5">
        <w:rPr>
          <w:sz w:val="28"/>
          <w:szCs w:val="28"/>
        </w:rPr>
        <w:t>не более</w:t>
      </w:r>
      <w:r w:rsidR="00C17CBE" w:rsidRPr="003277A9">
        <w:rPr>
          <w:sz w:val="28"/>
          <w:szCs w:val="28"/>
        </w:rPr>
        <w:t xml:space="preserve"> 36 часов в неделю.</w:t>
      </w:r>
    </w:p>
    <w:p w:rsidR="00C17CBE" w:rsidRPr="003277A9" w:rsidRDefault="00C17CBE" w:rsidP="004C5B0E">
      <w:pPr>
        <w:pStyle w:val="33"/>
        <w:ind w:firstLine="705"/>
        <w:jc w:val="both"/>
        <w:rPr>
          <w:sz w:val="28"/>
          <w:szCs w:val="28"/>
        </w:rPr>
      </w:pPr>
      <w:r w:rsidRPr="003277A9">
        <w:rPr>
          <w:sz w:val="28"/>
          <w:szCs w:val="28"/>
        </w:rPr>
        <w:t xml:space="preserve">В зависимости от должности и (или) специальности педагогических работников с учетом особенностей их труда </w:t>
      </w:r>
      <w:hyperlink r:id="rId9" w:history="1">
        <w:r w:rsidRPr="003277A9">
          <w:rPr>
            <w:sz w:val="28"/>
            <w:szCs w:val="28"/>
          </w:rPr>
          <w:t>продолжительность</w:t>
        </w:r>
      </w:hyperlink>
      <w:r w:rsidRPr="003277A9">
        <w:rPr>
          <w:sz w:val="28"/>
          <w:szCs w:val="28"/>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C17CBE" w:rsidRPr="003277A9" w:rsidRDefault="00D12541" w:rsidP="004C5B0E">
      <w:pPr>
        <w:pStyle w:val="33"/>
        <w:ind w:firstLine="705"/>
        <w:jc w:val="both"/>
        <w:rPr>
          <w:rFonts w:eastAsia="MS Mincho"/>
          <w:sz w:val="28"/>
          <w:szCs w:val="28"/>
        </w:rPr>
      </w:pPr>
      <w:r>
        <w:rPr>
          <w:sz w:val="28"/>
          <w:szCs w:val="28"/>
        </w:rPr>
        <w:t>3.4</w:t>
      </w:r>
      <w:r w:rsidR="00C17CBE" w:rsidRPr="003277A9">
        <w:rPr>
          <w:sz w:val="28"/>
          <w:szCs w:val="28"/>
        </w:rPr>
        <w:t xml:space="preserve">. В образовательной организации </w:t>
      </w:r>
      <w:r w:rsidR="00C17CBE" w:rsidRPr="003277A9">
        <w:rPr>
          <w:rFonts w:eastAsia="MS Mincho"/>
          <w:sz w:val="28"/>
          <w:szCs w:val="28"/>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C17CBE" w:rsidRPr="003277A9" w:rsidRDefault="00C17CBE" w:rsidP="004C5B0E">
      <w:pPr>
        <w:pStyle w:val="33"/>
        <w:ind w:firstLine="705"/>
        <w:jc w:val="both"/>
        <w:rPr>
          <w:sz w:val="28"/>
          <w:szCs w:val="28"/>
        </w:rPr>
      </w:pPr>
      <w:r w:rsidRPr="003277A9">
        <w:rPr>
          <w:sz w:val="28"/>
          <w:szCs w:val="28"/>
        </w:rPr>
        <w:t xml:space="preserve">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w:t>
      </w:r>
    </w:p>
    <w:p w:rsidR="00C17CBE" w:rsidRPr="003277A9" w:rsidRDefault="00D12541" w:rsidP="004C5B0E">
      <w:pPr>
        <w:autoSpaceDE w:val="0"/>
        <w:autoSpaceDN w:val="0"/>
        <w:adjustRightInd w:val="0"/>
        <w:ind w:firstLine="540"/>
        <w:jc w:val="both"/>
        <w:rPr>
          <w:sz w:val="28"/>
          <w:szCs w:val="28"/>
        </w:rPr>
      </w:pPr>
      <w:r>
        <w:rPr>
          <w:sz w:val="28"/>
          <w:szCs w:val="28"/>
        </w:rPr>
        <w:t>3.5</w:t>
      </w:r>
      <w:r w:rsidR="00C17CBE" w:rsidRPr="003277A9">
        <w:rPr>
          <w:sz w:val="28"/>
          <w:szCs w:val="28"/>
        </w:rPr>
        <w:t xml:space="preserve">. Учебная нагрузка на новый учебный год работникам, ведущим преподавательскую работу помимо основной работы (руководителям  </w:t>
      </w:r>
      <w:r w:rsidR="00C17CBE" w:rsidRPr="003277A9">
        <w:rPr>
          <w:sz w:val="28"/>
          <w:szCs w:val="28"/>
        </w:rPr>
        <w:lastRenderedPageBreak/>
        <w:t>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C17CBE" w:rsidRPr="003277A9" w:rsidRDefault="00D12541" w:rsidP="004C5B0E">
      <w:pPr>
        <w:autoSpaceDE w:val="0"/>
        <w:autoSpaceDN w:val="0"/>
        <w:adjustRightInd w:val="0"/>
        <w:ind w:firstLine="540"/>
        <w:jc w:val="both"/>
        <w:rPr>
          <w:sz w:val="28"/>
          <w:szCs w:val="28"/>
        </w:rPr>
      </w:pPr>
      <w:r>
        <w:rPr>
          <w:sz w:val="28"/>
          <w:szCs w:val="28"/>
        </w:rPr>
        <w:t>3.6</w:t>
      </w:r>
      <w:r w:rsidR="00C17CBE" w:rsidRPr="003277A9">
        <w:rPr>
          <w:sz w:val="28"/>
          <w:szCs w:val="28"/>
        </w:rPr>
        <w:t>.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
    <w:p w:rsidR="00C17CBE" w:rsidRPr="003277A9" w:rsidRDefault="00D12541" w:rsidP="004C5B0E">
      <w:pPr>
        <w:autoSpaceDE w:val="0"/>
        <w:autoSpaceDN w:val="0"/>
        <w:adjustRightInd w:val="0"/>
        <w:ind w:firstLine="540"/>
        <w:jc w:val="both"/>
        <w:rPr>
          <w:rFonts w:eastAsia="MS Mincho"/>
          <w:sz w:val="28"/>
          <w:szCs w:val="28"/>
        </w:rPr>
      </w:pPr>
      <w:r>
        <w:rPr>
          <w:sz w:val="28"/>
          <w:szCs w:val="28"/>
        </w:rPr>
        <w:t>3.7</w:t>
      </w:r>
      <w:r w:rsidR="00C17CBE" w:rsidRPr="003277A9">
        <w:rPr>
          <w:sz w:val="28"/>
          <w:szCs w:val="28"/>
        </w:rPr>
        <w:t>.</w:t>
      </w:r>
      <w:r w:rsidR="00C17CBE" w:rsidRPr="003277A9">
        <w:rPr>
          <w:rFonts w:eastAsia="MS Mincho"/>
          <w:sz w:val="28"/>
          <w:szCs w:val="28"/>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w:t>
      </w:r>
      <w:r>
        <w:rPr>
          <w:rFonts w:eastAsia="MS Mincho"/>
          <w:sz w:val="28"/>
          <w:szCs w:val="28"/>
        </w:rPr>
        <w:t>ием случая, указанного в  п. 3.6</w:t>
      </w:r>
      <w:r w:rsidR="00C17CBE" w:rsidRPr="003277A9">
        <w:rPr>
          <w:rFonts w:eastAsia="MS Mincho"/>
          <w:sz w:val="28"/>
          <w:szCs w:val="28"/>
        </w:rPr>
        <w:t xml:space="preserve">. настоящего раздела.  </w:t>
      </w:r>
    </w:p>
    <w:p w:rsidR="00C17CBE" w:rsidRPr="003277A9" w:rsidRDefault="00C17CBE" w:rsidP="004C5B0E">
      <w:pPr>
        <w:pStyle w:val="21"/>
        <w:ind w:firstLine="539"/>
        <w:rPr>
          <w:rFonts w:eastAsia="MS Mincho"/>
          <w:szCs w:val="28"/>
        </w:rPr>
      </w:pPr>
      <w:r w:rsidRPr="003277A9">
        <w:rPr>
          <w:rFonts w:eastAsia="MS Mincho"/>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C17CBE" w:rsidRPr="003277A9" w:rsidRDefault="00D12541" w:rsidP="004C5B0E">
      <w:pPr>
        <w:pStyle w:val="21"/>
        <w:ind w:firstLine="540"/>
        <w:rPr>
          <w:szCs w:val="28"/>
        </w:rPr>
      </w:pPr>
      <w:r>
        <w:rPr>
          <w:iCs/>
          <w:szCs w:val="28"/>
        </w:rPr>
        <w:t>3.8</w:t>
      </w:r>
      <w:r w:rsidR="00C17CBE" w:rsidRPr="003277A9">
        <w:rPr>
          <w:iCs/>
          <w:szCs w:val="28"/>
        </w:rPr>
        <w:t xml:space="preserve">. </w:t>
      </w:r>
      <w:r w:rsidR="00C17CBE" w:rsidRPr="003277A9">
        <w:rPr>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C17CBE" w:rsidRPr="003277A9" w:rsidRDefault="00D12541" w:rsidP="004C5B0E">
      <w:pPr>
        <w:pStyle w:val="21"/>
        <w:ind w:firstLine="540"/>
        <w:rPr>
          <w:szCs w:val="28"/>
        </w:rPr>
      </w:pPr>
      <w:r>
        <w:rPr>
          <w:iCs/>
          <w:szCs w:val="28"/>
        </w:rPr>
        <w:t>3.9</w:t>
      </w:r>
      <w:r w:rsidR="00C17CBE" w:rsidRPr="003277A9">
        <w:rPr>
          <w:iCs/>
          <w:szCs w:val="28"/>
        </w:rPr>
        <w:t xml:space="preserve">. </w:t>
      </w:r>
      <w:r w:rsidR="00C17CBE" w:rsidRPr="003277A9">
        <w:rPr>
          <w:szCs w:val="28"/>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C17CBE" w:rsidRPr="008574D5" w:rsidRDefault="00D12541" w:rsidP="004C5B0E">
      <w:pPr>
        <w:pStyle w:val="21"/>
        <w:ind w:firstLine="540"/>
        <w:rPr>
          <w:szCs w:val="28"/>
        </w:rPr>
      </w:pPr>
      <w:r w:rsidRPr="008574D5">
        <w:rPr>
          <w:szCs w:val="28"/>
        </w:rPr>
        <w:t>3.10</w:t>
      </w:r>
      <w:r w:rsidR="00C17CBE" w:rsidRPr="008574D5">
        <w:rPr>
          <w:szCs w:val="28"/>
        </w:rPr>
        <w:t>.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p>
    <w:p w:rsidR="00F216B2" w:rsidRPr="008574D5" w:rsidRDefault="00F216B2" w:rsidP="00F216B2">
      <w:pPr>
        <w:tabs>
          <w:tab w:val="left" w:pos="7230"/>
        </w:tabs>
        <w:jc w:val="both"/>
        <w:rPr>
          <w:sz w:val="28"/>
          <w:szCs w:val="28"/>
        </w:rPr>
      </w:pPr>
      <w:r w:rsidRPr="008574D5">
        <w:rPr>
          <w:sz w:val="28"/>
          <w:szCs w:val="28"/>
        </w:rPr>
        <w:t xml:space="preserve">           Режим рабочего времени педагогических работников и иных работников, привлекаемых </w:t>
      </w:r>
      <w:r w:rsidRPr="008574D5">
        <w:rPr>
          <w:b/>
          <w:sz w:val="28"/>
          <w:szCs w:val="28"/>
        </w:rPr>
        <w:t>с их письменного согласия</w:t>
      </w:r>
      <w:r w:rsidRPr="008574D5">
        <w:rPr>
          <w:sz w:val="28"/>
          <w:szCs w:val="28"/>
        </w:rPr>
        <w:t xml:space="preserve"> в каникулярное время, не совпадающее с их отпуском, к работе </w:t>
      </w:r>
      <w:r w:rsidRPr="008574D5">
        <w:rPr>
          <w:b/>
          <w:sz w:val="28"/>
          <w:szCs w:val="28"/>
        </w:rPr>
        <w:t xml:space="preserve">в той же местности </w:t>
      </w:r>
      <w:r w:rsidRPr="008574D5">
        <w:rPr>
          <w:sz w:val="28"/>
          <w:szCs w:val="28"/>
        </w:rPr>
        <w:t xml:space="preserve">в организациях, осуществляющих лечение, оздоровление и (или) отдых, в организациях, осуществляющих социальное обслуживание, </w:t>
      </w:r>
      <w:r w:rsidRPr="008574D5">
        <w:rPr>
          <w:b/>
          <w:sz w:val="28"/>
          <w:szCs w:val="28"/>
        </w:rPr>
        <w:t xml:space="preserve">определяется в порядке и на </w:t>
      </w:r>
      <w:r w:rsidRPr="008574D5">
        <w:rPr>
          <w:b/>
          <w:sz w:val="28"/>
          <w:szCs w:val="28"/>
        </w:rPr>
        <w:lastRenderedPageBreak/>
        <w:t>условиях, предусмотренных для режима рабочего времени педагогических работников и иных работников в каникулярное время.</w:t>
      </w:r>
      <w:r w:rsidRPr="008574D5">
        <w:rPr>
          <w:sz w:val="28"/>
          <w:szCs w:val="28"/>
        </w:rPr>
        <w:t xml:space="preserve"> </w:t>
      </w:r>
    </w:p>
    <w:p w:rsidR="00F216B2" w:rsidRPr="008574D5" w:rsidRDefault="00F216B2" w:rsidP="00F216B2">
      <w:pPr>
        <w:tabs>
          <w:tab w:val="left" w:pos="7230"/>
        </w:tabs>
        <w:jc w:val="both"/>
        <w:rPr>
          <w:sz w:val="28"/>
          <w:szCs w:val="28"/>
        </w:rPr>
      </w:pPr>
      <w:r w:rsidRPr="008574D5">
        <w:rPr>
          <w:sz w:val="28"/>
          <w:szCs w:val="28"/>
        </w:rPr>
        <w:t xml:space="preserve">          Привлечение педагогических работников и иных работников в каникулярное время, не совпадающее с их отпуском, к работе в качестве руководителей длительных (без возвращения в тот же день) походов, экспедиций, экскурсий, путешествий в другую местность допускается в соответствии с законодательством Российской Федерации.</w:t>
      </w:r>
    </w:p>
    <w:p w:rsidR="00C17CBE" w:rsidRPr="003277A9" w:rsidRDefault="00D12541" w:rsidP="004C5B0E">
      <w:pPr>
        <w:pStyle w:val="33"/>
        <w:ind w:firstLine="705"/>
        <w:jc w:val="both"/>
        <w:rPr>
          <w:sz w:val="28"/>
          <w:szCs w:val="28"/>
        </w:rPr>
      </w:pPr>
      <w:r>
        <w:rPr>
          <w:sz w:val="28"/>
          <w:szCs w:val="28"/>
        </w:rPr>
        <w:t>3.11</w:t>
      </w:r>
      <w:r w:rsidR="00C17CBE" w:rsidRPr="003277A9">
        <w:rPr>
          <w:sz w:val="28"/>
          <w:szCs w:val="28"/>
        </w:rPr>
        <w:t>. П</w:t>
      </w:r>
      <w:r w:rsidR="00A56A73">
        <w:rPr>
          <w:sz w:val="28"/>
          <w:szCs w:val="28"/>
        </w:rPr>
        <w:t xml:space="preserve">родолжительность рабочей недели </w:t>
      </w:r>
      <w:r w:rsidR="00A56A73" w:rsidRPr="004410FC">
        <w:rPr>
          <w:sz w:val="28"/>
          <w:szCs w:val="28"/>
        </w:rPr>
        <w:t>п</w:t>
      </w:r>
      <w:r w:rsidR="00C17CBE" w:rsidRPr="004410FC">
        <w:rPr>
          <w:sz w:val="28"/>
          <w:szCs w:val="28"/>
        </w:rPr>
        <w:t>ятидневная</w:t>
      </w:r>
      <w:r w:rsidR="00C17CBE" w:rsidRPr="003277A9">
        <w:rPr>
          <w:sz w:val="28"/>
          <w:szCs w:val="28"/>
        </w:rPr>
        <w:t xml:space="preserve"> непрерывная рабочая неделя </w:t>
      </w:r>
      <w:r w:rsidR="00C17CBE" w:rsidRPr="004410FC">
        <w:rPr>
          <w:sz w:val="28"/>
          <w:szCs w:val="28"/>
        </w:rPr>
        <w:t>с  двумя</w:t>
      </w:r>
      <w:r w:rsidR="008574D5">
        <w:rPr>
          <w:sz w:val="28"/>
          <w:szCs w:val="28"/>
        </w:rPr>
        <w:t xml:space="preserve"> </w:t>
      </w:r>
      <w:r w:rsidR="00C17CBE" w:rsidRPr="003277A9">
        <w:rPr>
          <w:sz w:val="28"/>
          <w:szCs w:val="28"/>
        </w:rPr>
        <w:t>выходными днями в неделю устанавливается для работников правилами внутреннего трудового распорядки и трудовыми договорами.</w:t>
      </w:r>
    </w:p>
    <w:p w:rsidR="00C17CBE" w:rsidRPr="003277A9" w:rsidRDefault="00D12541" w:rsidP="004C5B0E">
      <w:pPr>
        <w:pStyle w:val="33"/>
        <w:ind w:firstLine="705"/>
        <w:jc w:val="both"/>
        <w:rPr>
          <w:sz w:val="28"/>
          <w:szCs w:val="28"/>
        </w:rPr>
      </w:pPr>
      <w:r>
        <w:rPr>
          <w:sz w:val="28"/>
          <w:szCs w:val="28"/>
        </w:rPr>
        <w:t>3.12</w:t>
      </w:r>
      <w:r w:rsidR="00C17CBE" w:rsidRPr="003277A9">
        <w:rPr>
          <w:sz w:val="28"/>
          <w:szCs w:val="28"/>
        </w:rPr>
        <w:t>.</w:t>
      </w:r>
      <w:r w:rsidR="00C17CBE" w:rsidRPr="003277A9">
        <w:rPr>
          <w:sz w:val="28"/>
          <w:szCs w:val="28"/>
        </w:rPr>
        <w:tab/>
        <w:t xml:space="preserve">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rsidR="00C17CBE" w:rsidRPr="003277A9" w:rsidRDefault="00C17CBE" w:rsidP="004C5B0E">
      <w:pPr>
        <w:pStyle w:val="33"/>
        <w:ind w:firstLine="705"/>
        <w:jc w:val="both"/>
        <w:rPr>
          <w:sz w:val="28"/>
          <w:szCs w:val="28"/>
        </w:rPr>
      </w:pPr>
      <w:r w:rsidRPr="003277A9">
        <w:rPr>
          <w:sz w:val="28"/>
          <w:szCs w:val="28"/>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C17CBE" w:rsidRPr="003277A9" w:rsidRDefault="00C17CBE" w:rsidP="004C5B0E">
      <w:pPr>
        <w:pStyle w:val="33"/>
        <w:ind w:firstLine="705"/>
        <w:jc w:val="both"/>
        <w:rPr>
          <w:sz w:val="28"/>
          <w:szCs w:val="28"/>
        </w:rPr>
      </w:pPr>
      <w:r w:rsidRPr="003277A9">
        <w:rPr>
          <w:sz w:val="28"/>
          <w:szCs w:val="28"/>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C17CBE" w:rsidRPr="008574D5" w:rsidRDefault="00D12541" w:rsidP="004C5B0E">
      <w:pPr>
        <w:pStyle w:val="33"/>
        <w:ind w:firstLine="705"/>
        <w:jc w:val="both"/>
        <w:rPr>
          <w:sz w:val="28"/>
          <w:szCs w:val="28"/>
        </w:rPr>
      </w:pPr>
      <w:r w:rsidRPr="008574D5">
        <w:rPr>
          <w:sz w:val="28"/>
          <w:szCs w:val="28"/>
        </w:rPr>
        <w:t>3.13</w:t>
      </w:r>
      <w:r w:rsidR="00C17CBE" w:rsidRPr="008574D5">
        <w:rPr>
          <w:sz w:val="28"/>
          <w:szCs w:val="28"/>
        </w:rPr>
        <w:t>.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C17CBE" w:rsidRPr="008574D5" w:rsidRDefault="00C17CBE" w:rsidP="004C5B0E">
      <w:pPr>
        <w:pStyle w:val="33"/>
        <w:ind w:firstLine="705"/>
        <w:jc w:val="both"/>
        <w:rPr>
          <w:sz w:val="28"/>
          <w:szCs w:val="28"/>
        </w:rPr>
      </w:pPr>
      <w:r w:rsidRPr="008574D5">
        <w:rPr>
          <w:sz w:val="28"/>
          <w:szCs w:val="28"/>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F216B2" w:rsidRPr="008574D5" w:rsidRDefault="00F216B2" w:rsidP="00F216B2">
      <w:pPr>
        <w:tabs>
          <w:tab w:val="left" w:pos="7230"/>
        </w:tabs>
        <w:jc w:val="both"/>
        <w:rPr>
          <w:b/>
          <w:sz w:val="28"/>
          <w:szCs w:val="28"/>
        </w:rPr>
      </w:pPr>
      <w:r w:rsidRPr="008574D5">
        <w:rPr>
          <w:sz w:val="28"/>
          <w:szCs w:val="28"/>
        </w:rPr>
        <w:t xml:space="preserve">              3.13    Периоды каникулярного времени, установленные для обучающихся организации и не совпадающие для педагогических работников и иных работников </w:t>
      </w:r>
      <w:r w:rsidRPr="008574D5">
        <w:rPr>
          <w:b/>
          <w:sz w:val="28"/>
          <w:szCs w:val="28"/>
        </w:rPr>
        <w:t>с установленными им соответственно ежегодными основными удлинёнными и ежегодными дополнительными оплачиваемыми отпусками, ежегодными основными и ежегодными дополнительными оплачиваемыми отпусками</w:t>
      </w:r>
      <w:r w:rsidRPr="008574D5">
        <w:rPr>
          <w:sz w:val="28"/>
          <w:szCs w:val="28"/>
        </w:rPr>
        <w:t xml:space="preserve"> (далее соответственно – каникулярное время и отпуск), являются для </w:t>
      </w:r>
      <w:r w:rsidRPr="008574D5">
        <w:rPr>
          <w:sz w:val="28"/>
          <w:szCs w:val="28"/>
        </w:rPr>
        <w:lastRenderedPageBreak/>
        <w:t xml:space="preserve">них рабочим временем </w:t>
      </w:r>
      <w:r w:rsidRPr="008574D5">
        <w:rPr>
          <w:b/>
          <w:sz w:val="28"/>
          <w:szCs w:val="28"/>
        </w:rPr>
        <w:t>с оплатой труда в соответствии с законодательством Российской Федерации.</w:t>
      </w:r>
    </w:p>
    <w:p w:rsidR="00F216B2" w:rsidRPr="008574D5" w:rsidRDefault="00F216B2" w:rsidP="00F216B2">
      <w:pPr>
        <w:tabs>
          <w:tab w:val="left" w:pos="7230"/>
        </w:tabs>
        <w:jc w:val="both"/>
        <w:rPr>
          <w:b/>
          <w:sz w:val="28"/>
          <w:szCs w:val="28"/>
        </w:rPr>
      </w:pPr>
      <w:r w:rsidRPr="008574D5">
        <w:rPr>
          <w:sz w:val="28"/>
          <w:szCs w:val="28"/>
        </w:rPr>
        <w:t xml:space="preserve">            3.14.      В каникулярное время, не совпадающее с отпуском педагогических работников, </w:t>
      </w:r>
      <w:r w:rsidRPr="008574D5">
        <w:rPr>
          <w:b/>
          <w:sz w:val="28"/>
          <w:szCs w:val="28"/>
          <w:u w:val="single"/>
        </w:rPr>
        <w:t>уточняется режим их рабочего времени.</w:t>
      </w:r>
      <w:r w:rsidRPr="008574D5">
        <w:rPr>
          <w:sz w:val="28"/>
          <w:szCs w:val="28"/>
        </w:rPr>
        <w:t xml:space="preserve">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w:t>
      </w:r>
      <w:r w:rsidRPr="008574D5">
        <w:rPr>
          <w:b/>
          <w:sz w:val="28"/>
          <w:szCs w:val="28"/>
          <w:u w:val="single"/>
        </w:rPr>
        <w:t>в пределах нормируемой части их педагогической работы (установленного объёма учебной (тренировочной) нагрузки (педагогической работы)</w:t>
      </w:r>
      <w:r w:rsidRPr="008574D5">
        <w:rPr>
          <w:b/>
          <w:sz w:val="28"/>
          <w:szCs w:val="28"/>
        </w:rPr>
        <w:t>, определённой им до начала каникулярного времени</w:t>
      </w:r>
      <w:r w:rsidRPr="008574D5">
        <w:rPr>
          <w:sz w:val="28"/>
          <w:szCs w:val="28"/>
        </w:rPr>
        <w:t xml:space="preserve">, а также времени, необходимого для выполнения работ, предусмотренных </w:t>
      </w:r>
      <w:hyperlink w:anchor="Par55" w:history="1">
        <w:r w:rsidRPr="008574D5">
          <w:rPr>
            <w:rStyle w:val="20"/>
            <w:rFonts w:eastAsia="Calibri"/>
            <w:sz w:val="28"/>
            <w:szCs w:val="28"/>
          </w:rPr>
          <w:t>пунктом 2.3</w:t>
        </w:r>
      </w:hyperlink>
      <w:r w:rsidRPr="008574D5">
        <w:rPr>
          <w:sz w:val="28"/>
          <w:szCs w:val="28"/>
        </w:rPr>
        <w:t xml:space="preserve"> настоящих Особенностей </w:t>
      </w:r>
      <w:r w:rsidRPr="008574D5">
        <w:rPr>
          <w:b/>
          <w:sz w:val="28"/>
          <w:szCs w:val="28"/>
        </w:rPr>
        <w:t>(при условии, что выполнение таких работ планируется в каникулярное время).</w:t>
      </w:r>
    </w:p>
    <w:p w:rsidR="00F216B2" w:rsidRPr="008574D5" w:rsidRDefault="00CA55BE" w:rsidP="00F216B2">
      <w:pPr>
        <w:tabs>
          <w:tab w:val="left" w:pos="7230"/>
        </w:tabs>
        <w:jc w:val="both"/>
        <w:rPr>
          <w:sz w:val="28"/>
          <w:szCs w:val="28"/>
        </w:rPr>
      </w:pPr>
      <w:r>
        <w:rPr>
          <w:sz w:val="28"/>
          <w:szCs w:val="28"/>
        </w:rPr>
        <w:t xml:space="preserve">          </w:t>
      </w:r>
      <w:r w:rsidR="00F216B2" w:rsidRPr="008574D5">
        <w:rPr>
          <w:sz w:val="28"/>
          <w:szCs w:val="28"/>
        </w:rPr>
        <w:t>Режим рабочего времени учителей, осуществляющих обучение на дому детей в соответствии с медицинским заключением, в каникулярное время определяется с учётом количества часов указанного обучения таких детей, установленного им до начала каникул.</w:t>
      </w:r>
    </w:p>
    <w:p w:rsidR="00F216B2" w:rsidRPr="008574D5" w:rsidRDefault="00CA55BE" w:rsidP="00F216B2">
      <w:pPr>
        <w:tabs>
          <w:tab w:val="left" w:pos="7230"/>
        </w:tabs>
        <w:jc w:val="both"/>
        <w:rPr>
          <w:b/>
          <w:sz w:val="28"/>
          <w:szCs w:val="28"/>
        </w:rPr>
      </w:pPr>
      <w:r>
        <w:rPr>
          <w:b/>
          <w:sz w:val="28"/>
          <w:szCs w:val="28"/>
        </w:rPr>
        <w:t xml:space="preserve">          </w:t>
      </w:r>
      <w:r w:rsidR="00F216B2" w:rsidRPr="008574D5">
        <w:rPr>
          <w:b/>
          <w:sz w:val="28"/>
          <w:szCs w:val="28"/>
        </w:rP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F216B2" w:rsidRPr="008574D5" w:rsidRDefault="00F216B2" w:rsidP="00F216B2">
      <w:pPr>
        <w:tabs>
          <w:tab w:val="left" w:pos="7230"/>
        </w:tabs>
        <w:jc w:val="both"/>
        <w:rPr>
          <w:sz w:val="28"/>
          <w:szCs w:val="28"/>
        </w:rPr>
      </w:pPr>
      <w:r w:rsidRPr="008574D5">
        <w:rPr>
          <w:sz w:val="28"/>
          <w:szCs w:val="28"/>
        </w:rPr>
        <w:t xml:space="preserve">            3.15.     Режим рабочего времени педагогических работников, принятых на работу в период летнего каникулярного времени обучающихся, определяется </w:t>
      </w:r>
      <w:r w:rsidR="008574D5">
        <w:rPr>
          <w:b/>
          <w:sz w:val="28"/>
          <w:szCs w:val="28"/>
          <w:u w:val="single"/>
        </w:rPr>
        <w:t xml:space="preserve">нормой </w:t>
      </w:r>
      <w:r w:rsidRPr="008574D5">
        <w:rPr>
          <w:b/>
          <w:sz w:val="28"/>
          <w:szCs w:val="28"/>
          <w:u w:val="single"/>
        </w:rPr>
        <w:t xml:space="preserve"> часов педагогической работы в неделю,</w:t>
      </w:r>
      <w:r w:rsidRPr="008574D5">
        <w:rPr>
          <w:sz w:val="28"/>
          <w:szCs w:val="28"/>
        </w:rPr>
        <w:t xml:space="preserve"> установленной за ставку заработной платы. </w:t>
      </w:r>
    </w:p>
    <w:p w:rsidR="00F216B2" w:rsidRPr="008574D5" w:rsidRDefault="00F216B2" w:rsidP="00F216B2">
      <w:pPr>
        <w:tabs>
          <w:tab w:val="left" w:pos="7230"/>
        </w:tabs>
        <w:jc w:val="both"/>
        <w:rPr>
          <w:sz w:val="28"/>
          <w:szCs w:val="28"/>
        </w:rPr>
      </w:pPr>
      <w:r w:rsidRPr="008574D5">
        <w:rPr>
          <w:sz w:val="28"/>
          <w:szCs w:val="28"/>
        </w:rPr>
        <w:t xml:space="preserve">Режим рабочего времени </w:t>
      </w:r>
      <w:r w:rsidRPr="008574D5">
        <w:rPr>
          <w:b/>
          <w:sz w:val="28"/>
          <w:szCs w:val="28"/>
        </w:rPr>
        <w:t xml:space="preserve">руководителей образовательных организаций, должности которых поименованы в разделе </w:t>
      </w:r>
      <w:r w:rsidRPr="008574D5">
        <w:rPr>
          <w:b/>
          <w:sz w:val="28"/>
          <w:szCs w:val="28"/>
          <w:lang w:val="en-US"/>
        </w:rPr>
        <w:t>II</w:t>
      </w:r>
      <w:r w:rsidRPr="008574D5">
        <w:rPr>
          <w:b/>
          <w:sz w:val="28"/>
          <w:szCs w:val="28"/>
        </w:rPr>
        <w:t xml:space="preserve"> номенклатуры должностей</w:t>
      </w:r>
      <w:r w:rsidRPr="008574D5">
        <w:rPr>
          <w:sz w:val="28"/>
          <w:szCs w:val="28"/>
        </w:rPr>
        <w:t>, в каникулярное время, не совпадающее с их отпуском, определяется в пределах продолжительности рабочего времени, установленной по занимаемой должности.</w:t>
      </w:r>
    </w:p>
    <w:p w:rsidR="00F216B2" w:rsidRPr="008574D5" w:rsidRDefault="00CA55BE" w:rsidP="00483036">
      <w:pPr>
        <w:tabs>
          <w:tab w:val="left" w:pos="7230"/>
        </w:tabs>
        <w:jc w:val="both"/>
        <w:rPr>
          <w:b/>
          <w:sz w:val="28"/>
          <w:szCs w:val="28"/>
        </w:rPr>
      </w:pPr>
      <w:r>
        <w:rPr>
          <w:sz w:val="28"/>
          <w:szCs w:val="28"/>
        </w:rPr>
        <w:t xml:space="preserve">          </w:t>
      </w:r>
      <w:r w:rsidR="00F216B2" w:rsidRPr="008574D5">
        <w:rPr>
          <w:sz w:val="28"/>
          <w:szCs w:val="28"/>
        </w:rPr>
        <w:t xml:space="preserve">Работники из числа учебно-вспомогательного и обслуживающего персонала организаций в период, не совпадающий с их отпуском, </w:t>
      </w:r>
      <w:r w:rsidR="00F216B2" w:rsidRPr="008574D5">
        <w:rPr>
          <w:b/>
          <w:sz w:val="28"/>
          <w:szCs w:val="28"/>
        </w:rPr>
        <w:t xml:space="preserve">привлекаются для выполнения организационных </w:t>
      </w:r>
      <w:r w:rsidR="00F216B2" w:rsidRPr="008574D5">
        <w:rPr>
          <w:sz w:val="28"/>
          <w:szCs w:val="28"/>
        </w:rPr>
        <w:t xml:space="preserve">и хозяйственных работ, не требующих специальных знаний и квалификации, </w:t>
      </w:r>
      <w:r w:rsidR="00F216B2" w:rsidRPr="008574D5">
        <w:rPr>
          <w:b/>
          <w:sz w:val="28"/>
          <w:szCs w:val="28"/>
        </w:rPr>
        <w:t>в соответствии с законодательством Российской Федерации.</w:t>
      </w:r>
    </w:p>
    <w:p w:rsidR="00C17CBE" w:rsidRPr="003277A9" w:rsidRDefault="00D12541" w:rsidP="004C5B0E">
      <w:pPr>
        <w:pStyle w:val="33"/>
        <w:ind w:firstLine="705"/>
        <w:jc w:val="both"/>
        <w:rPr>
          <w:sz w:val="28"/>
          <w:szCs w:val="28"/>
        </w:rPr>
      </w:pPr>
      <w:r>
        <w:rPr>
          <w:sz w:val="28"/>
          <w:szCs w:val="28"/>
        </w:rPr>
        <w:t>3.14</w:t>
      </w:r>
      <w:r w:rsidR="00C17CBE" w:rsidRPr="003277A9">
        <w:rPr>
          <w:sz w:val="28"/>
          <w:szCs w:val="28"/>
        </w:rPr>
        <w:t>.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C17CBE" w:rsidRPr="003277A9" w:rsidRDefault="00C17CBE" w:rsidP="004C5B0E">
      <w:pPr>
        <w:pStyle w:val="33"/>
        <w:ind w:firstLine="705"/>
        <w:jc w:val="both"/>
        <w:rPr>
          <w:sz w:val="28"/>
          <w:szCs w:val="28"/>
        </w:rPr>
      </w:pPr>
      <w:r w:rsidRPr="003277A9">
        <w:rPr>
          <w:sz w:val="28"/>
          <w:szCs w:val="28"/>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C17CBE" w:rsidRPr="003277A9" w:rsidRDefault="00C17CBE" w:rsidP="004C5B0E">
      <w:pPr>
        <w:pStyle w:val="33"/>
        <w:ind w:firstLine="705"/>
        <w:jc w:val="both"/>
        <w:rPr>
          <w:sz w:val="28"/>
          <w:szCs w:val="28"/>
        </w:rPr>
      </w:pPr>
      <w:r w:rsidRPr="003277A9">
        <w:rPr>
          <w:sz w:val="28"/>
          <w:szCs w:val="28"/>
        </w:rPr>
        <w:t>К работе в сверхурочное время не допускаютс</w:t>
      </w:r>
      <w:r w:rsidR="00012D70">
        <w:rPr>
          <w:sz w:val="28"/>
          <w:szCs w:val="28"/>
        </w:rPr>
        <w:t>я беременные женщины, работники</w:t>
      </w:r>
      <w:r w:rsidRPr="003277A9">
        <w:rPr>
          <w:sz w:val="28"/>
          <w:szCs w:val="28"/>
        </w:rPr>
        <w:t xml:space="preserve"> в возрасте до восемнадцати лет, другие категории работников в соответствии с ТК РФ и иными федеральными законами.</w:t>
      </w:r>
    </w:p>
    <w:p w:rsidR="00C17CBE" w:rsidRPr="003277A9" w:rsidRDefault="00D12541" w:rsidP="004C5B0E">
      <w:pPr>
        <w:pStyle w:val="33"/>
        <w:ind w:firstLine="705"/>
        <w:jc w:val="both"/>
        <w:rPr>
          <w:sz w:val="28"/>
          <w:szCs w:val="28"/>
        </w:rPr>
      </w:pPr>
      <w:r>
        <w:rPr>
          <w:sz w:val="28"/>
          <w:szCs w:val="28"/>
        </w:rPr>
        <w:t>3.15</w:t>
      </w:r>
      <w:r w:rsidR="00C17CBE" w:rsidRPr="003277A9">
        <w:rPr>
          <w:sz w:val="28"/>
          <w:szCs w:val="28"/>
        </w:rPr>
        <w:t>.</w:t>
      </w:r>
      <w:r w:rsidR="00C17CBE" w:rsidRPr="003277A9">
        <w:rPr>
          <w:sz w:val="28"/>
          <w:szCs w:val="28"/>
        </w:rP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C17CBE" w:rsidRPr="003277A9" w:rsidRDefault="00D12541" w:rsidP="004C5B0E">
      <w:pPr>
        <w:pStyle w:val="33"/>
        <w:ind w:firstLine="705"/>
        <w:jc w:val="both"/>
        <w:rPr>
          <w:sz w:val="28"/>
          <w:szCs w:val="28"/>
        </w:rPr>
      </w:pPr>
      <w:r>
        <w:rPr>
          <w:sz w:val="28"/>
          <w:szCs w:val="28"/>
        </w:rPr>
        <w:lastRenderedPageBreak/>
        <w:t>3.16</w:t>
      </w:r>
      <w:r w:rsidR="00C17CBE" w:rsidRPr="003277A9">
        <w:rPr>
          <w:sz w:val="28"/>
          <w:szCs w:val="28"/>
        </w:rPr>
        <w:t>.</w:t>
      </w:r>
      <w:r w:rsidR="00C17CBE" w:rsidRPr="003277A9">
        <w:rPr>
          <w:sz w:val="28"/>
          <w:szCs w:val="28"/>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C17CBE" w:rsidRPr="003277A9" w:rsidRDefault="00C17CBE" w:rsidP="004C5B0E">
      <w:pPr>
        <w:pStyle w:val="33"/>
        <w:ind w:firstLine="705"/>
        <w:jc w:val="both"/>
        <w:rPr>
          <w:sz w:val="28"/>
          <w:szCs w:val="28"/>
        </w:rPr>
      </w:pPr>
      <w:r w:rsidRPr="003277A9">
        <w:rPr>
          <w:sz w:val="28"/>
          <w:szCs w:val="28"/>
        </w:rPr>
        <w:t>Без согласия работников допускается привлечение их к работе в случаях, определенных частью третьей статьи 113 ТК РФ.</w:t>
      </w:r>
    </w:p>
    <w:p w:rsidR="00C17CBE" w:rsidRPr="003277A9" w:rsidRDefault="00C17CBE" w:rsidP="004C5B0E">
      <w:pPr>
        <w:pStyle w:val="33"/>
        <w:ind w:firstLine="705"/>
        <w:jc w:val="both"/>
        <w:rPr>
          <w:sz w:val="28"/>
          <w:szCs w:val="28"/>
        </w:rPr>
      </w:pPr>
      <w:r w:rsidRPr="003277A9">
        <w:rPr>
          <w:sz w:val="28"/>
          <w:szCs w:val="28"/>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C17CBE" w:rsidRPr="003277A9" w:rsidRDefault="00C17CBE" w:rsidP="004C5B0E">
      <w:pPr>
        <w:pStyle w:val="33"/>
        <w:ind w:firstLine="705"/>
        <w:jc w:val="both"/>
        <w:rPr>
          <w:sz w:val="28"/>
          <w:szCs w:val="28"/>
        </w:rPr>
      </w:pPr>
      <w:r w:rsidRPr="003277A9">
        <w:rPr>
          <w:sz w:val="28"/>
          <w:szCs w:val="28"/>
        </w:rPr>
        <w:t>Привлечение работника к работе в выходные и нерабочие праздничные дни производится по письменному распоряжению работодателя.</w:t>
      </w:r>
    </w:p>
    <w:p w:rsidR="00C17CBE" w:rsidRPr="003277A9" w:rsidRDefault="00D12541" w:rsidP="004C5B0E">
      <w:pPr>
        <w:pStyle w:val="33"/>
        <w:ind w:firstLine="705"/>
        <w:jc w:val="both"/>
        <w:rPr>
          <w:spacing w:val="-6"/>
          <w:sz w:val="28"/>
          <w:szCs w:val="28"/>
        </w:rPr>
      </w:pPr>
      <w:r>
        <w:rPr>
          <w:sz w:val="28"/>
          <w:szCs w:val="28"/>
        </w:rPr>
        <w:t>3.17</w:t>
      </w:r>
      <w:r w:rsidR="00C17CBE" w:rsidRPr="003277A9">
        <w:rPr>
          <w:sz w:val="28"/>
          <w:szCs w:val="28"/>
        </w:rPr>
        <w:t xml:space="preserve">.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00C17CBE" w:rsidRPr="003277A9">
        <w:rPr>
          <w:spacing w:val="-6"/>
          <w:sz w:val="28"/>
          <w:szCs w:val="28"/>
        </w:rPr>
        <w:t>письменного согласия работника, с дополнительной оплатой и с соблюдением статей 60, 97 и 99 ТК РФ.</w:t>
      </w:r>
    </w:p>
    <w:p w:rsidR="00C17CBE" w:rsidRPr="003277A9" w:rsidRDefault="00D12541" w:rsidP="004C5B0E">
      <w:pPr>
        <w:pStyle w:val="33"/>
        <w:ind w:firstLine="705"/>
        <w:jc w:val="both"/>
        <w:rPr>
          <w:spacing w:val="-6"/>
          <w:sz w:val="28"/>
          <w:szCs w:val="28"/>
        </w:rPr>
      </w:pPr>
      <w:r>
        <w:rPr>
          <w:spacing w:val="-6"/>
          <w:sz w:val="28"/>
          <w:szCs w:val="28"/>
        </w:rPr>
        <w:t>3.18</w:t>
      </w:r>
      <w:r w:rsidR="00C17CBE" w:rsidRPr="003277A9">
        <w:rPr>
          <w:spacing w:val="-6"/>
          <w:sz w:val="28"/>
          <w:szCs w:val="28"/>
        </w:rPr>
        <w:t>.</w:t>
      </w:r>
      <w:r w:rsidR="00C17CBE" w:rsidRPr="003277A9">
        <w:rPr>
          <w:spacing w:val="-6"/>
          <w:sz w:val="28"/>
          <w:szCs w:val="28"/>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C17CBE" w:rsidRPr="003277A9" w:rsidRDefault="00C17CBE" w:rsidP="004C5B0E">
      <w:pPr>
        <w:pStyle w:val="33"/>
        <w:ind w:firstLine="705"/>
        <w:jc w:val="both"/>
        <w:rPr>
          <w:spacing w:val="-6"/>
          <w:sz w:val="28"/>
          <w:szCs w:val="28"/>
        </w:rPr>
      </w:pPr>
      <w:r w:rsidRPr="003277A9">
        <w:rPr>
          <w:spacing w:val="-6"/>
          <w:sz w:val="28"/>
          <w:szCs w:val="28"/>
        </w:rPr>
        <w:t xml:space="preserve">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w:t>
      </w:r>
      <w:r w:rsidRPr="004410FC">
        <w:rPr>
          <w:spacing w:val="-6"/>
          <w:sz w:val="28"/>
          <w:szCs w:val="28"/>
        </w:rPr>
        <w:t>воспитанниками</w:t>
      </w:r>
      <w:r w:rsidRPr="003277A9">
        <w:rPr>
          <w:spacing w:val="-6"/>
          <w:sz w:val="28"/>
          <w:szCs w:val="28"/>
        </w:rPr>
        <w:t xml:space="preserve"> (отдельно в специально отведенном для этой цели помещении).</w:t>
      </w:r>
    </w:p>
    <w:p w:rsidR="00C17CBE" w:rsidRPr="00A56A73" w:rsidRDefault="00DF00B6" w:rsidP="004C5B0E">
      <w:pPr>
        <w:autoSpaceDE w:val="0"/>
        <w:autoSpaceDN w:val="0"/>
        <w:adjustRightInd w:val="0"/>
        <w:ind w:firstLine="709"/>
        <w:jc w:val="both"/>
        <w:rPr>
          <w:color w:val="FF0000"/>
          <w:sz w:val="28"/>
          <w:szCs w:val="28"/>
        </w:rPr>
      </w:pPr>
      <w:r>
        <w:rPr>
          <w:spacing w:val="-6"/>
          <w:sz w:val="28"/>
          <w:szCs w:val="28"/>
        </w:rPr>
        <w:t>3.19</w:t>
      </w:r>
      <w:r w:rsidR="00C17CBE" w:rsidRPr="003277A9">
        <w:rPr>
          <w:spacing w:val="-6"/>
          <w:sz w:val="28"/>
          <w:szCs w:val="28"/>
        </w:rPr>
        <w:t>.</w:t>
      </w:r>
      <w:r w:rsidR="00C17CBE" w:rsidRPr="003277A9">
        <w:rPr>
          <w:spacing w:val="-6"/>
          <w:sz w:val="28"/>
          <w:szCs w:val="28"/>
        </w:rPr>
        <w:tab/>
      </w:r>
      <w:r w:rsidR="00C17CBE" w:rsidRPr="003277A9">
        <w:rPr>
          <w:sz w:val="28"/>
          <w:szCs w:val="28"/>
        </w:rPr>
        <w:t>Педагогическим работникам предоставляется ежегодный основной удлиненный оплачиваемый отпуск</w:t>
      </w:r>
      <w:r w:rsidR="004410FC">
        <w:rPr>
          <w:sz w:val="28"/>
          <w:szCs w:val="28"/>
        </w:rPr>
        <w:t xml:space="preserve"> 56 календарных дней</w:t>
      </w:r>
      <w:r w:rsidR="00D12541">
        <w:rPr>
          <w:sz w:val="28"/>
          <w:szCs w:val="28"/>
        </w:rPr>
        <w:t xml:space="preserve">; </w:t>
      </w:r>
      <w:r w:rsidR="004410FC">
        <w:rPr>
          <w:sz w:val="28"/>
          <w:szCs w:val="28"/>
        </w:rPr>
        <w:t>8</w:t>
      </w:r>
      <w:r w:rsidR="00D12541">
        <w:rPr>
          <w:sz w:val="28"/>
          <w:szCs w:val="28"/>
        </w:rPr>
        <w:t xml:space="preserve">календарных </w:t>
      </w:r>
      <w:r w:rsidR="00D12541" w:rsidRPr="00DF00B6">
        <w:rPr>
          <w:sz w:val="28"/>
          <w:szCs w:val="28"/>
        </w:rPr>
        <w:t xml:space="preserve">дней </w:t>
      </w:r>
      <w:r>
        <w:rPr>
          <w:sz w:val="28"/>
          <w:szCs w:val="28"/>
        </w:rPr>
        <w:t>за стаж работы в Южных районах Дальнего Востока</w:t>
      </w:r>
      <w:r w:rsidR="00CA55BE">
        <w:rPr>
          <w:sz w:val="28"/>
          <w:szCs w:val="28"/>
        </w:rPr>
        <w:t xml:space="preserve"> </w:t>
      </w:r>
      <w:r>
        <w:rPr>
          <w:sz w:val="28"/>
          <w:szCs w:val="28"/>
        </w:rPr>
        <w:t>(</w:t>
      </w:r>
      <w:r w:rsidR="00EC498E">
        <w:rPr>
          <w:sz w:val="28"/>
          <w:szCs w:val="28"/>
        </w:rPr>
        <w:t>всего</w:t>
      </w:r>
      <w:r w:rsidR="00F410B6" w:rsidRPr="004410FC">
        <w:rPr>
          <w:sz w:val="28"/>
          <w:szCs w:val="28"/>
        </w:rPr>
        <w:t>64 календарных дня</w:t>
      </w:r>
      <w:r>
        <w:rPr>
          <w:sz w:val="28"/>
          <w:szCs w:val="28"/>
        </w:rPr>
        <w:t>)</w:t>
      </w:r>
      <w:r w:rsidR="00C17CBE" w:rsidRPr="003277A9">
        <w:rPr>
          <w:sz w:val="28"/>
          <w:szCs w:val="28"/>
        </w:rPr>
        <w:t>,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w:t>
      </w:r>
      <w:r w:rsidR="00D12541">
        <w:rPr>
          <w:sz w:val="28"/>
          <w:szCs w:val="28"/>
        </w:rPr>
        <w:t xml:space="preserve">; </w:t>
      </w:r>
      <w:r w:rsidR="004410FC" w:rsidRPr="00BE4442">
        <w:rPr>
          <w:sz w:val="28"/>
          <w:szCs w:val="28"/>
        </w:rPr>
        <w:t>8</w:t>
      </w:r>
      <w:r w:rsidR="00D12541" w:rsidRPr="00BE4442">
        <w:rPr>
          <w:sz w:val="28"/>
          <w:szCs w:val="28"/>
        </w:rPr>
        <w:t>кале</w:t>
      </w:r>
      <w:r w:rsidR="00D12541">
        <w:rPr>
          <w:sz w:val="28"/>
          <w:szCs w:val="28"/>
        </w:rPr>
        <w:t xml:space="preserve">ндарных дней </w:t>
      </w:r>
      <w:r w:rsidR="00BE4442">
        <w:rPr>
          <w:sz w:val="28"/>
          <w:szCs w:val="28"/>
        </w:rPr>
        <w:t>за стаж работы в Южных районах Дальнего Востока (</w:t>
      </w:r>
      <w:r w:rsidR="004410FC">
        <w:rPr>
          <w:sz w:val="28"/>
          <w:szCs w:val="28"/>
        </w:rPr>
        <w:t>всего 36 календарных дней</w:t>
      </w:r>
      <w:r w:rsidR="00BE4442">
        <w:rPr>
          <w:sz w:val="28"/>
          <w:szCs w:val="28"/>
        </w:rPr>
        <w:t>)</w:t>
      </w:r>
      <w:r w:rsidR="00C17CBE" w:rsidRPr="003277A9">
        <w:rPr>
          <w:sz w:val="28"/>
          <w:szCs w:val="28"/>
        </w:rPr>
        <w:t xml:space="preserve"> с сохранением места работы (должности) и среднего заработка.</w:t>
      </w:r>
    </w:p>
    <w:p w:rsidR="00C17CBE" w:rsidRPr="003277A9" w:rsidRDefault="00C17CBE" w:rsidP="004C5B0E">
      <w:pPr>
        <w:pStyle w:val="33"/>
        <w:ind w:firstLine="709"/>
        <w:jc w:val="both"/>
        <w:rPr>
          <w:sz w:val="28"/>
          <w:szCs w:val="28"/>
        </w:rPr>
      </w:pPr>
      <w:r w:rsidRPr="003277A9">
        <w:rPr>
          <w:sz w:val="28"/>
          <w:szCs w:val="28"/>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C17CBE" w:rsidRPr="003277A9" w:rsidRDefault="00C17CBE" w:rsidP="004C5B0E">
      <w:pPr>
        <w:pStyle w:val="33"/>
        <w:ind w:firstLine="709"/>
        <w:jc w:val="both"/>
        <w:rPr>
          <w:sz w:val="28"/>
          <w:szCs w:val="28"/>
        </w:rPr>
      </w:pPr>
      <w:r w:rsidRPr="003277A9">
        <w:rPr>
          <w:sz w:val="28"/>
          <w:szCs w:val="28"/>
        </w:rPr>
        <w:t xml:space="preserve">При предоставлении ежегодного отпуска педагогическим работникам за первый год работы в каникулярный период, в том числе до истечения шести </w:t>
      </w:r>
      <w:r w:rsidRPr="003277A9">
        <w:rPr>
          <w:sz w:val="28"/>
          <w:szCs w:val="28"/>
        </w:rPr>
        <w:lastRenderedPageBreak/>
        <w:t>месяцев работы, его продолжительность должна соответствовать установленной для них продолжительности и оплачиваться в полном размере.</w:t>
      </w:r>
    </w:p>
    <w:p w:rsidR="00C17CBE" w:rsidRPr="003277A9" w:rsidRDefault="00DF00B6" w:rsidP="004C5B0E">
      <w:pPr>
        <w:pStyle w:val="33"/>
        <w:ind w:firstLine="709"/>
        <w:jc w:val="both"/>
        <w:rPr>
          <w:sz w:val="28"/>
          <w:szCs w:val="28"/>
        </w:rPr>
      </w:pPr>
      <w:r>
        <w:rPr>
          <w:sz w:val="28"/>
          <w:szCs w:val="28"/>
        </w:rPr>
        <w:t>3.20</w:t>
      </w:r>
      <w:r w:rsidR="00C17CBE" w:rsidRPr="003277A9">
        <w:rPr>
          <w:sz w:val="28"/>
          <w:szCs w:val="28"/>
        </w:rPr>
        <w:t>.</w:t>
      </w:r>
      <w:r w:rsidR="00C17CBE" w:rsidRPr="003277A9">
        <w:rPr>
          <w:sz w:val="28"/>
          <w:szCs w:val="28"/>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C17CBE" w:rsidRPr="003277A9" w:rsidRDefault="00C17CBE" w:rsidP="004C5B0E">
      <w:pPr>
        <w:pStyle w:val="33"/>
        <w:ind w:firstLine="709"/>
        <w:jc w:val="both"/>
        <w:rPr>
          <w:sz w:val="28"/>
          <w:szCs w:val="28"/>
        </w:rPr>
      </w:pPr>
      <w:r w:rsidRPr="003277A9">
        <w:rPr>
          <w:sz w:val="28"/>
          <w:szCs w:val="28"/>
        </w:rPr>
        <w:t>О времени начала отпуска работник должен быть письменно извещен не позднее, чем за две недели до его начала.</w:t>
      </w:r>
    </w:p>
    <w:p w:rsidR="00C17CBE" w:rsidRPr="003277A9" w:rsidRDefault="00C17CBE" w:rsidP="004C5B0E">
      <w:pPr>
        <w:pStyle w:val="33"/>
        <w:ind w:firstLine="709"/>
        <w:jc w:val="both"/>
        <w:rPr>
          <w:sz w:val="28"/>
          <w:szCs w:val="28"/>
        </w:rPr>
      </w:pPr>
      <w:r w:rsidRPr="003277A9">
        <w:rPr>
          <w:sz w:val="28"/>
          <w:szCs w:val="28"/>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C17CBE" w:rsidRPr="003277A9" w:rsidRDefault="00DF00B6" w:rsidP="004C5B0E">
      <w:pPr>
        <w:pStyle w:val="33"/>
        <w:ind w:firstLine="705"/>
        <w:jc w:val="both"/>
        <w:rPr>
          <w:sz w:val="28"/>
          <w:szCs w:val="28"/>
        </w:rPr>
      </w:pPr>
      <w:r>
        <w:rPr>
          <w:sz w:val="28"/>
          <w:szCs w:val="28"/>
        </w:rPr>
        <w:t>3.22</w:t>
      </w:r>
      <w:r w:rsidR="00C17CBE" w:rsidRPr="003277A9">
        <w:rPr>
          <w:sz w:val="28"/>
          <w:szCs w:val="28"/>
        </w:rPr>
        <w:t>.</w:t>
      </w:r>
      <w:r w:rsidR="00C17CBE" w:rsidRPr="003277A9">
        <w:rPr>
          <w:sz w:val="28"/>
          <w:szCs w:val="28"/>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C17CBE" w:rsidRPr="003277A9" w:rsidRDefault="00DF00B6" w:rsidP="004C5B0E">
      <w:pPr>
        <w:pStyle w:val="33"/>
        <w:ind w:firstLine="705"/>
        <w:jc w:val="both"/>
        <w:rPr>
          <w:sz w:val="28"/>
          <w:szCs w:val="28"/>
        </w:rPr>
      </w:pPr>
      <w:r>
        <w:rPr>
          <w:sz w:val="28"/>
          <w:szCs w:val="28"/>
        </w:rPr>
        <w:t>3.23</w:t>
      </w:r>
      <w:r w:rsidR="00C17CBE" w:rsidRPr="003277A9">
        <w:rPr>
          <w:sz w:val="28"/>
          <w:szCs w:val="28"/>
        </w:rPr>
        <w:t>.</w:t>
      </w:r>
      <w:r w:rsidR="00C17CBE" w:rsidRPr="003277A9">
        <w:rPr>
          <w:sz w:val="28"/>
          <w:szCs w:val="28"/>
        </w:rPr>
        <w:tab/>
        <w:t>Ежегодный оплачиваемый отпуск продлевается в случае временной нетрудоспособности работника, наступившей во время отпуска.</w:t>
      </w:r>
    </w:p>
    <w:p w:rsidR="00C17CBE" w:rsidRPr="003277A9" w:rsidRDefault="00C17CBE" w:rsidP="004C5B0E">
      <w:pPr>
        <w:pStyle w:val="33"/>
        <w:ind w:firstLine="705"/>
        <w:jc w:val="both"/>
        <w:rPr>
          <w:sz w:val="28"/>
          <w:szCs w:val="28"/>
        </w:rPr>
      </w:pPr>
      <w:r w:rsidRPr="003277A9">
        <w:rPr>
          <w:sz w:val="28"/>
          <w:szCs w:val="28"/>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C17CBE" w:rsidRPr="003277A9" w:rsidRDefault="00C17CBE" w:rsidP="004C5B0E">
      <w:pPr>
        <w:ind w:firstLine="709"/>
        <w:jc w:val="both"/>
        <w:rPr>
          <w:sz w:val="28"/>
          <w:szCs w:val="28"/>
        </w:rPr>
      </w:pPr>
      <w:r w:rsidRPr="003277A9">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C17CBE" w:rsidRPr="003277A9" w:rsidRDefault="00C17CBE" w:rsidP="004C5B0E">
      <w:pPr>
        <w:ind w:firstLine="709"/>
        <w:jc w:val="both"/>
        <w:rPr>
          <w:sz w:val="28"/>
          <w:szCs w:val="28"/>
        </w:rPr>
      </w:pPr>
      <w:r w:rsidRPr="003277A9">
        <w:rPr>
          <w:sz w:val="28"/>
          <w:szCs w:val="28"/>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C17CBE" w:rsidRPr="003277A9" w:rsidRDefault="00C17CBE" w:rsidP="004C5B0E">
      <w:pPr>
        <w:ind w:firstLine="709"/>
        <w:jc w:val="both"/>
        <w:rPr>
          <w:sz w:val="28"/>
          <w:szCs w:val="28"/>
        </w:rPr>
      </w:pPr>
      <w:r w:rsidRPr="003277A9">
        <w:rPr>
          <w:sz w:val="28"/>
          <w:szCs w:val="28"/>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C17CBE" w:rsidRPr="003277A9" w:rsidRDefault="00C17CBE" w:rsidP="004C5B0E">
      <w:pPr>
        <w:ind w:firstLine="709"/>
        <w:jc w:val="both"/>
        <w:rPr>
          <w:sz w:val="28"/>
          <w:szCs w:val="28"/>
        </w:rPr>
      </w:pPr>
      <w:r w:rsidRPr="003277A9">
        <w:rPr>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C17CBE" w:rsidRPr="003277A9" w:rsidRDefault="00C17CBE" w:rsidP="004C5B0E">
      <w:pPr>
        <w:ind w:firstLine="709"/>
        <w:jc w:val="both"/>
        <w:rPr>
          <w:sz w:val="28"/>
          <w:szCs w:val="28"/>
        </w:rPr>
      </w:pPr>
      <w:r w:rsidRPr="003277A9">
        <w:rPr>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C17CBE" w:rsidRPr="003277A9" w:rsidRDefault="00C17CBE" w:rsidP="004C5B0E">
      <w:pPr>
        <w:ind w:firstLine="709"/>
        <w:jc w:val="both"/>
        <w:rPr>
          <w:sz w:val="28"/>
          <w:szCs w:val="28"/>
        </w:rPr>
      </w:pPr>
      <w:r w:rsidRPr="003277A9">
        <w:rPr>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3277A9">
          <w:rPr>
            <w:sz w:val="28"/>
            <w:szCs w:val="28"/>
          </w:rPr>
          <w:t>1930 г</w:t>
        </w:r>
      </w:smartTag>
      <w:r w:rsidRPr="003277A9">
        <w:rPr>
          <w:sz w:val="28"/>
          <w:szCs w:val="28"/>
        </w:rPr>
        <w:t>. № 169).</w:t>
      </w:r>
    </w:p>
    <w:p w:rsidR="00C17CBE" w:rsidRPr="003277A9" w:rsidRDefault="00DF00B6" w:rsidP="004C5B0E">
      <w:pPr>
        <w:pStyle w:val="33"/>
        <w:ind w:firstLine="705"/>
        <w:jc w:val="both"/>
        <w:rPr>
          <w:sz w:val="28"/>
          <w:szCs w:val="28"/>
        </w:rPr>
      </w:pPr>
      <w:r>
        <w:rPr>
          <w:sz w:val="28"/>
          <w:szCs w:val="28"/>
        </w:rPr>
        <w:t>3.24</w:t>
      </w:r>
      <w:r w:rsidR="00C17CBE" w:rsidRPr="003277A9">
        <w:rPr>
          <w:sz w:val="28"/>
          <w:szCs w:val="28"/>
        </w:rPr>
        <w:t>.</w:t>
      </w:r>
      <w:r w:rsidR="00C17CBE" w:rsidRPr="003277A9">
        <w:rPr>
          <w:sz w:val="28"/>
          <w:szCs w:val="28"/>
        </w:rPr>
        <w:tab/>
        <w:t>Исчисление среднего заработка для оплаты ежегодного отпуска производится в соответствии со статьей 139 ТК РФ.</w:t>
      </w:r>
    </w:p>
    <w:p w:rsidR="00C17CBE" w:rsidRPr="003277A9" w:rsidRDefault="00DF00B6" w:rsidP="004C5B0E">
      <w:pPr>
        <w:pStyle w:val="33"/>
        <w:ind w:firstLine="705"/>
        <w:jc w:val="both"/>
        <w:rPr>
          <w:sz w:val="28"/>
          <w:szCs w:val="28"/>
        </w:rPr>
      </w:pPr>
      <w:r>
        <w:rPr>
          <w:sz w:val="28"/>
          <w:szCs w:val="28"/>
        </w:rPr>
        <w:lastRenderedPageBreak/>
        <w:t>3.25</w:t>
      </w:r>
      <w:r w:rsidR="00C17CBE" w:rsidRPr="003277A9">
        <w:rPr>
          <w:sz w:val="28"/>
          <w:szCs w:val="28"/>
        </w:rPr>
        <w:t>.</w:t>
      </w:r>
      <w:r w:rsidR="00C17CBE" w:rsidRPr="003277A9">
        <w:rPr>
          <w:sz w:val="28"/>
          <w:szCs w:val="28"/>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DF00B6" w:rsidRDefault="00DF00B6" w:rsidP="00DF00B6">
      <w:pPr>
        <w:pStyle w:val="33"/>
        <w:ind w:firstLine="705"/>
        <w:jc w:val="both"/>
        <w:rPr>
          <w:sz w:val="28"/>
          <w:szCs w:val="28"/>
        </w:rPr>
      </w:pPr>
      <w:r>
        <w:rPr>
          <w:sz w:val="28"/>
          <w:szCs w:val="28"/>
        </w:rPr>
        <w:t>3.26</w:t>
      </w:r>
      <w:r w:rsidR="00C17CBE" w:rsidRPr="003277A9">
        <w:rPr>
          <w:sz w:val="28"/>
          <w:szCs w:val="28"/>
        </w:rPr>
        <w:t>.</w:t>
      </w:r>
      <w:r w:rsidR="00C17CBE" w:rsidRPr="003277A9">
        <w:rPr>
          <w:sz w:val="28"/>
          <w:szCs w:val="28"/>
        </w:rPr>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 (ст.128 ТК РФ) :</w:t>
      </w:r>
    </w:p>
    <w:p w:rsidR="00C17CBE" w:rsidRPr="00DF00B6" w:rsidRDefault="00C17CBE" w:rsidP="00DF00B6">
      <w:pPr>
        <w:pStyle w:val="33"/>
        <w:ind w:firstLine="705"/>
        <w:jc w:val="both"/>
        <w:rPr>
          <w:sz w:val="28"/>
          <w:szCs w:val="28"/>
        </w:rPr>
      </w:pPr>
      <w:r w:rsidRPr="003277A9">
        <w:rPr>
          <w:color w:val="000000"/>
          <w:sz w:val="28"/>
          <w:szCs w:val="28"/>
        </w:rPr>
        <w:t>- работающим пенсионерам по старости - до 14 календарных  дней в году;</w:t>
      </w:r>
    </w:p>
    <w:p w:rsidR="00C17CBE" w:rsidRPr="003277A9" w:rsidRDefault="00C17CBE" w:rsidP="004C5B0E">
      <w:pPr>
        <w:ind w:firstLine="709"/>
        <w:jc w:val="both"/>
        <w:rPr>
          <w:color w:val="000000"/>
          <w:sz w:val="28"/>
          <w:szCs w:val="28"/>
        </w:rPr>
      </w:pPr>
      <w:r w:rsidRPr="003277A9">
        <w:rPr>
          <w:color w:val="000000"/>
          <w:sz w:val="28"/>
          <w:szCs w:val="28"/>
        </w:rPr>
        <w:t>- родителям, жёнам,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 до 14 календарных  дней в году;</w:t>
      </w:r>
    </w:p>
    <w:p w:rsidR="00C17CBE" w:rsidRPr="00DF00B6" w:rsidRDefault="00C17CBE" w:rsidP="00DF00B6">
      <w:pPr>
        <w:ind w:firstLine="709"/>
        <w:jc w:val="both"/>
        <w:rPr>
          <w:color w:val="000000"/>
          <w:sz w:val="28"/>
          <w:szCs w:val="28"/>
        </w:rPr>
      </w:pPr>
      <w:r w:rsidRPr="003277A9">
        <w:rPr>
          <w:color w:val="000000"/>
          <w:sz w:val="28"/>
          <w:szCs w:val="28"/>
        </w:rPr>
        <w:t>- работающим инвалидам – до 60 календарных  дней в году;</w:t>
      </w:r>
    </w:p>
    <w:p w:rsidR="00C17CBE" w:rsidRPr="004410FC" w:rsidRDefault="00DF00B6" w:rsidP="00735C78">
      <w:pPr>
        <w:pStyle w:val="33"/>
        <w:jc w:val="both"/>
        <w:rPr>
          <w:sz w:val="28"/>
          <w:szCs w:val="28"/>
        </w:rPr>
      </w:pPr>
      <w:r>
        <w:rPr>
          <w:sz w:val="28"/>
          <w:szCs w:val="28"/>
        </w:rPr>
        <w:t xml:space="preserve">       3.27</w:t>
      </w:r>
      <w:r w:rsidR="00C17CBE" w:rsidRPr="004410FC">
        <w:rPr>
          <w:sz w:val="28"/>
          <w:szCs w:val="28"/>
        </w:rPr>
        <w:t>.</w:t>
      </w:r>
      <w:r w:rsidR="00C17CBE" w:rsidRPr="004410FC">
        <w:rPr>
          <w:sz w:val="28"/>
          <w:szCs w:val="28"/>
        </w:rPr>
        <w:tab/>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C17CBE" w:rsidRPr="003277A9" w:rsidRDefault="00DF00B6" w:rsidP="004C5B0E">
      <w:pPr>
        <w:pStyle w:val="33"/>
        <w:ind w:firstLine="567"/>
        <w:jc w:val="both"/>
        <w:rPr>
          <w:sz w:val="28"/>
          <w:szCs w:val="28"/>
        </w:rPr>
      </w:pPr>
      <w:r>
        <w:rPr>
          <w:sz w:val="28"/>
          <w:szCs w:val="28"/>
        </w:rPr>
        <w:t>3.28</w:t>
      </w:r>
      <w:r w:rsidR="00C17CBE" w:rsidRPr="003277A9">
        <w:rPr>
          <w:sz w:val="28"/>
          <w:szCs w:val="28"/>
        </w:rPr>
        <w:t>.</w:t>
      </w:r>
      <w:r w:rsidR="00C17CBE" w:rsidRPr="003277A9">
        <w:rPr>
          <w:sz w:val="28"/>
          <w:szCs w:val="28"/>
        </w:rPr>
        <w:tab/>
        <w:t>Выборный орган первичной профсоюзной организации обязуется:</w:t>
      </w:r>
    </w:p>
    <w:p w:rsidR="00C17CBE" w:rsidRPr="003277A9" w:rsidRDefault="00DF00B6" w:rsidP="004C5B0E">
      <w:pPr>
        <w:pStyle w:val="33"/>
        <w:ind w:firstLine="567"/>
        <w:jc w:val="both"/>
        <w:rPr>
          <w:sz w:val="28"/>
          <w:szCs w:val="28"/>
        </w:rPr>
      </w:pPr>
      <w:r>
        <w:rPr>
          <w:sz w:val="28"/>
          <w:szCs w:val="28"/>
        </w:rPr>
        <w:t>3.28</w:t>
      </w:r>
      <w:r w:rsidR="00C17CBE" w:rsidRPr="003277A9">
        <w:rPr>
          <w:sz w:val="28"/>
          <w:szCs w:val="28"/>
        </w:rPr>
        <w:t>.1.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C17CBE" w:rsidRPr="003277A9" w:rsidRDefault="00DF00B6" w:rsidP="004C5B0E">
      <w:pPr>
        <w:pStyle w:val="33"/>
        <w:ind w:firstLine="567"/>
        <w:jc w:val="both"/>
        <w:rPr>
          <w:sz w:val="28"/>
          <w:szCs w:val="28"/>
        </w:rPr>
      </w:pPr>
      <w:r>
        <w:rPr>
          <w:sz w:val="28"/>
          <w:szCs w:val="28"/>
        </w:rPr>
        <w:t>3.28</w:t>
      </w:r>
      <w:r w:rsidR="00C17CBE" w:rsidRPr="003277A9">
        <w:rPr>
          <w:sz w:val="28"/>
          <w:szCs w:val="28"/>
        </w:rPr>
        <w:t>.2.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A91561" w:rsidRDefault="00DF00B6" w:rsidP="00DF00B6">
      <w:pPr>
        <w:pStyle w:val="33"/>
        <w:ind w:firstLine="567"/>
        <w:jc w:val="both"/>
        <w:rPr>
          <w:sz w:val="28"/>
          <w:szCs w:val="28"/>
        </w:rPr>
      </w:pPr>
      <w:r>
        <w:rPr>
          <w:sz w:val="28"/>
          <w:szCs w:val="28"/>
        </w:rPr>
        <w:t>3.28</w:t>
      </w:r>
      <w:r w:rsidR="00C17CBE" w:rsidRPr="003277A9">
        <w:rPr>
          <w:sz w:val="28"/>
          <w:szCs w:val="28"/>
        </w:rPr>
        <w:t>.3. Вносить работодателю представления об устранении выявленных нарушений.</w:t>
      </w:r>
    </w:p>
    <w:p w:rsidR="00A91561" w:rsidRPr="003277A9" w:rsidRDefault="00A91561" w:rsidP="004C5B0E">
      <w:pPr>
        <w:pStyle w:val="33"/>
        <w:ind w:firstLine="567"/>
        <w:jc w:val="both"/>
        <w:rPr>
          <w:sz w:val="28"/>
          <w:szCs w:val="28"/>
        </w:rPr>
      </w:pPr>
    </w:p>
    <w:p w:rsidR="00C17CBE" w:rsidRPr="003277A9" w:rsidRDefault="00C17CBE" w:rsidP="00A91561">
      <w:pPr>
        <w:pStyle w:val="33"/>
        <w:jc w:val="center"/>
        <w:outlineLvl w:val="0"/>
        <w:rPr>
          <w:b/>
          <w:bCs/>
          <w:caps/>
          <w:sz w:val="28"/>
          <w:szCs w:val="28"/>
        </w:rPr>
      </w:pPr>
      <w:r w:rsidRPr="003277A9">
        <w:rPr>
          <w:b/>
          <w:bCs/>
          <w:caps/>
          <w:sz w:val="28"/>
          <w:szCs w:val="28"/>
          <w:lang w:val="en-US"/>
        </w:rPr>
        <w:t>IV</w:t>
      </w:r>
      <w:r w:rsidRPr="003277A9">
        <w:rPr>
          <w:b/>
          <w:bCs/>
          <w:caps/>
          <w:sz w:val="28"/>
          <w:szCs w:val="28"/>
        </w:rPr>
        <w:t>. Оплата труда</w:t>
      </w:r>
    </w:p>
    <w:p w:rsidR="0041464D" w:rsidRDefault="00C17CBE" w:rsidP="004C5B0E">
      <w:pPr>
        <w:ind w:firstLine="709"/>
        <w:jc w:val="both"/>
        <w:rPr>
          <w:sz w:val="28"/>
          <w:szCs w:val="28"/>
        </w:rPr>
      </w:pPr>
      <w:r w:rsidRPr="003277A9">
        <w:rPr>
          <w:rFonts w:eastAsia="MS Mincho"/>
          <w:sz w:val="28"/>
          <w:szCs w:val="28"/>
        </w:rPr>
        <w:t xml:space="preserve">4.1. </w:t>
      </w:r>
      <w:r w:rsidRPr="00673AA0">
        <w:rPr>
          <w:rFonts w:eastAsia="MS Mincho"/>
          <w:sz w:val="28"/>
          <w:szCs w:val="28"/>
        </w:rPr>
        <w:t>Оплата труда работников учреждения</w:t>
      </w:r>
      <w:r w:rsidRPr="003277A9">
        <w:rPr>
          <w:rFonts w:eastAsia="MS Mincho"/>
          <w:sz w:val="28"/>
          <w:szCs w:val="28"/>
        </w:rPr>
        <w:t xml:space="preserve"> осуществляется</w:t>
      </w:r>
      <w:r w:rsidRPr="003277A9">
        <w:rPr>
          <w:sz w:val="28"/>
          <w:szCs w:val="28"/>
        </w:rPr>
        <w:t xml:space="preserve"> в соответствии со статьями 135, 144 Трудового кодекса Российской Федерации, Федеральным законом «Об образовании</w:t>
      </w:r>
      <w:r w:rsidR="00CA55BE">
        <w:rPr>
          <w:sz w:val="28"/>
          <w:szCs w:val="28"/>
        </w:rPr>
        <w:t xml:space="preserve"> в Российской Федерации</w:t>
      </w:r>
      <w:r w:rsidRPr="003277A9">
        <w:rPr>
          <w:sz w:val="28"/>
          <w:szCs w:val="28"/>
        </w:rPr>
        <w:t>», Решением Думы Ус</w:t>
      </w:r>
      <w:r w:rsidR="00735C78">
        <w:rPr>
          <w:sz w:val="28"/>
          <w:szCs w:val="28"/>
        </w:rPr>
        <w:t>сурийского городского округа №43</w:t>
      </w:r>
      <w:r w:rsidRPr="003277A9">
        <w:rPr>
          <w:sz w:val="28"/>
          <w:szCs w:val="28"/>
        </w:rPr>
        <w:t xml:space="preserve">8-НПА от 30.08.2011 года «О введении новой системы оплаты труда работников муниципальных учреждений образования </w:t>
      </w:r>
      <w:r w:rsidRPr="00CF13BC">
        <w:rPr>
          <w:sz w:val="28"/>
          <w:szCs w:val="28"/>
        </w:rPr>
        <w:t>Уссури</w:t>
      </w:r>
      <w:r w:rsidR="00566B58" w:rsidRPr="00CF13BC">
        <w:rPr>
          <w:sz w:val="28"/>
          <w:szCs w:val="28"/>
        </w:rPr>
        <w:t>йского</w:t>
      </w:r>
      <w:r w:rsidR="008574D5">
        <w:rPr>
          <w:sz w:val="28"/>
          <w:szCs w:val="28"/>
        </w:rPr>
        <w:t xml:space="preserve"> </w:t>
      </w:r>
      <w:r w:rsidR="00735C78" w:rsidRPr="00CF13BC">
        <w:rPr>
          <w:sz w:val="28"/>
          <w:szCs w:val="28"/>
        </w:rPr>
        <w:t>городского</w:t>
      </w:r>
      <w:r w:rsidR="008574D5">
        <w:rPr>
          <w:sz w:val="28"/>
          <w:szCs w:val="28"/>
        </w:rPr>
        <w:t xml:space="preserve"> </w:t>
      </w:r>
      <w:r w:rsidR="00735C78" w:rsidRPr="00CF13BC">
        <w:rPr>
          <w:sz w:val="28"/>
          <w:szCs w:val="28"/>
        </w:rPr>
        <w:t>округа</w:t>
      </w:r>
      <w:r w:rsidR="00917826">
        <w:rPr>
          <w:sz w:val="28"/>
          <w:szCs w:val="28"/>
        </w:rPr>
        <w:t xml:space="preserve"> (</w:t>
      </w:r>
      <w:r w:rsidR="00A91561" w:rsidRPr="00CF13BC">
        <w:rPr>
          <w:sz w:val="28"/>
          <w:szCs w:val="28"/>
        </w:rPr>
        <w:t>с внесенными изменениями)</w:t>
      </w:r>
      <w:r w:rsidR="0041464D">
        <w:rPr>
          <w:sz w:val="28"/>
          <w:szCs w:val="28"/>
        </w:rPr>
        <w:t>.</w:t>
      </w:r>
      <w:r w:rsidR="00CF13BC" w:rsidRPr="00CF13BC">
        <w:rPr>
          <w:sz w:val="28"/>
          <w:szCs w:val="28"/>
        </w:rPr>
        <w:t xml:space="preserve"> </w:t>
      </w:r>
    </w:p>
    <w:p w:rsidR="00C17CBE" w:rsidRPr="003277A9" w:rsidRDefault="00C17CBE" w:rsidP="004C5B0E">
      <w:pPr>
        <w:ind w:firstLine="709"/>
        <w:jc w:val="both"/>
        <w:rPr>
          <w:sz w:val="28"/>
          <w:szCs w:val="28"/>
        </w:rPr>
      </w:pPr>
      <w:r w:rsidRPr="003277A9">
        <w:rPr>
          <w:sz w:val="28"/>
          <w:szCs w:val="28"/>
        </w:rPr>
        <w:lastRenderedPageBreak/>
        <w:t>4.2. Система оплаты труда работников учреждения устанавливается с учетом:</w:t>
      </w:r>
    </w:p>
    <w:p w:rsidR="00C17CBE" w:rsidRPr="003277A9" w:rsidRDefault="00C17CBE" w:rsidP="004C5B0E">
      <w:pPr>
        <w:pStyle w:val="ConsPlusNormal"/>
        <w:widowControl/>
        <w:ind w:firstLine="709"/>
        <w:jc w:val="both"/>
        <w:rPr>
          <w:rFonts w:ascii="Times New Roman" w:hAnsi="Times New Roman" w:cs="Times New Roman"/>
          <w:sz w:val="28"/>
          <w:szCs w:val="28"/>
        </w:rPr>
      </w:pPr>
      <w:r w:rsidRPr="003277A9">
        <w:rPr>
          <w:rFonts w:ascii="Times New Roman" w:hAnsi="Times New Roman" w:cs="Times New Roman"/>
          <w:sz w:val="28"/>
          <w:szCs w:val="28"/>
        </w:rPr>
        <w:t>а) единого тарифно-квалификационного справочника работ и профессий рабочих;</w:t>
      </w:r>
    </w:p>
    <w:p w:rsidR="00C17CBE" w:rsidRPr="003277A9" w:rsidRDefault="00C17CBE" w:rsidP="004C5B0E">
      <w:pPr>
        <w:pStyle w:val="ConsPlusNormal"/>
        <w:widowControl/>
        <w:ind w:firstLine="709"/>
        <w:jc w:val="both"/>
        <w:rPr>
          <w:rFonts w:ascii="Times New Roman" w:hAnsi="Times New Roman" w:cs="Times New Roman"/>
          <w:sz w:val="28"/>
          <w:szCs w:val="28"/>
        </w:rPr>
      </w:pPr>
      <w:r w:rsidRPr="003277A9">
        <w:rPr>
          <w:rFonts w:ascii="Times New Roman" w:hAnsi="Times New Roman" w:cs="Times New Roman"/>
          <w:sz w:val="28"/>
          <w:szCs w:val="28"/>
        </w:rPr>
        <w:t>б) единого квалификационного справочника должностей руководителей, специалистов и служащих;</w:t>
      </w:r>
    </w:p>
    <w:p w:rsidR="00C17CBE" w:rsidRPr="003277A9" w:rsidRDefault="00C17CBE" w:rsidP="004C5B0E">
      <w:pPr>
        <w:autoSpaceDE w:val="0"/>
        <w:autoSpaceDN w:val="0"/>
        <w:adjustRightInd w:val="0"/>
        <w:ind w:firstLine="709"/>
        <w:jc w:val="both"/>
        <w:rPr>
          <w:sz w:val="28"/>
          <w:szCs w:val="28"/>
        </w:rPr>
      </w:pPr>
      <w:r w:rsidRPr="003277A9">
        <w:rPr>
          <w:sz w:val="28"/>
          <w:szCs w:val="28"/>
        </w:rPr>
        <w:t>в) государственных гарантий по оплате труда;</w:t>
      </w:r>
    </w:p>
    <w:p w:rsidR="00C17CBE" w:rsidRPr="003277A9" w:rsidRDefault="00C17CBE" w:rsidP="004C5B0E">
      <w:pPr>
        <w:pStyle w:val="ConsPlusNormal"/>
        <w:widowControl/>
        <w:ind w:firstLine="709"/>
        <w:jc w:val="both"/>
        <w:rPr>
          <w:rFonts w:ascii="Times New Roman" w:hAnsi="Times New Roman" w:cs="Times New Roman"/>
          <w:sz w:val="28"/>
          <w:szCs w:val="28"/>
        </w:rPr>
      </w:pPr>
      <w:r w:rsidRPr="003277A9">
        <w:rPr>
          <w:rFonts w:ascii="Times New Roman" w:hAnsi="Times New Roman" w:cs="Times New Roman"/>
          <w:sz w:val="28"/>
          <w:szCs w:val="28"/>
        </w:rPr>
        <w:t>г) рекомендаций Российской трехсторонней комиссии по регулированию социально-трудовых отношений;</w:t>
      </w:r>
    </w:p>
    <w:p w:rsidR="00C17CBE" w:rsidRPr="003277A9" w:rsidRDefault="00C17CBE" w:rsidP="004C5B0E">
      <w:pPr>
        <w:pStyle w:val="ConsPlusNormal"/>
        <w:widowControl/>
        <w:ind w:firstLine="709"/>
        <w:jc w:val="both"/>
        <w:rPr>
          <w:rFonts w:ascii="Times New Roman" w:hAnsi="Times New Roman" w:cs="Times New Roman"/>
          <w:sz w:val="28"/>
          <w:szCs w:val="28"/>
        </w:rPr>
      </w:pPr>
      <w:r w:rsidRPr="003277A9">
        <w:rPr>
          <w:rFonts w:ascii="Times New Roman" w:hAnsi="Times New Roman" w:cs="Times New Roman"/>
          <w:sz w:val="28"/>
          <w:szCs w:val="28"/>
        </w:rPr>
        <w:t>д) мнения представительного органа работников;</w:t>
      </w:r>
    </w:p>
    <w:p w:rsidR="00C17CBE" w:rsidRPr="003277A9" w:rsidRDefault="00C17CBE" w:rsidP="004C5B0E">
      <w:pPr>
        <w:pStyle w:val="ConsPlusNormal"/>
        <w:widowControl/>
        <w:ind w:firstLine="709"/>
        <w:jc w:val="both"/>
        <w:rPr>
          <w:rFonts w:ascii="Times New Roman" w:hAnsi="Times New Roman" w:cs="Times New Roman"/>
          <w:sz w:val="28"/>
          <w:szCs w:val="28"/>
        </w:rPr>
      </w:pPr>
      <w:r w:rsidRPr="003277A9">
        <w:rPr>
          <w:rFonts w:ascii="Times New Roman" w:hAnsi="Times New Roman" w:cs="Times New Roman"/>
          <w:sz w:val="28"/>
          <w:szCs w:val="28"/>
        </w:rPr>
        <w:t xml:space="preserve">4.3. Система оплаты труда работников учреждения носит открытый характер и устанавливается коллективным договором, Положением об оплате труда и материальном стимулировании. </w:t>
      </w:r>
    </w:p>
    <w:p w:rsidR="00C17CBE" w:rsidRPr="003277A9" w:rsidRDefault="00C17CBE" w:rsidP="004C5B0E">
      <w:pPr>
        <w:ind w:firstLine="709"/>
        <w:jc w:val="both"/>
        <w:rPr>
          <w:color w:val="000000"/>
          <w:sz w:val="28"/>
          <w:szCs w:val="28"/>
        </w:rPr>
      </w:pPr>
      <w:r w:rsidRPr="003277A9">
        <w:rPr>
          <w:sz w:val="28"/>
          <w:szCs w:val="28"/>
        </w:rPr>
        <w:t xml:space="preserve">4.4. </w:t>
      </w:r>
      <w:r w:rsidRPr="003277A9">
        <w:rPr>
          <w:color w:val="000000"/>
          <w:sz w:val="28"/>
          <w:szCs w:val="28"/>
        </w:rPr>
        <w:t>Оплата труда работников учреждения определяется трудовыми договорами между руководителем учреждения и работниками исходя из условий труда, его результативности, особенностей деятельности учреждения и работников.</w:t>
      </w:r>
    </w:p>
    <w:p w:rsidR="00C17CBE" w:rsidRPr="00CA55BE" w:rsidRDefault="00C17CBE" w:rsidP="004C5B0E">
      <w:pPr>
        <w:pStyle w:val="ad"/>
        <w:ind w:firstLine="708"/>
        <w:jc w:val="both"/>
        <w:rPr>
          <w:rFonts w:ascii="Times New Roman" w:eastAsia="MS Mincho" w:hAnsi="Times New Roman"/>
          <w:color w:val="FF0000"/>
          <w:sz w:val="28"/>
          <w:szCs w:val="28"/>
        </w:rPr>
      </w:pPr>
      <w:r w:rsidRPr="003277A9">
        <w:rPr>
          <w:rFonts w:ascii="Times New Roman" w:eastAsia="MS Mincho" w:hAnsi="Times New Roman"/>
          <w:sz w:val="28"/>
          <w:szCs w:val="28"/>
        </w:rPr>
        <w:t>4.5.</w:t>
      </w:r>
      <w:r w:rsidRPr="003277A9">
        <w:rPr>
          <w:rFonts w:ascii="Times New Roman" w:eastAsia="MS Mincho" w:hAnsi="Times New Roman"/>
          <w:sz w:val="28"/>
          <w:szCs w:val="28"/>
        </w:rPr>
        <w:tab/>
      </w:r>
      <w:r w:rsidRPr="00CA55BE">
        <w:rPr>
          <w:rFonts w:ascii="Times New Roman" w:eastAsia="MS Mincho" w:hAnsi="Times New Roman"/>
          <w:sz w:val="28"/>
          <w:szCs w:val="28"/>
        </w:rPr>
        <w:t xml:space="preserve">Заработная плата выплачивается работникам за текущий месяц не реже чем каждые полмесяца в денежной форме. </w:t>
      </w:r>
      <w:r w:rsidR="002628B2" w:rsidRPr="00CA55BE">
        <w:rPr>
          <w:rFonts w:ascii="Times New Roman" w:hAnsi="Times New Roman"/>
          <w:sz w:val="28"/>
          <w:szCs w:val="28"/>
          <w:shd w:val="clear" w:color="auto" w:fill="FFFFFF"/>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r w:rsidR="002628B2" w:rsidRPr="00CA55BE">
        <w:rPr>
          <w:rFonts w:ascii="Times New Roman" w:hAnsi="Times New Roman"/>
          <w:color w:val="FF0000"/>
          <w:shd w:val="clear" w:color="auto" w:fill="FFFFFF"/>
        </w:rPr>
        <w:t>.</w:t>
      </w:r>
    </w:p>
    <w:p w:rsidR="00C17CBE" w:rsidRPr="003277A9" w:rsidRDefault="00C17CBE" w:rsidP="004C5B0E">
      <w:pPr>
        <w:pStyle w:val="ad"/>
        <w:ind w:firstLine="708"/>
        <w:jc w:val="both"/>
        <w:rPr>
          <w:rFonts w:ascii="Times New Roman" w:eastAsia="MS Mincho" w:hAnsi="Times New Roman"/>
          <w:i/>
          <w:iCs/>
          <w:sz w:val="28"/>
          <w:szCs w:val="28"/>
        </w:rPr>
      </w:pPr>
      <w:r w:rsidRPr="003277A9">
        <w:rPr>
          <w:rFonts w:ascii="Times New Roman" w:eastAsia="MS Mincho" w:hAnsi="Times New Roman"/>
          <w:sz w:val="28"/>
          <w:szCs w:val="28"/>
        </w:rPr>
        <w:t>Днями выпл</w:t>
      </w:r>
      <w:r w:rsidR="00E7483C">
        <w:rPr>
          <w:rFonts w:ascii="Times New Roman" w:eastAsia="MS Mincho" w:hAnsi="Times New Roman"/>
          <w:sz w:val="28"/>
          <w:szCs w:val="28"/>
        </w:rPr>
        <w:t>аты заработной платы являются:25 и 10</w:t>
      </w:r>
      <w:r w:rsidRPr="003277A9">
        <w:rPr>
          <w:rFonts w:ascii="Times New Roman" w:eastAsia="MS Mincho" w:hAnsi="Times New Roman"/>
          <w:sz w:val="28"/>
          <w:szCs w:val="28"/>
        </w:rPr>
        <w:t>число</w:t>
      </w:r>
      <w:r w:rsidR="00E7483C">
        <w:rPr>
          <w:rFonts w:ascii="Times New Roman" w:eastAsia="MS Mincho" w:hAnsi="Times New Roman"/>
          <w:sz w:val="28"/>
          <w:szCs w:val="28"/>
        </w:rPr>
        <w:t>.</w:t>
      </w:r>
    </w:p>
    <w:p w:rsidR="00C17CBE" w:rsidRPr="003277A9" w:rsidRDefault="00C17CBE" w:rsidP="004C5B0E">
      <w:pPr>
        <w:autoSpaceDE w:val="0"/>
        <w:autoSpaceDN w:val="0"/>
        <w:adjustRightInd w:val="0"/>
        <w:ind w:firstLine="708"/>
        <w:jc w:val="both"/>
        <w:rPr>
          <w:rFonts w:eastAsia="MS Mincho"/>
          <w:iCs/>
          <w:sz w:val="28"/>
          <w:szCs w:val="28"/>
        </w:rPr>
      </w:pPr>
      <w:r w:rsidRPr="003277A9">
        <w:rPr>
          <w:rFonts w:eastAsia="MS Mincho"/>
          <w:iCs/>
          <w:sz w:val="28"/>
          <w:szCs w:val="28"/>
        </w:rPr>
        <w:t>При выплате заработной платы работнику вручается расчетный листок, с указанием:</w:t>
      </w:r>
    </w:p>
    <w:p w:rsidR="00C17CBE" w:rsidRPr="003277A9" w:rsidRDefault="00C17CBE" w:rsidP="004C5B0E">
      <w:pPr>
        <w:autoSpaceDE w:val="0"/>
        <w:autoSpaceDN w:val="0"/>
        <w:adjustRightInd w:val="0"/>
        <w:ind w:firstLine="708"/>
        <w:jc w:val="both"/>
        <w:rPr>
          <w:iCs/>
          <w:sz w:val="28"/>
          <w:szCs w:val="28"/>
        </w:rPr>
      </w:pPr>
      <w:r w:rsidRPr="003277A9">
        <w:rPr>
          <w:iCs/>
          <w:sz w:val="28"/>
          <w:szCs w:val="28"/>
        </w:rPr>
        <w:t>- составных частей заработной платы, причитающейся ему за соответствующий период;</w:t>
      </w:r>
    </w:p>
    <w:p w:rsidR="00C17CBE" w:rsidRPr="003277A9" w:rsidRDefault="00C17CBE" w:rsidP="004C5B0E">
      <w:pPr>
        <w:autoSpaceDE w:val="0"/>
        <w:autoSpaceDN w:val="0"/>
        <w:adjustRightInd w:val="0"/>
        <w:ind w:firstLine="708"/>
        <w:jc w:val="both"/>
        <w:rPr>
          <w:iCs/>
          <w:sz w:val="28"/>
          <w:szCs w:val="28"/>
        </w:rPr>
      </w:pPr>
      <w:r w:rsidRPr="003277A9">
        <w:rPr>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других выплат, причитающихся работнику;</w:t>
      </w:r>
    </w:p>
    <w:p w:rsidR="00C17CBE" w:rsidRPr="003277A9" w:rsidRDefault="00C17CBE" w:rsidP="004C5B0E">
      <w:pPr>
        <w:autoSpaceDE w:val="0"/>
        <w:autoSpaceDN w:val="0"/>
        <w:adjustRightInd w:val="0"/>
        <w:ind w:firstLine="708"/>
        <w:jc w:val="both"/>
        <w:rPr>
          <w:iCs/>
          <w:sz w:val="28"/>
          <w:szCs w:val="28"/>
        </w:rPr>
      </w:pPr>
      <w:r w:rsidRPr="003277A9">
        <w:rPr>
          <w:iCs/>
          <w:sz w:val="28"/>
          <w:szCs w:val="28"/>
        </w:rPr>
        <w:t>- размеров и оснований произведенных удержаний;</w:t>
      </w:r>
    </w:p>
    <w:p w:rsidR="00C17CBE" w:rsidRPr="003277A9" w:rsidRDefault="00C17CBE" w:rsidP="004C5B0E">
      <w:pPr>
        <w:autoSpaceDE w:val="0"/>
        <w:autoSpaceDN w:val="0"/>
        <w:adjustRightInd w:val="0"/>
        <w:ind w:firstLine="708"/>
        <w:jc w:val="both"/>
        <w:rPr>
          <w:iCs/>
          <w:sz w:val="28"/>
          <w:szCs w:val="28"/>
        </w:rPr>
      </w:pPr>
      <w:r w:rsidRPr="003277A9">
        <w:rPr>
          <w:iCs/>
          <w:sz w:val="28"/>
          <w:szCs w:val="28"/>
        </w:rPr>
        <w:t>- общей денежной суммы, подлежащей выплате.</w:t>
      </w:r>
    </w:p>
    <w:p w:rsidR="00C17CBE" w:rsidRPr="003277A9" w:rsidRDefault="00C17CBE" w:rsidP="004C5B0E">
      <w:pPr>
        <w:autoSpaceDE w:val="0"/>
        <w:autoSpaceDN w:val="0"/>
        <w:adjustRightInd w:val="0"/>
        <w:ind w:firstLine="708"/>
        <w:jc w:val="both"/>
        <w:rPr>
          <w:i/>
          <w:iCs/>
          <w:sz w:val="28"/>
          <w:szCs w:val="28"/>
        </w:rPr>
      </w:pPr>
      <w:r w:rsidRPr="003277A9">
        <w:rPr>
          <w:sz w:val="28"/>
          <w:szCs w:val="28"/>
        </w:rPr>
        <w:t xml:space="preserve">Форма расчетного листка утверждается работодателем с учетом мнения выборного органа первичной профсоюзной организации </w:t>
      </w:r>
      <w:r w:rsidRPr="004D498D">
        <w:rPr>
          <w:sz w:val="28"/>
          <w:szCs w:val="28"/>
        </w:rPr>
        <w:t>(Приложение №</w:t>
      </w:r>
      <w:r w:rsidR="006C311C" w:rsidRPr="004D498D">
        <w:rPr>
          <w:sz w:val="28"/>
          <w:szCs w:val="28"/>
        </w:rPr>
        <w:t>3</w:t>
      </w:r>
      <w:r w:rsidRPr="004D498D">
        <w:rPr>
          <w:sz w:val="28"/>
          <w:szCs w:val="28"/>
        </w:rPr>
        <w:t>)</w:t>
      </w:r>
    </w:p>
    <w:p w:rsidR="00C17CBE" w:rsidRPr="003277A9" w:rsidRDefault="00C17CBE" w:rsidP="004C5B0E">
      <w:pPr>
        <w:autoSpaceDE w:val="0"/>
        <w:autoSpaceDN w:val="0"/>
        <w:adjustRightInd w:val="0"/>
        <w:ind w:firstLine="540"/>
        <w:jc w:val="both"/>
        <w:rPr>
          <w:rFonts w:eastAsia="MS Mincho"/>
          <w:sz w:val="28"/>
          <w:szCs w:val="28"/>
        </w:rPr>
      </w:pPr>
      <w:r w:rsidRPr="003277A9">
        <w:rPr>
          <w:rFonts w:eastAsia="MS Mincho"/>
          <w:sz w:val="28"/>
          <w:szCs w:val="28"/>
        </w:rPr>
        <w:t>4.6. Заработная плата исчисляется в соответствии с трудовым законодательством и включает в себя:</w:t>
      </w:r>
    </w:p>
    <w:p w:rsidR="00C17CBE" w:rsidRPr="003277A9" w:rsidRDefault="00C17CBE" w:rsidP="004C5B0E">
      <w:pPr>
        <w:autoSpaceDE w:val="0"/>
        <w:autoSpaceDN w:val="0"/>
        <w:adjustRightInd w:val="0"/>
        <w:ind w:firstLine="540"/>
        <w:jc w:val="both"/>
        <w:rPr>
          <w:rFonts w:eastAsia="MS Mincho"/>
          <w:sz w:val="28"/>
          <w:szCs w:val="28"/>
        </w:rPr>
      </w:pPr>
      <w:r w:rsidRPr="003277A9">
        <w:rPr>
          <w:rFonts w:eastAsia="MS Mincho"/>
          <w:sz w:val="28"/>
          <w:szCs w:val="28"/>
        </w:rPr>
        <w:t xml:space="preserve"> ставки заработной платы, оклады (должностные оклады); </w:t>
      </w:r>
    </w:p>
    <w:p w:rsidR="00C17CBE" w:rsidRPr="003277A9" w:rsidRDefault="00C17CBE" w:rsidP="004C5B0E">
      <w:pPr>
        <w:autoSpaceDE w:val="0"/>
        <w:autoSpaceDN w:val="0"/>
        <w:adjustRightInd w:val="0"/>
        <w:ind w:firstLine="540"/>
        <w:jc w:val="both"/>
        <w:rPr>
          <w:rFonts w:eastAsia="MS Mincho"/>
          <w:sz w:val="28"/>
          <w:szCs w:val="28"/>
        </w:rPr>
      </w:pPr>
      <w:r w:rsidRPr="003277A9">
        <w:rPr>
          <w:rFonts w:eastAsia="MS Mincho"/>
          <w:sz w:val="28"/>
          <w:szCs w:val="28"/>
        </w:rPr>
        <w:t xml:space="preserve">доплаты и надбавки компенсационного характера, в том числе за работу во вредных </w:t>
      </w:r>
      <w:r w:rsidRPr="00B35C61">
        <w:rPr>
          <w:rFonts w:eastAsia="MS Mincho"/>
          <w:sz w:val="28"/>
          <w:szCs w:val="28"/>
        </w:rPr>
        <w:t xml:space="preserve">и </w:t>
      </w:r>
      <w:r w:rsidR="00B35C61" w:rsidRPr="00B35C61">
        <w:rPr>
          <w:rFonts w:eastAsia="MS Mincho"/>
          <w:sz w:val="28"/>
          <w:szCs w:val="28"/>
        </w:rPr>
        <w:t>опасных</w:t>
      </w:r>
      <w:r w:rsidRPr="003277A9">
        <w:rPr>
          <w:rFonts w:eastAsia="MS Mincho"/>
          <w:sz w:val="28"/>
          <w:szCs w:val="28"/>
        </w:rPr>
        <w:t xml:space="preserve"> условиях труда;</w:t>
      </w:r>
    </w:p>
    <w:p w:rsidR="00C17CBE" w:rsidRPr="003277A9" w:rsidRDefault="00C17CBE" w:rsidP="004C5B0E">
      <w:pPr>
        <w:autoSpaceDE w:val="0"/>
        <w:autoSpaceDN w:val="0"/>
        <w:adjustRightInd w:val="0"/>
        <w:ind w:firstLine="540"/>
        <w:jc w:val="both"/>
        <w:rPr>
          <w:sz w:val="28"/>
          <w:szCs w:val="28"/>
        </w:rPr>
      </w:pPr>
      <w:r w:rsidRPr="003277A9">
        <w:rPr>
          <w:rFonts w:eastAsia="MS Mincho"/>
          <w:sz w:val="28"/>
          <w:szCs w:val="28"/>
        </w:rPr>
        <w:t xml:space="preserve"> за работу в условиях, отклоняющихся от нормальных (</w:t>
      </w:r>
      <w:r w:rsidRPr="003277A9">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C17CBE" w:rsidRPr="003277A9" w:rsidRDefault="00C17CBE" w:rsidP="004C5B0E">
      <w:pPr>
        <w:autoSpaceDE w:val="0"/>
        <w:autoSpaceDN w:val="0"/>
        <w:adjustRightInd w:val="0"/>
        <w:ind w:firstLine="540"/>
        <w:jc w:val="both"/>
        <w:rPr>
          <w:rFonts w:eastAsia="MS Mincho"/>
          <w:color w:val="FF0000"/>
          <w:sz w:val="28"/>
          <w:szCs w:val="28"/>
        </w:rPr>
      </w:pPr>
      <w:r w:rsidRPr="003277A9">
        <w:rPr>
          <w:rFonts w:eastAsia="MS Mincho"/>
          <w:sz w:val="28"/>
          <w:szCs w:val="28"/>
        </w:rPr>
        <w:lastRenderedPageBreak/>
        <w:t xml:space="preserve"> иные выплаты компенсационного характера за работу, не входящую в должностные обязанности (классное руководство, проверка письменных работ)</w:t>
      </w:r>
    </w:p>
    <w:p w:rsidR="00C17CBE" w:rsidRPr="003277A9" w:rsidRDefault="00C17CBE" w:rsidP="004C5B0E">
      <w:pPr>
        <w:autoSpaceDE w:val="0"/>
        <w:autoSpaceDN w:val="0"/>
        <w:adjustRightInd w:val="0"/>
        <w:ind w:firstLine="540"/>
        <w:jc w:val="both"/>
        <w:rPr>
          <w:rFonts w:eastAsia="MS Mincho"/>
          <w:sz w:val="28"/>
          <w:szCs w:val="28"/>
        </w:rPr>
      </w:pPr>
      <w:r w:rsidRPr="003277A9">
        <w:rPr>
          <w:rFonts w:eastAsia="MS Mincho"/>
          <w:sz w:val="28"/>
          <w:szCs w:val="28"/>
        </w:rPr>
        <w:t>выплаты стимулирующего характера.</w:t>
      </w:r>
    </w:p>
    <w:p w:rsidR="00C17CBE" w:rsidRPr="003277A9" w:rsidRDefault="00C17CBE" w:rsidP="004C5B0E">
      <w:pPr>
        <w:pStyle w:val="ad"/>
        <w:ind w:firstLine="708"/>
        <w:jc w:val="both"/>
        <w:rPr>
          <w:rFonts w:ascii="Times New Roman" w:eastAsia="MS Mincho" w:hAnsi="Times New Roman"/>
          <w:sz w:val="28"/>
          <w:szCs w:val="28"/>
        </w:rPr>
      </w:pPr>
      <w:r w:rsidRPr="003277A9">
        <w:rPr>
          <w:rFonts w:ascii="Times New Roman" w:eastAsia="MS Mincho" w:hAnsi="Times New Roman"/>
          <w:sz w:val="28"/>
          <w:szCs w:val="28"/>
        </w:rPr>
        <w:t xml:space="preserve">4.7.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C17CBE" w:rsidRPr="003277A9" w:rsidRDefault="00C17CBE" w:rsidP="004C5B0E">
      <w:pPr>
        <w:pStyle w:val="aff2"/>
        <w:ind w:left="0" w:firstLine="708"/>
        <w:jc w:val="both"/>
        <w:rPr>
          <w:iCs/>
          <w:sz w:val="28"/>
          <w:szCs w:val="28"/>
        </w:rPr>
      </w:pPr>
      <w:r w:rsidRPr="003277A9">
        <w:rPr>
          <w:rFonts w:eastAsia="MS Mincho"/>
          <w:sz w:val="28"/>
          <w:szCs w:val="28"/>
        </w:rPr>
        <w:t>4.8. В случае задержки выплаты заработной</w:t>
      </w:r>
      <w:r w:rsidRPr="003277A9">
        <w:rPr>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3277A9">
        <w:rPr>
          <w:iCs/>
          <w:sz w:val="28"/>
          <w:szCs w:val="28"/>
        </w:rPr>
        <w:t>.</w:t>
      </w:r>
    </w:p>
    <w:p w:rsidR="00C17CBE" w:rsidRPr="003277A9" w:rsidRDefault="00C17CBE" w:rsidP="004C5B0E">
      <w:pPr>
        <w:pStyle w:val="aff2"/>
        <w:ind w:left="0" w:firstLine="708"/>
        <w:jc w:val="both"/>
        <w:rPr>
          <w:rFonts w:cs="Arial"/>
          <w:sz w:val="28"/>
          <w:szCs w:val="28"/>
        </w:rPr>
      </w:pPr>
      <w:r w:rsidRPr="003277A9">
        <w:rPr>
          <w:sz w:val="28"/>
          <w:szCs w:val="28"/>
        </w:rPr>
        <w:t>4.9.</w:t>
      </w:r>
      <w:r w:rsidRPr="003277A9">
        <w:rPr>
          <w:rFonts w:cs="Arial"/>
          <w:sz w:val="28"/>
          <w:szCs w:val="28"/>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B52AB5" w:rsidRPr="00B52AB5" w:rsidRDefault="00C17CBE" w:rsidP="00CA55BE">
      <w:pPr>
        <w:autoSpaceDE w:val="0"/>
        <w:autoSpaceDN w:val="0"/>
        <w:adjustRightInd w:val="0"/>
        <w:ind w:firstLine="708"/>
        <w:jc w:val="both"/>
        <w:rPr>
          <w:color w:val="000000"/>
          <w:sz w:val="28"/>
          <w:szCs w:val="28"/>
        </w:rPr>
      </w:pPr>
      <w:r w:rsidRPr="003277A9">
        <w:rPr>
          <w:rFonts w:cs="Arial"/>
          <w:sz w:val="28"/>
          <w:szCs w:val="28"/>
        </w:rPr>
        <w:t xml:space="preserve">4.10. </w:t>
      </w:r>
      <w:bookmarkStart w:id="1" w:name="dst2253"/>
      <w:bookmarkEnd w:id="1"/>
      <w:r w:rsidR="00B52AB5" w:rsidRPr="00B52AB5">
        <w:rPr>
          <w:color w:val="000000"/>
          <w:sz w:val="28"/>
          <w:szCs w:val="28"/>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w:t>
      </w:r>
      <w:r w:rsidR="00B52AB5" w:rsidRPr="00CA55BE">
        <w:rPr>
          <w:sz w:val="28"/>
          <w:szCs w:val="28"/>
        </w:rPr>
        <w:t>денежной компенсации) в размере не ниже одной сто пятидесятой действующей в это время </w:t>
      </w:r>
      <w:hyperlink r:id="rId10" w:anchor="dst100163" w:history="1">
        <w:r w:rsidR="00B52AB5" w:rsidRPr="00CA55BE">
          <w:rPr>
            <w:sz w:val="28"/>
            <w:szCs w:val="28"/>
          </w:rPr>
          <w:t>ключевой ставки</w:t>
        </w:r>
      </w:hyperlink>
      <w:r w:rsidR="00B52AB5" w:rsidRPr="00CA55BE">
        <w:rPr>
          <w:sz w:val="28"/>
          <w:szCs w:val="28"/>
        </w:rPr>
        <w:t>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w:t>
      </w:r>
      <w:r w:rsidR="00B52AB5" w:rsidRPr="00B52AB5">
        <w:rPr>
          <w:color w:val="000000"/>
          <w:sz w:val="28"/>
          <w:szCs w:val="28"/>
        </w:rPr>
        <w:t xml:space="preserve"> работнику, размер процентов (денежной компенсации) исчисляется из фактически не выплаченных в срок сумм.</w:t>
      </w:r>
    </w:p>
    <w:p w:rsidR="00B52AB5" w:rsidRPr="00B52AB5" w:rsidRDefault="00B52AB5" w:rsidP="00CA55BE">
      <w:pPr>
        <w:shd w:val="clear" w:color="auto" w:fill="FFFFFF"/>
        <w:ind w:firstLine="547"/>
        <w:jc w:val="both"/>
        <w:rPr>
          <w:color w:val="000000"/>
          <w:sz w:val="28"/>
          <w:szCs w:val="28"/>
        </w:rPr>
      </w:pPr>
      <w:bookmarkStart w:id="2" w:name="dst2254"/>
      <w:bookmarkEnd w:id="2"/>
      <w:r w:rsidRPr="00B52AB5">
        <w:rPr>
          <w:color w:val="000000"/>
          <w:sz w:val="28"/>
          <w:szCs w:val="28"/>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C17CBE" w:rsidRPr="003277A9" w:rsidRDefault="00B52AB5" w:rsidP="00CA55BE">
      <w:pPr>
        <w:shd w:val="clear" w:color="auto" w:fill="FFFFFF"/>
        <w:jc w:val="both"/>
        <w:rPr>
          <w:rFonts w:eastAsia="MS Mincho"/>
          <w:i/>
          <w:sz w:val="28"/>
          <w:szCs w:val="28"/>
        </w:rPr>
      </w:pPr>
      <w:r w:rsidRPr="00B52AB5">
        <w:rPr>
          <w:color w:val="000000"/>
          <w:sz w:val="28"/>
          <w:szCs w:val="28"/>
        </w:rPr>
        <w:t> </w:t>
      </w:r>
      <w:r w:rsidR="00CA55BE">
        <w:rPr>
          <w:color w:val="000000"/>
          <w:sz w:val="28"/>
          <w:szCs w:val="28"/>
        </w:rPr>
        <w:tab/>
      </w:r>
      <w:r w:rsidR="00C17CBE" w:rsidRPr="003277A9">
        <w:rPr>
          <w:rFonts w:eastAsia="MS Mincho"/>
          <w:sz w:val="28"/>
          <w:szCs w:val="28"/>
        </w:rPr>
        <w:t xml:space="preserve">4.11. Изменение условий оплаты труда, предусмотренных трудовым договором, осуществляется при наличии следующих оснований </w:t>
      </w:r>
    </w:p>
    <w:p w:rsidR="00C17CBE" w:rsidRPr="003277A9" w:rsidRDefault="00C17CBE" w:rsidP="004C5B0E">
      <w:pPr>
        <w:pStyle w:val="ad"/>
        <w:ind w:firstLine="708"/>
        <w:jc w:val="both"/>
        <w:rPr>
          <w:rFonts w:ascii="Times New Roman" w:eastAsia="MS Mincho" w:hAnsi="Times New Roman"/>
          <w:i/>
          <w:sz w:val="28"/>
          <w:szCs w:val="28"/>
        </w:rPr>
      </w:pPr>
      <w:r w:rsidRPr="003277A9">
        <w:rPr>
          <w:rFonts w:ascii="Times New Roman" w:eastAsia="MS Mincho" w:hAnsi="Times New Roman"/>
          <w:i/>
          <w:sz w:val="28"/>
          <w:szCs w:val="28"/>
        </w:rPr>
        <w:t xml:space="preserve">-  </w:t>
      </w:r>
      <w:r w:rsidRPr="003277A9">
        <w:rPr>
          <w:rFonts w:ascii="Times New Roman" w:eastAsia="MS Mincho" w:hAnsi="Times New Roman"/>
          <w:sz w:val="28"/>
          <w:szCs w:val="28"/>
        </w:rPr>
        <w:t>при присвоении квалификационной категории – со дня вынесения решения аттестационной комиссией;</w:t>
      </w:r>
    </w:p>
    <w:p w:rsidR="00C17CBE" w:rsidRPr="003277A9" w:rsidRDefault="00C17CBE" w:rsidP="00860A12">
      <w:pPr>
        <w:pStyle w:val="ad"/>
        <w:numPr>
          <w:ilvl w:val="0"/>
          <w:numId w:val="13"/>
        </w:numPr>
        <w:tabs>
          <w:tab w:val="num" w:pos="-440"/>
        </w:tabs>
        <w:autoSpaceDE w:val="0"/>
        <w:autoSpaceDN w:val="0"/>
        <w:adjustRightInd w:val="0"/>
        <w:ind w:left="0" w:firstLine="708"/>
        <w:jc w:val="both"/>
        <w:rPr>
          <w:rFonts w:ascii="Times New Roman" w:eastAsia="MS Mincho" w:hAnsi="Times New Roman"/>
          <w:sz w:val="28"/>
          <w:szCs w:val="28"/>
        </w:rPr>
      </w:pPr>
      <w:r w:rsidRPr="003277A9">
        <w:rPr>
          <w:rFonts w:ascii="Times New Roman" w:eastAsia="MS Mincho" w:hAnsi="Times New Roman"/>
          <w:sz w:val="28"/>
          <w:szCs w:val="28"/>
        </w:rPr>
        <w:t>при изменении (увеличении) продолжительности стажа работы в образовательной организации (выслуга лет);</w:t>
      </w:r>
    </w:p>
    <w:p w:rsidR="00C17CBE" w:rsidRPr="003277A9" w:rsidRDefault="00C17CBE" w:rsidP="004C5B0E">
      <w:pPr>
        <w:autoSpaceDE w:val="0"/>
        <w:autoSpaceDN w:val="0"/>
        <w:adjustRightInd w:val="0"/>
        <w:ind w:firstLine="708"/>
        <w:jc w:val="both"/>
        <w:rPr>
          <w:sz w:val="28"/>
          <w:szCs w:val="28"/>
        </w:rPr>
      </w:pPr>
      <w:r w:rsidRPr="003277A9">
        <w:rPr>
          <w:bCs/>
          <w:sz w:val="28"/>
          <w:szCs w:val="28"/>
        </w:rPr>
        <w:t xml:space="preserve">4.12. </w:t>
      </w:r>
      <w:r w:rsidRPr="003277A9">
        <w:rPr>
          <w:sz w:val="28"/>
          <w:szCs w:val="28"/>
        </w:rPr>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условиями труда. В </w:t>
      </w:r>
      <w:r w:rsidRPr="004D498D">
        <w:rPr>
          <w:sz w:val="28"/>
          <w:szCs w:val="28"/>
        </w:rPr>
        <w:t xml:space="preserve">приложении </w:t>
      </w:r>
      <w:r w:rsidR="00CF13BC" w:rsidRPr="004D498D">
        <w:rPr>
          <w:sz w:val="28"/>
          <w:szCs w:val="28"/>
        </w:rPr>
        <w:t>№</w:t>
      </w:r>
      <w:r w:rsidR="004D498D" w:rsidRPr="004D498D">
        <w:rPr>
          <w:sz w:val="28"/>
          <w:szCs w:val="28"/>
        </w:rPr>
        <w:t>8</w:t>
      </w:r>
      <w:r w:rsidRPr="003277A9">
        <w:rPr>
          <w:sz w:val="28"/>
          <w:szCs w:val="28"/>
        </w:rPr>
        <w:t xml:space="preserve">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w:t>
      </w:r>
      <w:r w:rsidRPr="003277A9">
        <w:rPr>
          <w:sz w:val="28"/>
          <w:szCs w:val="28"/>
        </w:rPr>
        <w:lastRenderedPageBreak/>
        <w:t xml:space="preserve">оплаты труда работникам, занятым на работах с вредными и (или) опасными условиями труда в соответствии со статьей 147 ТК РФ </w:t>
      </w:r>
      <w:r w:rsidR="00E8308E">
        <w:rPr>
          <w:sz w:val="28"/>
          <w:szCs w:val="28"/>
        </w:rPr>
        <w:t>составляет</w:t>
      </w:r>
      <w:r w:rsidRPr="003277A9">
        <w:rPr>
          <w:sz w:val="28"/>
          <w:szCs w:val="28"/>
        </w:rPr>
        <w:t xml:space="preserve"> 4% тарифной ставки (оклада), установленной для различных видов работ с нормальными условиями труда.</w:t>
      </w:r>
    </w:p>
    <w:p w:rsidR="00C17CBE" w:rsidRPr="003277A9" w:rsidRDefault="00C17CBE" w:rsidP="004C5B0E">
      <w:pPr>
        <w:autoSpaceDE w:val="0"/>
        <w:autoSpaceDN w:val="0"/>
        <w:adjustRightInd w:val="0"/>
        <w:ind w:firstLine="709"/>
        <w:jc w:val="both"/>
        <w:rPr>
          <w:sz w:val="28"/>
          <w:szCs w:val="28"/>
        </w:rPr>
      </w:pPr>
      <w:r w:rsidRPr="003277A9">
        <w:rPr>
          <w:sz w:val="28"/>
          <w:szCs w:val="28"/>
        </w:rPr>
        <w:t>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 579,</w:t>
      </w:r>
      <w:r w:rsidRPr="003277A9">
        <w:rPr>
          <w:bCs/>
          <w:sz w:val="28"/>
          <w:szCs w:val="28"/>
        </w:rPr>
        <w:t xml:space="preserve"> на которых устанавливается доплата </w:t>
      </w:r>
      <w:r w:rsidRPr="003277A9">
        <w:rPr>
          <w:sz w:val="28"/>
          <w:szCs w:val="28"/>
        </w:rPr>
        <w:t>до 12% к ставкам заработной платы, работодатель осуществляет оплату труда в повышенном размере.</w:t>
      </w:r>
    </w:p>
    <w:p w:rsidR="00BE4442" w:rsidRDefault="004410FC" w:rsidP="004C5B0E">
      <w:pPr>
        <w:pStyle w:val="39"/>
        <w:ind w:left="0" w:firstLine="708"/>
        <w:jc w:val="both"/>
        <w:rPr>
          <w:sz w:val="28"/>
          <w:szCs w:val="28"/>
        </w:rPr>
      </w:pPr>
      <w:r>
        <w:rPr>
          <w:sz w:val="28"/>
          <w:szCs w:val="28"/>
        </w:rPr>
        <w:t>4.13</w:t>
      </w:r>
      <w:r w:rsidR="00C17CBE" w:rsidRPr="003277A9">
        <w:rPr>
          <w:sz w:val="28"/>
          <w:szCs w:val="28"/>
        </w:rPr>
        <w:t>. Экономия средств фонда оплаты тр</w:t>
      </w:r>
      <w:r w:rsidR="006A1E36">
        <w:rPr>
          <w:sz w:val="28"/>
          <w:szCs w:val="28"/>
        </w:rPr>
        <w:t>уда направляется на стимулирую</w:t>
      </w:r>
      <w:r w:rsidR="00735C78">
        <w:rPr>
          <w:sz w:val="28"/>
          <w:szCs w:val="28"/>
        </w:rPr>
        <w:t xml:space="preserve">щие выплаты </w:t>
      </w:r>
      <w:r w:rsidR="006A1E36">
        <w:rPr>
          <w:sz w:val="28"/>
          <w:szCs w:val="28"/>
        </w:rPr>
        <w:t>р</w:t>
      </w:r>
      <w:r w:rsidR="00735C78">
        <w:rPr>
          <w:sz w:val="28"/>
          <w:szCs w:val="28"/>
        </w:rPr>
        <w:t>аботникам</w:t>
      </w:r>
      <w:r w:rsidR="00BE4442">
        <w:rPr>
          <w:sz w:val="28"/>
          <w:szCs w:val="28"/>
        </w:rPr>
        <w:t>.</w:t>
      </w:r>
    </w:p>
    <w:p w:rsidR="00C17CBE" w:rsidRPr="003277A9" w:rsidRDefault="004410FC" w:rsidP="004C5B0E">
      <w:pPr>
        <w:pStyle w:val="39"/>
        <w:ind w:left="0" w:firstLine="708"/>
        <w:jc w:val="both"/>
        <w:rPr>
          <w:sz w:val="28"/>
          <w:szCs w:val="28"/>
        </w:rPr>
      </w:pPr>
      <w:r>
        <w:rPr>
          <w:sz w:val="28"/>
          <w:szCs w:val="28"/>
        </w:rPr>
        <w:t>4.14</w:t>
      </w:r>
      <w:r w:rsidR="00C17CBE" w:rsidRPr="003277A9">
        <w:rPr>
          <w:sz w:val="28"/>
          <w:szCs w:val="28"/>
        </w:rPr>
        <w:t xml:space="preserve">. В период отмены </w:t>
      </w:r>
      <w:r w:rsidR="00C17CBE" w:rsidRPr="004410FC">
        <w:rPr>
          <w:sz w:val="28"/>
          <w:szCs w:val="28"/>
        </w:rPr>
        <w:t xml:space="preserve">учебных занятий (для </w:t>
      </w:r>
      <w:r w:rsidRPr="004410FC">
        <w:rPr>
          <w:sz w:val="28"/>
          <w:szCs w:val="28"/>
        </w:rPr>
        <w:t xml:space="preserve">обучающихся, </w:t>
      </w:r>
      <w:r w:rsidR="00C17CBE" w:rsidRPr="004410FC">
        <w:rPr>
          <w:sz w:val="28"/>
          <w:szCs w:val="28"/>
        </w:rPr>
        <w:t>воспитанников</w:t>
      </w:r>
      <w:r>
        <w:rPr>
          <w:sz w:val="28"/>
          <w:szCs w:val="28"/>
        </w:rPr>
        <w:t>)</w:t>
      </w:r>
      <w:r w:rsidR="00C17CBE" w:rsidRPr="003277A9">
        <w:rPr>
          <w:sz w:val="28"/>
          <w:szCs w:val="28"/>
        </w:rPr>
        <w:t xml:space="preserve">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C17CBE" w:rsidRPr="003277A9" w:rsidRDefault="004410FC" w:rsidP="004C5B0E">
      <w:pPr>
        <w:pStyle w:val="39"/>
        <w:ind w:left="0" w:firstLine="708"/>
        <w:jc w:val="both"/>
        <w:rPr>
          <w:i/>
          <w:sz w:val="28"/>
          <w:szCs w:val="28"/>
        </w:rPr>
      </w:pPr>
      <w:r>
        <w:rPr>
          <w:sz w:val="28"/>
          <w:szCs w:val="28"/>
        </w:rPr>
        <w:t>4.15</w:t>
      </w:r>
      <w:r w:rsidR="00BE4442">
        <w:rPr>
          <w:sz w:val="28"/>
          <w:szCs w:val="28"/>
        </w:rPr>
        <w:t>. Штатное расписание</w:t>
      </w:r>
      <w:r w:rsidR="00C17CBE" w:rsidRPr="003277A9">
        <w:rPr>
          <w:sz w:val="28"/>
          <w:szCs w:val="28"/>
        </w:rPr>
        <w:t xml:space="preserve"> организации формируются с учетом  установленной предельной наполняемости классов</w:t>
      </w:r>
      <w:r w:rsidR="00A91561">
        <w:rPr>
          <w:sz w:val="28"/>
          <w:szCs w:val="28"/>
        </w:rPr>
        <w:t xml:space="preserve">, </w:t>
      </w:r>
      <w:r w:rsidR="00A91561" w:rsidRPr="004410FC">
        <w:rPr>
          <w:sz w:val="28"/>
          <w:szCs w:val="28"/>
        </w:rPr>
        <w:t>групп</w:t>
      </w:r>
      <w:r w:rsidR="00C17CBE" w:rsidRPr="00A91561">
        <w:rPr>
          <w:color w:val="FF0000"/>
          <w:sz w:val="28"/>
          <w:szCs w:val="28"/>
        </w:rPr>
        <w:t>.</w:t>
      </w:r>
      <w:r w:rsidR="00C17CBE" w:rsidRPr="003277A9">
        <w:rPr>
          <w:sz w:val="28"/>
          <w:szCs w:val="28"/>
        </w:rPr>
        <w:t xml:space="preserve"> За фактическое превышение количества обучающихся, </w:t>
      </w:r>
      <w:r w:rsidR="00C17CBE" w:rsidRPr="00A91561">
        <w:rPr>
          <w:sz w:val="28"/>
          <w:szCs w:val="28"/>
        </w:rPr>
        <w:t xml:space="preserve">воспитанников </w:t>
      </w:r>
      <w:r w:rsidR="00C17CBE" w:rsidRPr="003277A9">
        <w:rPr>
          <w:sz w:val="28"/>
          <w:szCs w:val="28"/>
        </w:rPr>
        <w:t xml:space="preserve">в классе, группе устанавливаются соответствующая доплата, как это предусмотрено при  увеличении объема выполняемой работы (статья 151 ТК РФ). </w:t>
      </w:r>
    </w:p>
    <w:p w:rsidR="00C17CBE" w:rsidRPr="003277A9" w:rsidRDefault="004410FC" w:rsidP="004C5B0E">
      <w:pPr>
        <w:pStyle w:val="39"/>
        <w:ind w:left="0" w:firstLine="708"/>
        <w:jc w:val="both"/>
        <w:rPr>
          <w:sz w:val="28"/>
          <w:szCs w:val="28"/>
        </w:rPr>
      </w:pPr>
      <w:r>
        <w:rPr>
          <w:sz w:val="28"/>
          <w:szCs w:val="28"/>
        </w:rPr>
        <w:t>4.16</w:t>
      </w:r>
      <w:r w:rsidR="00C17CBE" w:rsidRPr="003277A9">
        <w:rPr>
          <w:sz w:val="28"/>
          <w:szCs w:val="28"/>
        </w:rPr>
        <w:t xml:space="preserve">. 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 </w:t>
      </w:r>
    </w:p>
    <w:p w:rsidR="00C17CBE" w:rsidRPr="003277A9" w:rsidRDefault="00C17CBE" w:rsidP="004C5B0E">
      <w:pPr>
        <w:pStyle w:val="33"/>
        <w:jc w:val="both"/>
        <w:outlineLvl w:val="0"/>
        <w:rPr>
          <w:b/>
          <w:bCs/>
          <w:caps/>
          <w:color w:val="FF0000"/>
          <w:sz w:val="28"/>
          <w:szCs w:val="28"/>
        </w:rPr>
      </w:pPr>
    </w:p>
    <w:p w:rsidR="00C17CBE" w:rsidRPr="003277A9" w:rsidRDefault="00C17CBE" w:rsidP="00A91561">
      <w:pPr>
        <w:pStyle w:val="33"/>
        <w:jc w:val="center"/>
        <w:outlineLvl w:val="0"/>
        <w:rPr>
          <w:b/>
          <w:bCs/>
          <w:caps/>
          <w:sz w:val="28"/>
          <w:szCs w:val="28"/>
        </w:rPr>
      </w:pPr>
      <w:r w:rsidRPr="003277A9">
        <w:rPr>
          <w:b/>
          <w:bCs/>
          <w:caps/>
          <w:sz w:val="28"/>
          <w:szCs w:val="28"/>
          <w:lang w:val="en-US"/>
        </w:rPr>
        <w:t>V</w:t>
      </w:r>
      <w:r w:rsidRPr="003277A9">
        <w:rPr>
          <w:b/>
          <w:bCs/>
          <w:caps/>
          <w:sz w:val="28"/>
          <w:szCs w:val="28"/>
        </w:rPr>
        <w:t>. Социальные гарантии и льготы</w:t>
      </w:r>
    </w:p>
    <w:p w:rsidR="00C17CBE" w:rsidRPr="003277A9" w:rsidRDefault="00C17CBE" w:rsidP="004C5B0E">
      <w:pPr>
        <w:pStyle w:val="33"/>
        <w:ind w:left="705"/>
        <w:jc w:val="both"/>
        <w:rPr>
          <w:b/>
          <w:bCs/>
          <w:sz w:val="28"/>
          <w:szCs w:val="28"/>
        </w:rPr>
      </w:pPr>
    </w:p>
    <w:p w:rsidR="00C17CBE" w:rsidRPr="003277A9" w:rsidRDefault="00C17CBE" w:rsidP="00A91561">
      <w:pPr>
        <w:pStyle w:val="33"/>
        <w:spacing w:after="0"/>
        <w:ind w:firstLine="720"/>
        <w:jc w:val="both"/>
        <w:rPr>
          <w:bCs/>
          <w:sz w:val="28"/>
          <w:szCs w:val="28"/>
        </w:rPr>
      </w:pPr>
      <w:r w:rsidRPr="003277A9">
        <w:rPr>
          <w:bCs/>
          <w:sz w:val="28"/>
          <w:szCs w:val="28"/>
        </w:rPr>
        <w:t>5. Стороны пришли к соглашению о том, что:</w:t>
      </w:r>
    </w:p>
    <w:p w:rsidR="00C17CBE" w:rsidRPr="003277A9" w:rsidRDefault="00C17CBE" w:rsidP="00A91561">
      <w:pPr>
        <w:pStyle w:val="33"/>
        <w:spacing w:after="0"/>
        <w:ind w:firstLine="720"/>
        <w:jc w:val="both"/>
        <w:rPr>
          <w:bCs/>
          <w:sz w:val="28"/>
          <w:szCs w:val="28"/>
        </w:rPr>
      </w:pPr>
      <w:r w:rsidRPr="003277A9">
        <w:rPr>
          <w:bCs/>
          <w:sz w:val="28"/>
          <w:szCs w:val="28"/>
        </w:rPr>
        <w:t>5.1. Гарантии и компенсации работникам предоставляются в следующих случаях:</w:t>
      </w:r>
    </w:p>
    <w:p w:rsidR="00C17CBE" w:rsidRPr="003277A9" w:rsidRDefault="00C17CBE" w:rsidP="00A91561">
      <w:pPr>
        <w:pStyle w:val="33"/>
        <w:spacing w:after="0"/>
        <w:ind w:left="705"/>
        <w:jc w:val="both"/>
        <w:rPr>
          <w:bCs/>
          <w:sz w:val="28"/>
          <w:szCs w:val="28"/>
        </w:rPr>
      </w:pPr>
      <w:r w:rsidRPr="003277A9">
        <w:rPr>
          <w:bCs/>
          <w:sz w:val="28"/>
          <w:szCs w:val="28"/>
        </w:rPr>
        <w:t>- при заключении трудового договора (гл. 10, 11 ТК РФ);</w:t>
      </w:r>
    </w:p>
    <w:p w:rsidR="00C17CBE" w:rsidRPr="003277A9" w:rsidRDefault="00C17CBE" w:rsidP="00A91561">
      <w:pPr>
        <w:pStyle w:val="33"/>
        <w:spacing w:after="0"/>
        <w:ind w:left="705"/>
        <w:jc w:val="both"/>
        <w:rPr>
          <w:bCs/>
          <w:sz w:val="28"/>
          <w:szCs w:val="28"/>
        </w:rPr>
      </w:pPr>
      <w:r w:rsidRPr="003277A9">
        <w:rPr>
          <w:bCs/>
          <w:sz w:val="28"/>
          <w:szCs w:val="28"/>
        </w:rPr>
        <w:t>- при переводе на другую работу (гл. 12 ТК РФ);</w:t>
      </w:r>
    </w:p>
    <w:p w:rsidR="00C17CBE" w:rsidRPr="003277A9" w:rsidRDefault="00C17CBE" w:rsidP="00A91561">
      <w:pPr>
        <w:pStyle w:val="33"/>
        <w:spacing w:after="0"/>
        <w:ind w:left="705"/>
        <w:jc w:val="both"/>
        <w:rPr>
          <w:bCs/>
          <w:sz w:val="28"/>
          <w:szCs w:val="28"/>
        </w:rPr>
      </w:pPr>
      <w:r w:rsidRPr="003277A9">
        <w:rPr>
          <w:bCs/>
          <w:sz w:val="28"/>
          <w:szCs w:val="28"/>
        </w:rPr>
        <w:t>- при расторжении трудового договора (гл. 13 ТК РФ);</w:t>
      </w:r>
    </w:p>
    <w:p w:rsidR="00C17CBE" w:rsidRPr="003277A9" w:rsidRDefault="00C17CBE" w:rsidP="00A91561">
      <w:pPr>
        <w:pStyle w:val="33"/>
        <w:spacing w:after="0"/>
        <w:ind w:left="705"/>
        <w:jc w:val="both"/>
        <w:rPr>
          <w:bCs/>
          <w:sz w:val="28"/>
          <w:szCs w:val="28"/>
        </w:rPr>
      </w:pPr>
      <w:r w:rsidRPr="003277A9">
        <w:rPr>
          <w:bCs/>
          <w:sz w:val="28"/>
          <w:szCs w:val="28"/>
        </w:rPr>
        <w:t>- по вопросам оплаты труда (гл. 20-22 ТК РФ);</w:t>
      </w:r>
    </w:p>
    <w:p w:rsidR="00C17CBE" w:rsidRPr="003277A9" w:rsidRDefault="00C17CBE" w:rsidP="00A91561">
      <w:pPr>
        <w:pStyle w:val="33"/>
        <w:spacing w:after="0"/>
        <w:ind w:left="705"/>
        <w:jc w:val="both"/>
        <w:rPr>
          <w:bCs/>
          <w:sz w:val="28"/>
          <w:szCs w:val="28"/>
        </w:rPr>
      </w:pPr>
      <w:r w:rsidRPr="003277A9">
        <w:rPr>
          <w:bCs/>
          <w:sz w:val="28"/>
          <w:szCs w:val="28"/>
        </w:rPr>
        <w:t>- при направлении в служебные командировки (гл. 24 ТК РФ);</w:t>
      </w:r>
    </w:p>
    <w:p w:rsidR="00C17CBE" w:rsidRPr="003277A9" w:rsidRDefault="00C17CBE" w:rsidP="00A91561">
      <w:pPr>
        <w:pStyle w:val="33"/>
        <w:spacing w:after="0"/>
        <w:ind w:left="705"/>
        <w:jc w:val="both"/>
        <w:rPr>
          <w:bCs/>
          <w:sz w:val="28"/>
          <w:szCs w:val="28"/>
        </w:rPr>
      </w:pPr>
      <w:r w:rsidRPr="003277A9">
        <w:rPr>
          <w:bCs/>
          <w:sz w:val="28"/>
          <w:szCs w:val="28"/>
        </w:rPr>
        <w:t>- при совмещении работы с обучением (гл. 26 ТК РФ);</w:t>
      </w:r>
    </w:p>
    <w:p w:rsidR="00C17CBE" w:rsidRPr="003277A9" w:rsidRDefault="00C17CBE" w:rsidP="00A91561">
      <w:pPr>
        <w:pStyle w:val="33"/>
        <w:spacing w:after="0"/>
        <w:ind w:firstLine="705"/>
        <w:jc w:val="both"/>
        <w:rPr>
          <w:bCs/>
          <w:sz w:val="28"/>
          <w:szCs w:val="28"/>
        </w:rPr>
      </w:pPr>
      <w:r w:rsidRPr="003277A9">
        <w:rPr>
          <w:bCs/>
          <w:sz w:val="28"/>
          <w:szCs w:val="28"/>
        </w:rPr>
        <w:t>- при предоставлении ежегодного оплачиваемого отпуска (гл. 19 ТК РФ);</w:t>
      </w:r>
    </w:p>
    <w:p w:rsidR="00C17CBE" w:rsidRPr="003277A9" w:rsidRDefault="00C17CBE" w:rsidP="00A91561">
      <w:pPr>
        <w:pStyle w:val="33"/>
        <w:spacing w:after="0"/>
        <w:ind w:left="705"/>
        <w:jc w:val="both"/>
        <w:rPr>
          <w:bCs/>
          <w:sz w:val="28"/>
          <w:szCs w:val="28"/>
        </w:rPr>
      </w:pPr>
      <w:r w:rsidRPr="003277A9">
        <w:rPr>
          <w:bCs/>
          <w:sz w:val="28"/>
          <w:szCs w:val="28"/>
        </w:rPr>
        <w:t>- в связи с задержкой выдачи трудовой книжки при увольнении (ст. 84.1 ТК РФ);</w:t>
      </w:r>
    </w:p>
    <w:p w:rsidR="00C17CBE" w:rsidRPr="003277A9" w:rsidRDefault="00C17CBE" w:rsidP="00A91561">
      <w:pPr>
        <w:pStyle w:val="33"/>
        <w:spacing w:after="0"/>
        <w:ind w:left="705"/>
        <w:jc w:val="both"/>
        <w:rPr>
          <w:bCs/>
          <w:sz w:val="28"/>
          <w:szCs w:val="28"/>
        </w:rPr>
      </w:pPr>
      <w:r w:rsidRPr="003277A9">
        <w:rPr>
          <w:bCs/>
          <w:sz w:val="28"/>
          <w:szCs w:val="28"/>
        </w:rPr>
        <w:t>- в других случаях, предусмотренных трудовым законодательством.</w:t>
      </w:r>
    </w:p>
    <w:p w:rsidR="00C17CBE" w:rsidRPr="003277A9" w:rsidRDefault="00C17CBE" w:rsidP="00A91561">
      <w:pPr>
        <w:pStyle w:val="33"/>
        <w:spacing w:after="0"/>
        <w:ind w:firstLine="705"/>
        <w:jc w:val="both"/>
        <w:rPr>
          <w:sz w:val="28"/>
          <w:szCs w:val="28"/>
        </w:rPr>
      </w:pPr>
      <w:r w:rsidRPr="003277A9">
        <w:rPr>
          <w:bCs/>
          <w:sz w:val="28"/>
          <w:szCs w:val="28"/>
        </w:rPr>
        <w:t xml:space="preserve">5.2. </w:t>
      </w:r>
      <w:r w:rsidRPr="003277A9">
        <w:rPr>
          <w:sz w:val="28"/>
          <w:szCs w:val="28"/>
        </w:rPr>
        <w:t>Работодатель обязуется:</w:t>
      </w:r>
    </w:p>
    <w:p w:rsidR="00C17CBE" w:rsidRPr="003277A9" w:rsidRDefault="00C17CBE" w:rsidP="00A91561">
      <w:pPr>
        <w:pStyle w:val="33"/>
        <w:spacing w:after="0"/>
        <w:ind w:firstLine="705"/>
        <w:jc w:val="both"/>
        <w:rPr>
          <w:sz w:val="28"/>
          <w:szCs w:val="28"/>
        </w:rPr>
      </w:pPr>
      <w:r w:rsidRPr="003277A9">
        <w:rPr>
          <w:sz w:val="28"/>
          <w:szCs w:val="28"/>
        </w:rPr>
        <w:t xml:space="preserve">5.2.1. Обеспечивать право работников на обязательное социальное страхование от несчастных случаев на производстве и профессиональных </w:t>
      </w:r>
      <w:r w:rsidRPr="003277A9">
        <w:rPr>
          <w:sz w:val="28"/>
          <w:szCs w:val="28"/>
        </w:rPr>
        <w:lastRenderedPageBreak/>
        <w:t>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C17CBE" w:rsidRPr="003277A9" w:rsidRDefault="00C17CBE" w:rsidP="004C5B0E">
      <w:pPr>
        <w:pStyle w:val="33"/>
        <w:ind w:firstLine="705"/>
        <w:jc w:val="both"/>
        <w:rPr>
          <w:sz w:val="28"/>
          <w:szCs w:val="28"/>
        </w:rPr>
      </w:pPr>
      <w:r w:rsidRPr="003277A9">
        <w:rPr>
          <w:sz w:val="28"/>
          <w:szCs w:val="28"/>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222D99" w:rsidRPr="004410FC" w:rsidRDefault="00BE4442" w:rsidP="00222D99">
      <w:pPr>
        <w:ind w:firstLine="550"/>
        <w:jc w:val="both"/>
        <w:rPr>
          <w:bCs/>
          <w:sz w:val="28"/>
          <w:szCs w:val="28"/>
        </w:rPr>
      </w:pPr>
      <w:r>
        <w:rPr>
          <w:sz w:val="28"/>
          <w:szCs w:val="28"/>
        </w:rPr>
        <w:t>5.2</w:t>
      </w:r>
      <w:r w:rsidR="00222D99" w:rsidRPr="004410FC">
        <w:rPr>
          <w:sz w:val="28"/>
          <w:szCs w:val="28"/>
        </w:rPr>
        <w:t>.</w:t>
      </w:r>
      <w:r>
        <w:rPr>
          <w:sz w:val="28"/>
          <w:szCs w:val="28"/>
        </w:rPr>
        <w:t xml:space="preserve">3. </w:t>
      </w:r>
      <w:r w:rsidR="00222D99" w:rsidRPr="004410FC">
        <w:rPr>
          <w:sz w:val="28"/>
          <w:szCs w:val="28"/>
        </w:rPr>
        <w:t xml:space="preserve">Педагогические работники образовательных учреждений, проживающие и работающие в сельской местности, рабочих поселках (поселках городского типа),  осуществляют оплату жилых помещений и коммунальных услуг  в соответствии с Законом Приморского края от </w:t>
      </w:r>
      <w:r w:rsidR="00222D99" w:rsidRPr="00A802F6">
        <w:rPr>
          <w:sz w:val="28"/>
          <w:szCs w:val="28"/>
        </w:rPr>
        <w:t>29 декабря 2004 года № 206-КЗ "О социальной поддержке льготных категорий граждан, проживающих на территории Приморского края" и Постановлением Администрации Приморского края  от 21 декабря 2011 г. № 328-па «</w:t>
      </w:r>
      <w:r w:rsidR="00222D99" w:rsidRPr="00A802F6">
        <w:rPr>
          <w:bCs/>
          <w:sz w:val="28"/>
          <w:szCs w:val="28"/>
        </w:rPr>
        <w:t>Об утверждении</w:t>
      </w:r>
      <w:r w:rsidR="00385F26">
        <w:rPr>
          <w:bCs/>
          <w:sz w:val="28"/>
          <w:szCs w:val="28"/>
        </w:rPr>
        <w:t xml:space="preserve"> </w:t>
      </w:r>
      <w:r w:rsidR="00222D99" w:rsidRPr="004410FC">
        <w:rPr>
          <w:bCs/>
          <w:sz w:val="28"/>
          <w:szCs w:val="28"/>
        </w:rPr>
        <w:t xml:space="preserve">Порядка предоставления педагогическим работникам краевых государственных образовательных учреждений, муниципальных образовательных учреждений, проживающим и работающим в сельской местности, рабочих поселках (поселках городского типа), а также в рабочих поселках (поселках городского типа), существовавших в соответствии с административно-территориальным делением по состоянию на 01 января 2004 года на территории Приморского края, компенсации расходов на оплату жилых помещений, отопления и освещения».  </w:t>
      </w:r>
    </w:p>
    <w:p w:rsidR="00C17CBE" w:rsidRPr="004410FC" w:rsidRDefault="00C17CBE" w:rsidP="004C5B0E">
      <w:pPr>
        <w:pStyle w:val="33"/>
        <w:ind w:firstLine="705"/>
        <w:jc w:val="both"/>
        <w:rPr>
          <w:sz w:val="28"/>
          <w:szCs w:val="28"/>
        </w:rPr>
      </w:pPr>
    </w:p>
    <w:p w:rsidR="00C17CBE" w:rsidRPr="003277A9" w:rsidRDefault="00C17CBE" w:rsidP="004C5B0E">
      <w:pPr>
        <w:jc w:val="both"/>
        <w:rPr>
          <w:sz w:val="28"/>
          <w:szCs w:val="28"/>
        </w:rPr>
      </w:pPr>
    </w:p>
    <w:p w:rsidR="00C17CBE" w:rsidRPr="003277A9" w:rsidRDefault="00C17CBE" w:rsidP="00A91561">
      <w:pPr>
        <w:pStyle w:val="33"/>
        <w:jc w:val="center"/>
        <w:outlineLvl w:val="0"/>
        <w:rPr>
          <w:b/>
          <w:bCs/>
          <w:caps/>
          <w:sz w:val="28"/>
          <w:szCs w:val="28"/>
        </w:rPr>
      </w:pPr>
      <w:r w:rsidRPr="003277A9">
        <w:rPr>
          <w:b/>
          <w:bCs/>
          <w:caps/>
          <w:sz w:val="28"/>
          <w:szCs w:val="28"/>
          <w:lang w:val="en-US"/>
        </w:rPr>
        <w:t>VI</w:t>
      </w:r>
      <w:r w:rsidRPr="003277A9">
        <w:rPr>
          <w:b/>
          <w:bCs/>
          <w:caps/>
          <w:sz w:val="28"/>
          <w:szCs w:val="28"/>
        </w:rPr>
        <w:t>. Охрана труда и здоровья</w:t>
      </w:r>
    </w:p>
    <w:p w:rsidR="00C17CBE" w:rsidRPr="003277A9" w:rsidRDefault="00C17CBE" w:rsidP="004C5B0E">
      <w:pPr>
        <w:ind w:left="720" w:right="-7"/>
        <w:jc w:val="both"/>
        <w:rPr>
          <w:b/>
          <w:sz w:val="28"/>
          <w:szCs w:val="28"/>
        </w:rPr>
      </w:pPr>
    </w:p>
    <w:p w:rsidR="00C17CBE" w:rsidRPr="003277A9" w:rsidRDefault="00C17CBE" w:rsidP="004C5B0E">
      <w:pPr>
        <w:ind w:firstLine="709"/>
        <w:jc w:val="both"/>
        <w:rPr>
          <w:sz w:val="28"/>
          <w:szCs w:val="28"/>
        </w:rPr>
      </w:pPr>
      <w:r w:rsidRPr="003277A9">
        <w:rPr>
          <w:sz w:val="28"/>
          <w:szCs w:val="28"/>
        </w:rPr>
        <w:t xml:space="preserve">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w:t>
      </w:r>
      <w:r w:rsidRPr="006C311C">
        <w:rPr>
          <w:sz w:val="28"/>
          <w:szCs w:val="28"/>
        </w:rPr>
        <w:t>соглашение по охране труда</w:t>
      </w:r>
      <w:r w:rsidR="00A91561" w:rsidRPr="006C311C">
        <w:rPr>
          <w:sz w:val="28"/>
          <w:szCs w:val="28"/>
        </w:rPr>
        <w:t xml:space="preserve">. </w:t>
      </w:r>
      <w:r w:rsidR="00A91561" w:rsidRPr="004D498D">
        <w:rPr>
          <w:sz w:val="28"/>
          <w:szCs w:val="28"/>
        </w:rPr>
        <w:t>(П</w:t>
      </w:r>
      <w:r w:rsidRPr="004D498D">
        <w:rPr>
          <w:sz w:val="28"/>
          <w:szCs w:val="28"/>
        </w:rPr>
        <w:t>риложение</w:t>
      </w:r>
      <w:r w:rsidR="00385F26">
        <w:rPr>
          <w:sz w:val="28"/>
          <w:szCs w:val="28"/>
        </w:rPr>
        <w:t xml:space="preserve"> </w:t>
      </w:r>
      <w:r w:rsidR="00345F05">
        <w:rPr>
          <w:sz w:val="28"/>
          <w:szCs w:val="28"/>
        </w:rPr>
        <w:t>№ 5</w:t>
      </w:r>
      <w:r w:rsidRPr="004D498D">
        <w:rPr>
          <w:sz w:val="28"/>
          <w:szCs w:val="28"/>
        </w:rPr>
        <w:t>)</w:t>
      </w:r>
      <w:r w:rsidRPr="004D498D">
        <w:rPr>
          <w:iCs/>
          <w:sz w:val="28"/>
          <w:szCs w:val="28"/>
        </w:rPr>
        <w:t>.</w:t>
      </w:r>
    </w:p>
    <w:p w:rsidR="00C17CBE" w:rsidRPr="003277A9" w:rsidRDefault="00C17CBE" w:rsidP="004C5B0E">
      <w:pPr>
        <w:pStyle w:val="31"/>
        <w:ind w:firstLine="709"/>
        <w:rPr>
          <w:szCs w:val="28"/>
        </w:rPr>
      </w:pPr>
      <w:r w:rsidRPr="003277A9">
        <w:rPr>
          <w:szCs w:val="28"/>
        </w:rPr>
        <w:t>6.1. Работодатель обязуется:</w:t>
      </w:r>
    </w:p>
    <w:p w:rsidR="00C17CBE" w:rsidRPr="003277A9" w:rsidRDefault="00C17CBE" w:rsidP="004C5B0E">
      <w:pPr>
        <w:pStyle w:val="31"/>
        <w:ind w:firstLine="709"/>
        <w:rPr>
          <w:szCs w:val="28"/>
        </w:rPr>
      </w:pPr>
      <w:r w:rsidRPr="003277A9">
        <w:rPr>
          <w:szCs w:val="28"/>
        </w:rPr>
        <w:t>6.1.1. Обеспечивать безопасные и здоровые условия труда при проведении образовательного процесса.</w:t>
      </w:r>
    </w:p>
    <w:p w:rsidR="00C17CBE" w:rsidRPr="003277A9" w:rsidRDefault="00C17CBE" w:rsidP="004C5B0E">
      <w:pPr>
        <w:pStyle w:val="31"/>
        <w:ind w:firstLine="709"/>
        <w:rPr>
          <w:szCs w:val="28"/>
        </w:rPr>
      </w:pPr>
      <w:r w:rsidRPr="003277A9">
        <w:rPr>
          <w:szCs w:val="28"/>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C17CBE" w:rsidRPr="003277A9" w:rsidRDefault="00C17CBE" w:rsidP="004C5B0E">
      <w:pPr>
        <w:pStyle w:val="afe"/>
        <w:ind w:firstLine="709"/>
        <w:jc w:val="both"/>
        <w:rPr>
          <w:rFonts w:ascii="Times New Roman" w:hAnsi="Times New Roman" w:cs="Times New Roman"/>
          <w:spacing w:val="-6"/>
          <w:sz w:val="28"/>
          <w:szCs w:val="28"/>
        </w:rPr>
      </w:pPr>
      <w:r w:rsidRPr="003277A9">
        <w:rPr>
          <w:rFonts w:ascii="Times New Roman" w:hAnsi="Times New Roman" w:cs="Times New Roman"/>
          <w:spacing w:val="-6"/>
          <w:sz w:val="28"/>
          <w:szCs w:val="28"/>
        </w:rP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C17CBE" w:rsidRPr="004410FC" w:rsidRDefault="00C17CBE" w:rsidP="004C5B0E">
      <w:pPr>
        <w:ind w:firstLine="709"/>
        <w:jc w:val="both"/>
        <w:rPr>
          <w:spacing w:val="-6"/>
          <w:sz w:val="28"/>
          <w:szCs w:val="28"/>
        </w:rPr>
      </w:pPr>
      <w:r w:rsidRPr="004410FC">
        <w:rPr>
          <w:spacing w:val="-6"/>
          <w:sz w:val="28"/>
          <w:szCs w:val="28"/>
        </w:rPr>
        <w:t>6.1.4. Проводить обучение по охране труда и проверку знаний требований охраны труда  работников образовательных органи</w:t>
      </w:r>
      <w:r w:rsidR="00A91561" w:rsidRPr="004410FC">
        <w:rPr>
          <w:spacing w:val="-6"/>
          <w:sz w:val="28"/>
          <w:szCs w:val="28"/>
        </w:rPr>
        <w:t>заций</w:t>
      </w:r>
      <w:r w:rsidR="004410FC" w:rsidRPr="004410FC">
        <w:rPr>
          <w:spacing w:val="-6"/>
          <w:sz w:val="28"/>
          <w:szCs w:val="28"/>
        </w:rPr>
        <w:t xml:space="preserve"> ежегодно</w:t>
      </w:r>
      <w:r w:rsidR="00A91561" w:rsidRPr="004410FC">
        <w:rPr>
          <w:spacing w:val="-6"/>
          <w:sz w:val="28"/>
          <w:szCs w:val="28"/>
        </w:rPr>
        <w:t>, а руководител</w:t>
      </w:r>
      <w:r w:rsidR="004410FC" w:rsidRPr="004410FC">
        <w:rPr>
          <w:spacing w:val="-6"/>
          <w:sz w:val="28"/>
          <w:szCs w:val="28"/>
        </w:rPr>
        <w:t>ю</w:t>
      </w:r>
      <w:r w:rsidR="0056551F" w:rsidRPr="004410FC">
        <w:rPr>
          <w:spacing w:val="-6"/>
          <w:sz w:val="28"/>
          <w:szCs w:val="28"/>
        </w:rPr>
        <w:t>, уполномоченн</w:t>
      </w:r>
      <w:r w:rsidR="004410FC" w:rsidRPr="004410FC">
        <w:rPr>
          <w:spacing w:val="-6"/>
          <w:sz w:val="28"/>
          <w:szCs w:val="28"/>
        </w:rPr>
        <w:t>ому по охране труда 1 раз в 3 года.</w:t>
      </w:r>
    </w:p>
    <w:p w:rsidR="00C17CBE" w:rsidRPr="003277A9" w:rsidRDefault="00C17CBE" w:rsidP="004C5B0E">
      <w:pPr>
        <w:pStyle w:val="31"/>
        <w:ind w:firstLine="709"/>
        <w:rPr>
          <w:szCs w:val="28"/>
        </w:rPr>
      </w:pPr>
      <w:r w:rsidRPr="003277A9">
        <w:rPr>
          <w:szCs w:val="28"/>
        </w:rPr>
        <w:lastRenderedPageBreak/>
        <w:t>6.1.5. Обеспечивать проверку знаний работников образовательной организации по охране труда к началу учебного года.</w:t>
      </w:r>
    </w:p>
    <w:p w:rsidR="00C17CBE" w:rsidRPr="003277A9" w:rsidRDefault="00C17CBE" w:rsidP="004C5B0E">
      <w:pPr>
        <w:pStyle w:val="ab"/>
        <w:ind w:firstLine="709"/>
        <w:rPr>
          <w:szCs w:val="28"/>
        </w:rPr>
      </w:pPr>
      <w:r w:rsidRPr="003277A9">
        <w:rPr>
          <w:szCs w:val="28"/>
        </w:rPr>
        <w:t>6.1.6. Обеспечить наличие правил, инструкций, журналов инструктажа и других обязательных материалов на рабочих местах.</w:t>
      </w:r>
    </w:p>
    <w:p w:rsidR="00C17CBE" w:rsidRPr="003277A9" w:rsidRDefault="00C17CBE" w:rsidP="004C5B0E">
      <w:pPr>
        <w:pStyle w:val="ab"/>
        <w:ind w:firstLine="709"/>
        <w:rPr>
          <w:szCs w:val="28"/>
        </w:rPr>
      </w:pPr>
      <w:r w:rsidRPr="003277A9">
        <w:rPr>
          <w:szCs w:val="28"/>
        </w:rPr>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C17CBE" w:rsidRPr="003277A9" w:rsidRDefault="00C17CBE" w:rsidP="004C5B0E">
      <w:pPr>
        <w:pStyle w:val="31"/>
        <w:ind w:firstLine="709"/>
        <w:rPr>
          <w:szCs w:val="28"/>
        </w:rPr>
      </w:pPr>
      <w:r w:rsidRPr="003277A9">
        <w:rPr>
          <w:szCs w:val="28"/>
        </w:rPr>
        <w:t>6.1.8. Обеспечивать проведение в установленном порядке работ по специальной оценке условий труда на рабочих местах.</w:t>
      </w:r>
    </w:p>
    <w:p w:rsidR="00C17CBE" w:rsidRPr="008574D5" w:rsidRDefault="00C17CBE" w:rsidP="004C5B0E">
      <w:pPr>
        <w:pStyle w:val="31"/>
        <w:ind w:firstLine="709"/>
        <w:rPr>
          <w:szCs w:val="28"/>
        </w:rPr>
      </w:pPr>
      <w:r w:rsidRPr="003277A9">
        <w:rPr>
          <w:szCs w:val="28"/>
        </w:rPr>
        <w:t xml:space="preserve">6.1.9. Предоставлять гарантии и компенсации работникам, занятым на работах с вредными 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с </w:t>
      </w:r>
      <w:r w:rsidRPr="008574D5">
        <w:rPr>
          <w:szCs w:val="28"/>
        </w:rPr>
        <w:t>приложением № _</w:t>
      </w:r>
      <w:r w:rsidR="00B35C61" w:rsidRPr="008574D5">
        <w:rPr>
          <w:szCs w:val="28"/>
        </w:rPr>
        <w:t>7</w:t>
      </w:r>
      <w:r w:rsidRPr="008574D5">
        <w:rPr>
          <w:szCs w:val="28"/>
        </w:rPr>
        <w:t>__ коллективного договора.</w:t>
      </w:r>
    </w:p>
    <w:p w:rsidR="00C17CBE" w:rsidRPr="003277A9" w:rsidRDefault="00C17CBE" w:rsidP="004C5B0E">
      <w:pPr>
        <w:ind w:firstLine="709"/>
        <w:jc w:val="both"/>
        <w:rPr>
          <w:sz w:val="28"/>
          <w:szCs w:val="28"/>
        </w:rPr>
      </w:pPr>
      <w:r w:rsidRPr="003277A9">
        <w:rPr>
          <w:sz w:val="28"/>
          <w:szCs w:val="28"/>
        </w:rPr>
        <w:t>6.1.10. Обеспечивать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установленными нормами.</w:t>
      </w:r>
    </w:p>
    <w:p w:rsidR="00C17CBE" w:rsidRPr="003277A9" w:rsidRDefault="00C17CBE" w:rsidP="004C5B0E">
      <w:pPr>
        <w:pStyle w:val="31"/>
        <w:ind w:firstLine="709"/>
        <w:rPr>
          <w:szCs w:val="28"/>
        </w:rPr>
      </w:pPr>
      <w:r w:rsidRPr="003277A9">
        <w:rPr>
          <w:szCs w:val="28"/>
        </w:rPr>
        <w:t>6.1.11.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C17CBE" w:rsidRPr="003277A9" w:rsidRDefault="00C17CBE" w:rsidP="004C5B0E">
      <w:pPr>
        <w:ind w:right="-2" w:firstLine="709"/>
        <w:jc w:val="both"/>
        <w:rPr>
          <w:sz w:val="28"/>
          <w:szCs w:val="28"/>
        </w:rPr>
      </w:pPr>
      <w:r w:rsidRPr="003277A9">
        <w:rPr>
          <w:sz w:val="28"/>
          <w:szCs w:val="28"/>
        </w:rPr>
        <w:t>6.1.12. Обеспечивать установленный санитарными нормами тепловой режим в помещениях.</w:t>
      </w:r>
    </w:p>
    <w:p w:rsidR="00C17CBE" w:rsidRPr="003277A9" w:rsidRDefault="00C17CBE" w:rsidP="004C5B0E">
      <w:pPr>
        <w:tabs>
          <w:tab w:val="left" w:pos="1560"/>
        </w:tabs>
        <w:ind w:firstLine="709"/>
        <w:jc w:val="both"/>
        <w:rPr>
          <w:sz w:val="28"/>
          <w:szCs w:val="28"/>
        </w:rPr>
      </w:pPr>
      <w:r w:rsidRPr="003277A9">
        <w:rPr>
          <w:sz w:val="28"/>
          <w:szCs w:val="28"/>
        </w:rPr>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C17CBE" w:rsidRPr="003277A9" w:rsidRDefault="00C17CBE" w:rsidP="004C5B0E">
      <w:pPr>
        <w:tabs>
          <w:tab w:val="left" w:pos="1620"/>
        </w:tabs>
        <w:ind w:firstLine="709"/>
        <w:jc w:val="both"/>
        <w:rPr>
          <w:sz w:val="28"/>
          <w:szCs w:val="28"/>
        </w:rPr>
      </w:pPr>
      <w:r w:rsidRPr="003277A9">
        <w:rPr>
          <w:sz w:val="28"/>
          <w:szCs w:val="28"/>
        </w:rPr>
        <w:t>6.1.14. Обеспечивать соблюдение работниками требований, правил и инструкций по охране труда.</w:t>
      </w:r>
    </w:p>
    <w:p w:rsidR="00C17CBE" w:rsidRPr="003277A9" w:rsidRDefault="00C17CBE" w:rsidP="004C5B0E">
      <w:pPr>
        <w:tabs>
          <w:tab w:val="left" w:pos="1620"/>
        </w:tabs>
        <w:ind w:firstLine="709"/>
        <w:jc w:val="both"/>
        <w:rPr>
          <w:sz w:val="28"/>
          <w:szCs w:val="28"/>
        </w:rPr>
      </w:pPr>
      <w:r w:rsidRPr="003277A9">
        <w:rPr>
          <w:sz w:val="28"/>
          <w:szCs w:val="28"/>
        </w:rPr>
        <w:t>6.1.15.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C17CBE" w:rsidRDefault="00C17CBE" w:rsidP="004C5B0E">
      <w:pPr>
        <w:tabs>
          <w:tab w:val="left" w:pos="1620"/>
        </w:tabs>
        <w:ind w:firstLine="709"/>
        <w:jc w:val="both"/>
        <w:rPr>
          <w:sz w:val="28"/>
          <w:szCs w:val="28"/>
        </w:rPr>
      </w:pPr>
      <w:r w:rsidRPr="003277A9">
        <w:rPr>
          <w:sz w:val="28"/>
          <w:szCs w:val="28"/>
        </w:rPr>
        <w:t>6.1.16.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4C39CC" w:rsidRPr="004410FC" w:rsidRDefault="004C39CC" w:rsidP="004C39CC">
      <w:pPr>
        <w:tabs>
          <w:tab w:val="left" w:pos="1845"/>
        </w:tabs>
        <w:spacing w:line="276" w:lineRule="auto"/>
        <w:ind w:firstLine="567"/>
        <w:jc w:val="both"/>
        <w:rPr>
          <w:sz w:val="28"/>
          <w:szCs w:val="28"/>
        </w:rPr>
      </w:pPr>
      <w:r w:rsidRPr="004410FC">
        <w:rPr>
          <w:sz w:val="28"/>
          <w:szCs w:val="28"/>
        </w:rPr>
        <w:t>6.1.17.  Содействовать в организации мероприятий по внедрению Всесоюзного  физкультурно – спортивного комплекса «Готов к труду и обороне» (ГТО).</w:t>
      </w:r>
    </w:p>
    <w:p w:rsidR="004C39CC" w:rsidRPr="004410FC" w:rsidRDefault="004C39CC" w:rsidP="004C39CC">
      <w:pPr>
        <w:tabs>
          <w:tab w:val="left" w:pos="1845"/>
        </w:tabs>
        <w:spacing w:line="276" w:lineRule="auto"/>
        <w:ind w:firstLine="567"/>
        <w:jc w:val="both"/>
        <w:rPr>
          <w:sz w:val="28"/>
          <w:szCs w:val="28"/>
        </w:rPr>
      </w:pPr>
      <w:r w:rsidRPr="004410FC">
        <w:rPr>
          <w:sz w:val="28"/>
          <w:szCs w:val="28"/>
        </w:rPr>
        <w:t>(организация и проведение физкультурных и спортивных мероприятий, в том числе мероприятий по внедрению Всесоюзного  физкультурно – спортивного комплекса «Готов к труду и обороне» (ГТО);</w:t>
      </w:r>
    </w:p>
    <w:p w:rsidR="004C39CC" w:rsidRPr="004410FC" w:rsidRDefault="004C39CC" w:rsidP="004C39CC">
      <w:pPr>
        <w:tabs>
          <w:tab w:val="left" w:pos="1845"/>
        </w:tabs>
        <w:spacing w:line="276" w:lineRule="auto"/>
        <w:ind w:firstLine="567"/>
        <w:jc w:val="both"/>
        <w:rPr>
          <w:sz w:val="28"/>
          <w:szCs w:val="28"/>
        </w:rPr>
      </w:pPr>
      <w:r w:rsidRPr="004410FC">
        <w:rPr>
          <w:sz w:val="28"/>
          <w:szCs w:val="28"/>
        </w:rPr>
        <w:lastRenderedPageBreak/>
        <w:t>- организация и проведение физкультурно – оздоровительных мероприятий работниками учреждения;</w:t>
      </w:r>
    </w:p>
    <w:p w:rsidR="004C39CC" w:rsidRPr="004410FC" w:rsidRDefault="004C39CC" w:rsidP="004C39CC">
      <w:pPr>
        <w:tabs>
          <w:tab w:val="left" w:pos="1845"/>
        </w:tabs>
        <w:spacing w:line="276" w:lineRule="auto"/>
        <w:ind w:firstLine="567"/>
        <w:jc w:val="both"/>
        <w:rPr>
          <w:sz w:val="28"/>
          <w:szCs w:val="28"/>
        </w:rPr>
      </w:pPr>
      <w:r w:rsidRPr="004410FC">
        <w:rPr>
          <w:sz w:val="28"/>
          <w:szCs w:val="28"/>
        </w:rPr>
        <w:t>-    приобретение, содержание и обновление спортивного инвентаря.)</w:t>
      </w:r>
    </w:p>
    <w:p w:rsidR="00C17CBE" w:rsidRPr="003277A9" w:rsidRDefault="00C17CBE" w:rsidP="004C5B0E">
      <w:pPr>
        <w:pStyle w:val="21"/>
        <w:rPr>
          <w:szCs w:val="28"/>
        </w:rPr>
      </w:pPr>
      <w:r w:rsidRPr="003277A9">
        <w:rPr>
          <w:szCs w:val="28"/>
        </w:rPr>
        <w:t>6.2. Работодатель гарантирует наличие оборудованного помещения для отдыха и приема пищи работников образовательной организации.</w:t>
      </w:r>
    </w:p>
    <w:p w:rsidR="00C17CBE" w:rsidRPr="003277A9" w:rsidRDefault="00C17CBE" w:rsidP="004C5B0E">
      <w:pPr>
        <w:ind w:firstLine="709"/>
        <w:jc w:val="both"/>
        <w:rPr>
          <w:sz w:val="28"/>
          <w:szCs w:val="28"/>
        </w:rPr>
      </w:pPr>
      <w:r w:rsidRPr="003277A9">
        <w:rPr>
          <w:sz w:val="28"/>
          <w:szCs w:val="28"/>
        </w:rPr>
        <w:t>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C17CBE" w:rsidRPr="003277A9" w:rsidRDefault="00C17CBE" w:rsidP="004C5B0E">
      <w:pPr>
        <w:ind w:firstLine="709"/>
        <w:jc w:val="both"/>
        <w:rPr>
          <w:sz w:val="28"/>
          <w:szCs w:val="28"/>
        </w:rPr>
      </w:pPr>
      <w:r w:rsidRPr="003277A9">
        <w:rPr>
          <w:sz w:val="28"/>
          <w:szCs w:val="28"/>
        </w:rPr>
        <w:t>6.4. Работники обязуются:</w:t>
      </w:r>
    </w:p>
    <w:p w:rsidR="00C17CBE" w:rsidRPr="003277A9" w:rsidRDefault="00C17CBE" w:rsidP="004C5B0E">
      <w:pPr>
        <w:ind w:firstLine="709"/>
        <w:jc w:val="both"/>
        <w:rPr>
          <w:sz w:val="28"/>
          <w:szCs w:val="28"/>
        </w:rPr>
      </w:pPr>
      <w:r w:rsidRPr="003277A9">
        <w:rPr>
          <w:sz w:val="28"/>
          <w:szCs w:val="28"/>
        </w:rPr>
        <w:t>6.4.1.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C17CBE" w:rsidRPr="003277A9" w:rsidRDefault="00C17CBE" w:rsidP="004C5B0E">
      <w:pPr>
        <w:ind w:firstLine="709"/>
        <w:jc w:val="both"/>
        <w:rPr>
          <w:sz w:val="28"/>
          <w:szCs w:val="28"/>
        </w:rPr>
      </w:pPr>
      <w:r w:rsidRPr="003277A9">
        <w:rPr>
          <w:sz w:val="28"/>
          <w:szCs w:val="28"/>
        </w:rPr>
        <w:t>6.4.2.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C17CBE" w:rsidRPr="003277A9" w:rsidRDefault="00C17CBE" w:rsidP="004C5B0E">
      <w:pPr>
        <w:ind w:firstLine="709"/>
        <w:jc w:val="both"/>
        <w:rPr>
          <w:sz w:val="28"/>
          <w:szCs w:val="28"/>
        </w:rPr>
      </w:pPr>
      <w:r w:rsidRPr="003277A9">
        <w:rPr>
          <w:sz w:val="28"/>
          <w:szCs w:val="28"/>
        </w:rPr>
        <w:t>6.4.3.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C17CBE" w:rsidRPr="003277A9" w:rsidRDefault="00C17CBE" w:rsidP="004C5B0E">
      <w:pPr>
        <w:autoSpaceDE w:val="0"/>
        <w:autoSpaceDN w:val="0"/>
        <w:adjustRightInd w:val="0"/>
        <w:ind w:firstLine="709"/>
        <w:jc w:val="both"/>
        <w:rPr>
          <w:sz w:val="28"/>
          <w:szCs w:val="28"/>
        </w:rPr>
      </w:pPr>
      <w:r w:rsidRPr="003277A9">
        <w:rPr>
          <w:sz w:val="28"/>
          <w:szCs w:val="28"/>
        </w:rPr>
        <w:t>6.4.4. Правильно применять средства индивидуальной и коллективной защиты.</w:t>
      </w:r>
    </w:p>
    <w:p w:rsidR="00C17CBE" w:rsidRPr="003277A9" w:rsidRDefault="00C17CBE" w:rsidP="004C5B0E">
      <w:pPr>
        <w:ind w:firstLine="709"/>
        <w:jc w:val="both"/>
        <w:rPr>
          <w:sz w:val="28"/>
          <w:szCs w:val="28"/>
        </w:rPr>
      </w:pPr>
      <w:r w:rsidRPr="003277A9">
        <w:rPr>
          <w:sz w:val="28"/>
          <w:szCs w:val="28"/>
        </w:rPr>
        <w:t>6.4.5.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C17CBE" w:rsidRPr="00A91561" w:rsidRDefault="00C17CBE" w:rsidP="004C5B0E">
      <w:pPr>
        <w:ind w:firstLine="709"/>
        <w:jc w:val="both"/>
        <w:rPr>
          <w:sz w:val="28"/>
          <w:szCs w:val="28"/>
        </w:rPr>
      </w:pPr>
      <w:r w:rsidRPr="003277A9">
        <w:rPr>
          <w:sz w:val="28"/>
          <w:szCs w:val="28"/>
        </w:rPr>
        <w:t xml:space="preserve">6.5.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w:t>
      </w:r>
      <w:r w:rsidRPr="00A91561">
        <w:rPr>
          <w:sz w:val="28"/>
          <w:szCs w:val="28"/>
        </w:rPr>
        <w:t>нарушений с сохранением за это время средней заработной платы.</w:t>
      </w:r>
    </w:p>
    <w:p w:rsidR="00C17CBE" w:rsidRPr="003277A9" w:rsidRDefault="00C17CBE" w:rsidP="004C5B0E">
      <w:pPr>
        <w:jc w:val="both"/>
        <w:rPr>
          <w:sz w:val="28"/>
          <w:szCs w:val="28"/>
        </w:rPr>
      </w:pPr>
    </w:p>
    <w:p w:rsidR="00C17CBE" w:rsidRPr="003277A9" w:rsidRDefault="00C17CBE" w:rsidP="00A91561">
      <w:pPr>
        <w:pStyle w:val="33"/>
        <w:jc w:val="center"/>
        <w:outlineLvl w:val="0"/>
        <w:rPr>
          <w:b/>
          <w:bCs/>
          <w:caps/>
          <w:sz w:val="28"/>
          <w:szCs w:val="28"/>
        </w:rPr>
      </w:pPr>
      <w:r w:rsidRPr="003277A9">
        <w:rPr>
          <w:b/>
          <w:bCs/>
          <w:caps/>
          <w:sz w:val="28"/>
          <w:szCs w:val="28"/>
          <w:lang w:val="en-US"/>
        </w:rPr>
        <w:t>VII</w:t>
      </w:r>
      <w:r w:rsidRPr="003277A9">
        <w:rPr>
          <w:b/>
          <w:bCs/>
          <w:caps/>
          <w:sz w:val="28"/>
          <w:szCs w:val="28"/>
        </w:rPr>
        <w:t>. Гарантии профсоюзной деятельности</w:t>
      </w:r>
    </w:p>
    <w:p w:rsidR="00C17CBE" w:rsidRPr="003277A9" w:rsidRDefault="00C17CBE" w:rsidP="004C5B0E">
      <w:pPr>
        <w:pStyle w:val="33"/>
        <w:jc w:val="both"/>
        <w:rPr>
          <w:b/>
          <w:bCs/>
          <w:sz w:val="28"/>
          <w:szCs w:val="28"/>
        </w:rPr>
      </w:pPr>
    </w:p>
    <w:p w:rsidR="00C17CBE" w:rsidRPr="003277A9" w:rsidRDefault="00C17CBE" w:rsidP="004C5B0E">
      <w:pPr>
        <w:ind w:firstLine="709"/>
        <w:jc w:val="both"/>
        <w:rPr>
          <w:sz w:val="28"/>
          <w:szCs w:val="28"/>
        </w:rPr>
      </w:pPr>
      <w:r w:rsidRPr="003277A9">
        <w:rPr>
          <w:sz w:val="28"/>
          <w:szCs w:val="28"/>
        </w:rPr>
        <w:t xml:space="preserve">7.1. Работодатель обеспечивает по письменному заявлению ежемесячное бесплатное перечисление на </w:t>
      </w:r>
      <w:r w:rsidRPr="004410FC">
        <w:rPr>
          <w:sz w:val="28"/>
          <w:szCs w:val="28"/>
        </w:rPr>
        <w:t xml:space="preserve">счет </w:t>
      </w:r>
      <w:r w:rsidR="003F236B" w:rsidRPr="004410FC">
        <w:rPr>
          <w:sz w:val="28"/>
          <w:szCs w:val="28"/>
        </w:rPr>
        <w:t>Уссурийского комитета Профсоюза</w:t>
      </w:r>
      <w:r w:rsidRPr="003277A9">
        <w:rPr>
          <w:sz w:val="28"/>
          <w:szCs w:val="28"/>
        </w:rPr>
        <w:t xml:space="preserve"> членских профсоюзных взносов из заработной платы работников, являющихся членами профсоюза, одновременно с выдачей заработной платы.</w:t>
      </w:r>
    </w:p>
    <w:p w:rsidR="00C17CBE" w:rsidRPr="003277A9" w:rsidRDefault="00C17CBE" w:rsidP="004C5B0E">
      <w:pPr>
        <w:ind w:firstLine="709"/>
        <w:jc w:val="both"/>
        <w:rPr>
          <w:spacing w:val="-6"/>
          <w:sz w:val="28"/>
          <w:szCs w:val="28"/>
        </w:rPr>
      </w:pPr>
      <w:r w:rsidRPr="003277A9">
        <w:rPr>
          <w:sz w:val="28"/>
          <w:szCs w:val="28"/>
        </w:rPr>
        <w:t xml:space="preserve">7.2. В случае если работник, не состоящий в Профсоюзе, уполномочил выборный орган </w:t>
      </w:r>
      <w:r w:rsidRPr="003277A9">
        <w:rPr>
          <w:spacing w:val="-6"/>
          <w:sz w:val="28"/>
          <w:szCs w:val="28"/>
        </w:rPr>
        <w:t xml:space="preserve">первичной профсоюзной организации представлять его законные </w:t>
      </w:r>
      <w:r w:rsidRPr="003277A9">
        <w:rPr>
          <w:spacing w:val="-6"/>
          <w:sz w:val="28"/>
          <w:szCs w:val="28"/>
        </w:rPr>
        <w:lastRenderedPageBreak/>
        <w:t xml:space="preserve">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4C39CC">
        <w:rPr>
          <w:spacing w:val="-6"/>
          <w:sz w:val="28"/>
          <w:szCs w:val="28"/>
        </w:rPr>
        <w:t>в размере 1%</w:t>
      </w:r>
      <w:r w:rsidRPr="003277A9">
        <w:rPr>
          <w:spacing w:val="-6"/>
          <w:sz w:val="28"/>
          <w:szCs w:val="28"/>
        </w:rPr>
        <w:t xml:space="preserve">(часть 6 статьи 377 ТК РФ). </w:t>
      </w:r>
    </w:p>
    <w:p w:rsidR="00C17CBE" w:rsidRPr="003277A9" w:rsidRDefault="00C17CBE" w:rsidP="004C5B0E">
      <w:pPr>
        <w:pStyle w:val="33"/>
        <w:ind w:firstLine="709"/>
        <w:jc w:val="both"/>
        <w:rPr>
          <w:b/>
          <w:sz w:val="28"/>
          <w:szCs w:val="28"/>
        </w:rPr>
      </w:pPr>
      <w:r w:rsidRPr="003277A9">
        <w:rPr>
          <w:sz w:val="28"/>
          <w:szCs w:val="28"/>
        </w:rPr>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C17CBE" w:rsidRPr="003277A9" w:rsidRDefault="00C17CBE" w:rsidP="004C5B0E">
      <w:pPr>
        <w:pStyle w:val="33"/>
        <w:ind w:firstLine="709"/>
        <w:jc w:val="both"/>
        <w:rPr>
          <w:sz w:val="28"/>
          <w:szCs w:val="28"/>
        </w:rPr>
      </w:pPr>
      <w:r w:rsidRPr="003277A9">
        <w:rPr>
          <w:sz w:val="28"/>
          <w:szCs w:val="28"/>
        </w:rPr>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C17CBE" w:rsidRPr="003277A9" w:rsidRDefault="00C17CBE" w:rsidP="004C5B0E">
      <w:pPr>
        <w:pStyle w:val="33"/>
        <w:ind w:firstLine="708"/>
        <w:jc w:val="both"/>
        <w:rPr>
          <w:sz w:val="28"/>
          <w:szCs w:val="28"/>
        </w:rPr>
      </w:pPr>
      <w:r w:rsidRPr="003277A9">
        <w:rPr>
          <w:sz w:val="28"/>
          <w:szCs w:val="28"/>
        </w:rPr>
        <w:t>7.3.2. Соблюдать права профсоюза, установленные законодательством и настоящим коллективным договором (глава 58 ТК РФ);</w:t>
      </w:r>
    </w:p>
    <w:p w:rsidR="00C17CBE" w:rsidRPr="003277A9" w:rsidRDefault="00C17CBE" w:rsidP="004C5B0E">
      <w:pPr>
        <w:pStyle w:val="33"/>
        <w:ind w:firstLine="708"/>
        <w:jc w:val="both"/>
        <w:rPr>
          <w:sz w:val="28"/>
          <w:szCs w:val="28"/>
        </w:rPr>
      </w:pPr>
      <w:r w:rsidRPr="003277A9">
        <w:rPr>
          <w:sz w:val="28"/>
          <w:szCs w:val="28"/>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C17CBE" w:rsidRPr="003277A9" w:rsidRDefault="00C17CBE" w:rsidP="004C5B0E">
      <w:pPr>
        <w:pStyle w:val="33"/>
        <w:ind w:firstLine="708"/>
        <w:jc w:val="both"/>
        <w:rPr>
          <w:sz w:val="28"/>
          <w:szCs w:val="28"/>
        </w:rPr>
      </w:pPr>
      <w:r w:rsidRPr="003277A9">
        <w:rPr>
          <w:sz w:val="28"/>
          <w:szCs w:val="28"/>
        </w:rPr>
        <w:t xml:space="preserve">7.3.4.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C17CBE" w:rsidRPr="003277A9" w:rsidRDefault="00C17CBE" w:rsidP="004C5B0E">
      <w:pPr>
        <w:pStyle w:val="33"/>
        <w:ind w:firstLine="708"/>
        <w:jc w:val="both"/>
        <w:rPr>
          <w:sz w:val="28"/>
          <w:szCs w:val="28"/>
        </w:rPr>
      </w:pPr>
      <w:r w:rsidRPr="003277A9">
        <w:rPr>
          <w:sz w:val="28"/>
          <w:szCs w:val="28"/>
        </w:rPr>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C17CBE" w:rsidRPr="003277A9" w:rsidRDefault="00C17CBE" w:rsidP="004C5B0E">
      <w:pPr>
        <w:pStyle w:val="33"/>
        <w:ind w:firstLine="708"/>
        <w:jc w:val="both"/>
        <w:rPr>
          <w:spacing w:val="-6"/>
          <w:sz w:val="28"/>
          <w:szCs w:val="28"/>
        </w:rPr>
      </w:pPr>
      <w:r w:rsidRPr="003277A9">
        <w:rPr>
          <w:sz w:val="28"/>
          <w:szCs w:val="28"/>
        </w:rPr>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3277A9">
        <w:rPr>
          <w:spacing w:val="-6"/>
          <w:sz w:val="28"/>
          <w:szCs w:val="28"/>
        </w:rPr>
        <w:t>организации;</w:t>
      </w:r>
    </w:p>
    <w:p w:rsidR="00C17CBE" w:rsidRPr="003277A9" w:rsidRDefault="00C17CBE" w:rsidP="004C5B0E">
      <w:pPr>
        <w:pStyle w:val="33"/>
        <w:ind w:firstLine="708"/>
        <w:jc w:val="both"/>
        <w:rPr>
          <w:spacing w:val="-6"/>
          <w:sz w:val="28"/>
          <w:szCs w:val="28"/>
        </w:rPr>
      </w:pPr>
      <w:r w:rsidRPr="003277A9">
        <w:rPr>
          <w:spacing w:val="-6"/>
          <w:sz w:val="28"/>
          <w:szCs w:val="28"/>
        </w:rPr>
        <w:t>7.3.7.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C17CBE" w:rsidRPr="003277A9" w:rsidRDefault="00C17CBE" w:rsidP="004C5B0E">
      <w:pPr>
        <w:pStyle w:val="33"/>
        <w:ind w:firstLine="708"/>
        <w:jc w:val="both"/>
        <w:rPr>
          <w:spacing w:val="-6"/>
          <w:sz w:val="28"/>
          <w:szCs w:val="28"/>
        </w:rPr>
      </w:pPr>
      <w:r w:rsidRPr="003277A9">
        <w:rPr>
          <w:spacing w:val="-6"/>
          <w:sz w:val="28"/>
          <w:szCs w:val="28"/>
        </w:rPr>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C17CBE" w:rsidRPr="003277A9" w:rsidRDefault="00C17CBE" w:rsidP="004C5B0E">
      <w:pPr>
        <w:pStyle w:val="33"/>
        <w:ind w:firstLine="708"/>
        <w:jc w:val="both"/>
        <w:rPr>
          <w:spacing w:val="-6"/>
          <w:sz w:val="28"/>
          <w:szCs w:val="28"/>
        </w:rPr>
      </w:pPr>
      <w:r w:rsidRPr="003277A9">
        <w:rPr>
          <w:spacing w:val="-6"/>
          <w:sz w:val="28"/>
          <w:szCs w:val="28"/>
        </w:rPr>
        <w:lastRenderedPageBreak/>
        <w:t>7.3.9.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C17CBE" w:rsidRPr="003277A9" w:rsidRDefault="00C17CBE" w:rsidP="004C5B0E">
      <w:pPr>
        <w:pStyle w:val="39"/>
        <w:ind w:left="0" w:firstLine="709"/>
        <w:jc w:val="both"/>
        <w:rPr>
          <w:spacing w:val="-6"/>
          <w:sz w:val="28"/>
          <w:szCs w:val="28"/>
        </w:rPr>
      </w:pPr>
      <w:r w:rsidRPr="003277A9">
        <w:rPr>
          <w:spacing w:val="-6"/>
          <w:sz w:val="28"/>
          <w:szCs w:val="28"/>
        </w:rPr>
        <w:t>7.4. Взаимодействие работодателя с выборным органом первичной профсоюзной организации осуществляется посредством:</w:t>
      </w:r>
    </w:p>
    <w:p w:rsidR="00C17CBE" w:rsidRPr="003277A9" w:rsidRDefault="00C17CBE" w:rsidP="00860A12">
      <w:pPr>
        <w:pStyle w:val="3a"/>
        <w:numPr>
          <w:ilvl w:val="0"/>
          <w:numId w:val="13"/>
        </w:numPr>
        <w:tabs>
          <w:tab w:val="num" w:pos="-440"/>
        </w:tabs>
        <w:spacing w:after="0"/>
        <w:ind w:left="0" w:firstLine="709"/>
        <w:contextualSpacing w:val="0"/>
        <w:jc w:val="both"/>
        <w:rPr>
          <w:spacing w:val="-6"/>
          <w:sz w:val="28"/>
          <w:szCs w:val="28"/>
        </w:rPr>
      </w:pPr>
      <w:r w:rsidRPr="003277A9">
        <w:rPr>
          <w:spacing w:val="-6"/>
          <w:sz w:val="28"/>
          <w:szCs w:val="28"/>
          <w:u w:val="single"/>
        </w:rPr>
        <w:t>учета мотивированного мнения</w:t>
      </w:r>
      <w:r w:rsidRPr="003277A9">
        <w:rPr>
          <w:spacing w:val="-6"/>
          <w:sz w:val="28"/>
          <w:szCs w:val="28"/>
        </w:rPr>
        <w:t xml:space="preserve"> выборного органа первичной профсоюзной организации в порядке, установленном статьями 372 и 373 ТК РФ;</w:t>
      </w:r>
    </w:p>
    <w:p w:rsidR="00C17CBE" w:rsidRPr="003277A9" w:rsidRDefault="00C17CBE" w:rsidP="00860A12">
      <w:pPr>
        <w:pStyle w:val="3a"/>
        <w:numPr>
          <w:ilvl w:val="0"/>
          <w:numId w:val="13"/>
        </w:numPr>
        <w:tabs>
          <w:tab w:val="num" w:pos="-330"/>
        </w:tabs>
        <w:spacing w:after="0"/>
        <w:ind w:left="0" w:firstLine="709"/>
        <w:contextualSpacing w:val="0"/>
        <w:jc w:val="both"/>
        <w:rPr>
          <w:sz w:val="28"/>
          <w:szCs w:val="28"/>
        </w:rPr>
      </w:pPr>
      <w:r w:rsidRPr="003277A9">
        <w:rPr>
          <w:spacing w:val="-6"/>
          <w:sz w:val="28"/>
          <w:szCs w:val="28"/>
          <w:u w:val="single"/>
        </w:rPr>
        <w:t>согласования (письменного)</w:t>
      </w:r>
      <w:r w:rsidRPr="003277A9">
        <w:rPr>
          <w:spacing w:val="-6"/>
          <w:sz w:val="28"/>
          <w:szCs w:val="28"/>
        </w:rPr>
        <w:t>, при принятии решений руководителем образовательной</w:t>
      </w:r>
      <w:r w:rsidRPr="003277A9">
        <w:rPr>
          <w:sz w:val="28"/>
          <w:szCs w:val="28"/>
        </w:rP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C17CBE" w:rsidRPr="003277A9" w:rsidRDefault="00C17CBE" w:rsidP="004C5B0E">
      <w:pPr>
        <w:pStyle w:val="39"/>
        <w:ind w:left="0" w:firstLine="709"/>
        <w:jc w:val="both"/>
        <w:rPr>
          <w:sz w:val="28"/>
          <w:szCs w:val="28"/>
        </w:rPr>
      </w:pPr>
      <w:r w:rsidRPr="003277A9">
        <w:rPr>
          <w:sz w:val="28"/>
          <w:szCs w:val="28"/>
        </w:rPr>
        <w:t>7.5. С учетом мнения выборного органа первичной профсоюзной организации производится:</w:t>
      </w:r>
    </w:p>
    <w:p w:rsidR="00C17CBE" w:rsidRPr="003277A9" w:rsidRDefault="00C17CBE" w:rsidP="004C5B0E">
      <w:pPr>
        <w:pStyle w:val="39"/>
        <w:ind w:left="0" w:firstLine="709"/>
        <w:jc w:val="both"/>
        <w:rPr>
          <w:sz w:val="28"/>
          <w:szCs w:val="28"/>
        </w:rPr>
      </w:pPr>
      <w:r w:rsidRPr="003277A9">
        <w:rPr>
          <w:sz w:val="28"/>
          <w:szCs w:val="28"/>
        </w:rPr>
        <w:t>-</w:t>
      </w:r>
      <w:r w:rsidRPr="003277A9">
        <w:rPr>
          <w:sz w:val="28"/>
          <w:szCs w:val="28"/>
        </w:rPr>
        <w:tab/>
        <w:t>установление системы оплаты труда работников, включая порядок стимулирования труда в организации (статья 144 ТК РФ);</w:t>
      </w:r>
    </w:p>
    <w:p w:rsidR="00C17CBE" w:rsidRPr="003277A9" w:rsidRDefault="00C17CBE" w:rsidP="00860A12">
      <w:pPr>
        <w:pStyle w:val="39"/>
        <w:numPr>
          <w:ilvl w:val="0"/>
          <w:numId w:val="13"/>
        </w:numPr>
        <w:ind w:left="0" w:firstLine="709"/>
        <w:jc w:val="both"/>
        <w:rPr>
          <w:sz w:val="28"/>
          <w:szCs w:val="28"/>
        </w:rPr>
      </w:pPr>
      <w:r w:rsidRPr="003277A9">
        <w:rPr>
          <w:sz w:val="28"/>
          <w:szCs w:val="28"/>
        </w:rPr>
        <w:t>принятие правил внутреннего трудового распорядка (статья 190 ТК РФ);</w:t>
      </w:r>
    </w:p>
    <w:p w:rsidR="00C17CBE" w:rsidRPr="003277A9" w:rsidRDefault="00C17CBE" w:rsidP="00860A12">
      <w:pPr>
        <w:pStyle w:val="39"/>
        <w:numPr>
          <w:ilvl w:val="0"/>
          <w:numId w:val="13"/>
        </w:numPr>
        <w:ind w:left="0" w:firstLine="709"/>
        <w:jc w:val="both"/>
        <w:rPr>
          <w:sz w:val="28"/>
          <w:szCs w:val="28"/>
        </w:rPr>
      </w:pPr>
      <w:r w:rsidRPr="003277A9">
        <w:rPr>
          <w:sz w:val="28"/>
          <w:szCs w:val="28"/>
        </w:rPr>
        <w:t xml:space="preserve">составление графиков сменности </w:t>
      </w:r>
      <w:r w:rsidRPr="003277A9">
        <w:rPr>
          <w:iCs/>
          <w:sz w:val="28"/>
          <w:szCs w:val="28"/>
        </w:rPr>
        <w:t>(статья 103 ТК РФ);</w:t>
      </w:r>
    </w:p>
    <w:p w:rsidR="00C17CBE" w:rsidRPr="003277A9" w:rsidRDefault="00C17CBE" w:rsidP="00860A12">
      <w:pPr>
        <w:pStyle w:val="39"/>
        <w:numPr>
          <w:ilvl w:val="0"/>
          <w:numId w:val="13"/>
        </w:numPr>
        <w:ind w:left="0" w:firstLine="709"/>
        <w:jc w:val="both"/>
        <w:rPr>
          <w:sz w:val="28"/>
          <w:szCs w:val="28"/>
        </w:rPr>
      </w:pPr>
      <w:r w:rsidRPr="003277A9">
        <w:rPr>
          <w:sz w:val="28"/>
          <w:szCs w:val="28"/>
        </w:rPr>
        <w:t xml:space="preserve">установление сроков выплаты заработной платы работникам </w:t>
      </w:r>
      <w:r w:rsidRPr="003277A9">
        <w:rPr>
          <w:iCs/>
          <w:sz w:val="28"/>
          <w:szCs w:val="28"/>
        </w:rPr>
        <w:t>(статья 136 ТК РФ);</w:t>
      </w:r>
    </w:p>
    <w:p w:rsidR="00C17CBE" w:rsidRPr="003277A9" w:rsidRDefault="00C17CBE" w:rsidP="00860A12">
      <w:pPr>
        <w:pStyle w:val="39"/>
        <w:numPr>
          <w:ilvl w:val="0"/>
          <w:numId w:val="13"/>
        </w:numPr>
        <w:tabs>
          <w:tab w:val="num" w:pos="-1870"/>
        </w:tabs>
        <w:ind w:left="0" w:firstLine="709"/>
        <w:jc w:val="both"/>
        <w:rPr>
          <w:sz w:val="28"/>
          <w:szCs w:val="28"/>
        </w:rPr>
      </w:pPr>
      <w:r w:rsidRPr="003277A9">
        <w:rPr>
          <w:sz w:val="28"/>
          <w:szCs w:val="28"/>
        </w:rPr>
        <w:t>привлечение к сверхурочным работам (статья 99 ТК РФ);</w:t>
      </w:r>
    </w:p>
    <w:p w:rsidR="00C17CBE" w:rsidRPr="003277A9" w:rsidRDefault="00C17CBE" w:rsidP="00860A12">
      <w:pPr>
        <w:pStyle w:val="39"/>
        <w:numPr>
          <w:ilvl w:val="0"/>
          <w:numId w:val="13"/>
        </w:numPr>
        <w:tabs>
          <w:tab w:val="num" w:pos="-1870"/>
        </w:tabs>
        <w:ind w:left="0" w:firstLine="709"/>
        <w:jc w:val="both"/>
        <w:rPr>
          <w:sz w:val="28"/>
          <w:szCs w:val="28"/>
        </w:rPr>
      </w:pPr>
      <w:r w:rsidRPr="003277A9">
        <w:rPr>
          <w:sz w:val="28"/>
          <w:szCs w:val="28"/>
        </w:rPr>
        <w:t>установление режима работы с разделением рабочего дня на части с перерывом 2 и более часа и порядка компенсации такого режима работы;</w:t>
      </w:r>
    </w:p>
    <w:p w:rsidR="00C17CBE" w:rsidRPr="003277A9" w:rsidRDefault="00C17CBE" w:rsidP="00860A12">
      <w:pPr>
        <w:pStyle w:val="39"/>
        <w:numPr>
          <w:ilvl w:val="0"/>
          <w:numId w:val="13"/>
        </w:numPr>
        <w:tabs>
          <w:tab w:val="num" w:pos="-880"/>
        </w:tabs>
        <w:ind w:left="0" w:firstLine="709"/>
        <w:jc w:val="both"/>
        <w:rPr>
          <w:sz w:val="28"/>
          <w:szCs w:val="28"/>
        </w:rPr>
      </w:pPr>
      <w:r w:rsidRPr="003277A9">
        <w:rPr>
          <w:sz w:val="28"/>
          <w:szCs w:val="28"/>
        </w:rPr>
        <w:t>привлечение к работе в выходные и нерабочие праздничные дни (статья 113 ТК РФ);</w:t>
      </w:r>
    </w:p>
    <w:p w:rsidR="00C17CBE" w:rsidRPr="003277A9" w:rsidRDefault="00C17CBE" w:rsidP="00860A12">
      <w:pPr>
        <w:pStyle w:val="39"/>
        <w:numPr>
          <w:ilvl w:val="0"/>
          <w:numId w:val="13"/>
        </w:numPr>
        <w:tabs>
          <w:tab w:val="num" w:pos="-220"/>
        </w:tabs>
        <w:ind w:left="0" w:firstLine="709"/>
        <w:jc w:val="both"/>
        <w:rPr>
          <w:sz w:val="28"/>
          <w:szCs w:val="28"/>
        </w:rPr>
      </w:pPr>
      <w:r w:rsidRPr="003277A9">
        <w:rPr>
          <w:sz w:val="28"/>
          <w:szCs w:val="28"/>
        </w:rPr>
        <w:t xml:space="preserve">установление очередности предоставления отпусков </w:t>
      </w:r>
      <w:r w:rsidRPr="003277A9">
        <w:rPr>
          <w:iCs/>
          <w:sz w:val="28"/>
          <w:szCs w:val="28"/>
        </w:rPr>
        <w:t>(статья 123 ТК РФ);</w:t>
      </w:r>
    </w:p>
    <w:p w:rsidR="00C17CBE" w:rsidRPr="003277A9" w:rsidRDefault="00C17CBE" w:rsidP="00860A12">
      <w:pPr>
        <w:pStyle w:val="39"/>
        <w:numPr>
          <w:ilvl w:val="0"/>
          <w:numId w:val="13"/>
        </w:numPr>
        <w:tabs>
          <w:tab w:val="num" w:pos="-220"/>
        </w:tabs>
        <w:ind w:left="0" w:firstLine="709"/>
        <w:jc w:val="both"/>
        <w:rPr>
          <w:sz w:val="28"/>
          <w:szCs w:val="28"/>
        </w:rPr>
      </w:pPr>
      <w:r w:rsidRPr="003277A9">
        <w:rPr>
          <w:iCs/>
          <w:sz w:val="28"/>
          <w:szCs w:val="28"/>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3277A9">
        <w:rPr>
          <w:sz w:val="28"/>
          <w:szCs w:val="28"/>
        </w:rPr>
        <w:t>(</w:t>
      </w:r>
      <w:r w:rsidRPr="003277A9">
        <w:rPr>
          <w:iCs/>
          <w:sz w:val="28"/>
          <w:szCs w:val="28"/>
        </w:rPr>
        <w:t>статья 100 ТК РФ);</w:t>
      </w:r>
    </w:p>
    <w:p w:rsidR="00C17CBE" w:rsidRPr="003277A9" w:rsidRDefault="00C17CBE" w:rsidP="00860A12">
      <w:pPr>
        <w:pStyle w:val="39"/>
        <w:numPr>
          <w:ilvl w:val="0"/>
          <w:numId w:val="13"/>
        </w:numPr>
        <w:tabs>
          <w:tab w:val="num" w:pos="-880"/>
        </w:tabs>
        <w:ind w:left="0" w:firstLine="709"/>
        <w:jc w:val="both"/>
        <w:rPr>
          <w:sz w:val="28"/>
          <w:szCs w:val="28"/>
        </w:rPr>
      </w:pPr>
      <w:r w:rsidRPr="003277A9">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3277A9">
        <w:rPr>
          <w:iCs/>
          <w:sz w:val="28"/>
          <w:szCs w:val="28"/>
        </w:rPr>
        <w:t>(статья 180 ТК РФ);</w:t>
      </w:r>
    </w:p>
    <w:p w:rsidR="00C17CBE" w:rsidRPr="003277A9" w:rsidRDefault="00C17CBE" w:rsidP="00860A12">
      <w:pPr>
        <w:pStyle w:val="39"/>
        <w:numPr>
          <w:ilvl w:val="0"/>
          <w:numId w:val="13"/>
        </w:numPr>
        <w:tabs>
          <w:tab w:val="num" w:pos="-330"/>
        </w:tabs>
        <w:ind w:left="0" w:firstLine="709"/>
        <w:jc w:val="both"/>
        <w:rPr>
          <w:sz w:val="28"/>
          <w:szCs w:val="28"/>
        </w:rPr>
      </w:pPr>
      <w:r w:rsidRPr="003277A9">
        <w:rPr>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3277A9">
        <w:rPr>
          <w:iCs/>
          <w:sz w:val="28"/>
          <w:szCs w:val="28"/>
        </w:rPr>
        <w:t>(статья 196 ТК РФ);</w:t>
      </w:r>
    </w:p>
    <w:p w:rsidR="00C17CBE" w:rsidRPr="003277A9" w:rsidRDefault="00C17CBE" w:rsidP="00860A12">
      <w:pPr>
        <w:pStyle w:val="39"/>
        <w:numPr>
          <w:ilvl w:val="0"/>
          <w:numId w:val="13"/>
        </w:numPr>
        <w:tabs>
          <w:tab w:val="num" w:pos="-770"/>
        </w:tabs>
        <w:ind w:left="0" w:firstLine="709"/>
        <w:jc w:val="both"/>
        <w:rPr>
          <w:sz w:val="28"/>
          <w:szCs w:val="28"/>
        </w:rPr>
      </w:pPr>
      <w:r w:rsidRPr="003277A9">
        <w:rPr>
          <w:sz w:val="28"/>
          <w:szCs w:val="28"/>
        </w:rPr>
        <w:t>определение сроков проведения специальной оценки условий труда (</w:t>
      </w:r>
      <w:r w:rsidRPr="003277A9">
        <w:rPr>
          <w:iCs/>
          <w:sz w:val="28"/>
          <w:szCs w:val="28"/>
        </w:rPr>
        <w:t>статья 22 ТК РФ)</w:t>
      </w:r>
      <w:r w:rsidRPr="003277A9">
        <w:rPr>
          <w:sz w:val="28"/>
          <w:szCs w:val="28"/>
        </w:rPr>
        <w:t>;</w:t>
      </w:r>
    </w:p>
    <w:p w:rsidR="00C17CBE" w:rsidRPr="003277A9" w:rsidRDefault="00C17CBE" w:rsidP="00860A12">
      <w:pPr>
        <w:pStyle w:val="39"/>
        <w:numPr>
          <w:ilvl w:val="0"/>
          <w:numId w:val="13"/>
        </w:numPr>
        <w:tabs>
          <w:tab w:val="num" w:pos="-770"/>
        </w:tabs>
        <w:ind w:left="0" w:firstLine="709"/>
        <w:jc w:val="both"/>
        <w:rPr>
          <w:sz w:val="28"/>
          <w:szCs w:val="28"/>
        </w:rPr>
      </w:pPr>
      <w:r w:rsidRPr="003277A9">
        <w:rPr>
          <w:sz w:val="28"/>
          <w:szCs w:val="28"/>
        </w:rPr>
        <w:t>формирование аттестационной комиссии в образовательной организации (</w:t>
      </w:r>
      <w:r w:rsidRPr="003277A9">
        <w:rPr>
          <w:iCs/>
          <w:sz w:val="28"/>
          <w:szCs w:val="28"/>
        </w:rPr>
        <w:t>статья 82 ТК РФ)</w:t>
      </w:r>
      <w:r w:rsidRPr="003277A9">
        <w:rPr>
          <w:sz w:val="28"/>
          <w:szCs w:val="28"/>
        </w:rPr>
        <w:t>;</w:t>
      </w:r>
    </w:p>
    <w:p w:rsidR="00C17CBE" w:rsidRPr="003277A9" w:rsidRDefault="00C17CBE" w:rsidP="00860A12">
      <w:pPr>
        <w:pStyle w:val="39"/>
        <w:numPr>
          <w:ilvl w:val="0"/>
          <w:numId w:val="13"/>
        </w:numPr>
        <w:tabs>
          <w:tab w:val="num" w:pos="-770"/>
        </w:tabs>
        <w:ind w:left="0" w:firstLine="709"/>
        <w:jc w:val="both"/>
        <w:rPr>
          <w:sz w:val="28"/>
          <w:szCs w:val="28"/>
        </w:rPr>
      </w:pPr>
      <w:r w:rsidRPr="003277A9">
        <w:rPr>
          <w:sz w:val="28"/>
          <w:szCs w:val="28"/>
        </w:rPr>
        <w:t>формирование комиссии по урегулированию споров между участниками образовательных отношений;</w:t>
      </w:r>
    </w:p>
    <w:p w:rsidR="00C17CBE" w:rsidRPr="003277A9" w:rsidRDefault="00C17CBE" w:rsidP="00860A12">
      <w:pPr>
        <w:pStyle w:val="39"/>
        <w:numPr>
          <w:ilvl w:val="0"/>
          <w:numId w:val="13"/>
        </w:numPr>
        <w:tabs>
          <w:tab w:val="num" w:pos="-770"/>
        </w:tabs>
        <w:ind w:left="0" w:firstLine="709"/>
        <w:jc w:val="both"/>
        <w:rPr>
          <w:sz w:val="28"/>
          <w:szCs w:val="28"/>
        </w:rPr>
      </w:pPr>
      <w:r w:rsidRPr="003277A9">
        <w:rPr>
          <w:sz w:val="28"/>
          <w:szCs w:val="28"/>
        </w:rPr>
        <w:t>принятие локальных нормативных актов организации, закрепляющих нормы профессиональной этики педагогических работников;</w:t>
      </w:r>
    </w:p>
    <w:p w:rsidR="00C17CBE" w:rsidRPr="003277A9" w:rsidRDefault="00C17CBE" w:rsidP="00860A12">
      <w:pPr>
        <w:pStyle w:val="39"/>
        <w:numPr>
          <w:ilvl w:val="0"/>
          <w:numId w:val="13"/>
        </w:numPr>
        <w:ind w:left="0" w:firstLine="709"/>
        <w:jc w:val="both"/>
        <w:rPr>
          <w:sz w:val="28"/>
          <w:szCs w:val="28"/>
        </w:rPr>
      </w:pPr>
      <w:r w:rsidRPr="003277A9">
        <w:rPr>
          <w:sz w:val="28"/>
          <w:szCs w:val="28"/>
        </w:rPr>
        <w:t>изменение условий труда (</w:t>
      </w:r>
      <w:r w:rsidRPr="003277A9">
        <w:rPr>
          <w:iCs/>
          <w:sz w:val="28"/>
          <w:szCs w:val="28"/>
        </w:rPr>
        <w:t>статья 74 ТК РФ)</w:t>
      </w:r>
      <w:r w:rsidRPr="003277A9">
        <w:rPr>
          <w:sz w:val="28"/>
          <w:szCs w:val="28"/>
        </w:rPr>
        <w:t xml:space="preserve">. </w:t>
      </w:r>
    </w:p>
    <w:p w:rsidR="00C17CBE" w:rsidRPr="003277A9" w:rsidRDefault="00C17CBE" w:rsidP="004C5B0E">
      <w:pPr>
        <w:pStyle w:val="39"/>
        <w:ind w:left="0" w:firstLine="709"/>
        <w:jc w:val="both"/>
        <w:rPr>
          <w:sz w:val="28"/>
          <w:szCs w:val="28"/>
        </w:rPr>
      </w:pPr>
      <w:r w:rsidRPr="003277A9">
        <w:rPr>
          <w:sz w:val="28"/>
          <w:szCs w:val="28"/>
        </w:rPr>
        <w:lastRenderedPageBreak/>
        <w:t>7.6.</w:t>
      </w:r>
      <w:r w:rsidRPr="003277A9">
        <w:rPr>
          <w:sz w:val="28"/>
          <w:szCs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C17CBE" w:rsidRPr="003277A9" w:rsidRDefault="00C17CBE" w:rsidP="00860A12">
      <w:pPr>
        <w:pStyle w:val="39"/>
        <w:numPr>
          <w:ilvl w:val="0"/>
          <w:numId w:val="14"/>
        </w:numPr>
        <w:ind w:left="0" w:firstLine="709"/>
        <w:jc w:val="both"/>
        <w:rPr>
          <w:sz w:val="28"/>
          <w:szCs w:val="28"/>
        </w:rPr>
      </w:pPr>
      <w:r w:rsidRPr="003277A9">
        <w:rPr>
          <w:sz w:val="28"/>
          <w:szCs w:val="28"/>
        </w:rPr>
        <w:t>сокращение численности или штата работников организации (</w:t>
      </w:r>
      <w:r w:rsidRPr="003277A9">
        <w:rPr>
          <w:iCs/>
          <w:sz w:val="28"/>
          <w:szCs w:val="28"/>
        </w:rPr>
        <w:t>статьи 81, 82, 373 ТК РФ)</w:t>
      </w:r>
      <w:r w:rsidRPr="003277A9">
        <w:rPr>
          <w:sz w:val="28"/>
          <w:szCs w:val="28"/>
        </w:rPr>
        <w:t>;</w:t>
      </w:r>
    </w:p>
    <w:p w:rsidR="00C17CBE" w:rsidRPr="003277A9" w:rsidRDefault="00C17CBE" w:rsidP="00860A12">
      <w:pPr>
        <w:pStyle w:val="39"/>
        <w:numPr>
          <w:ilvl w:val="0"/>
          <w:numId w:val="14"/>
        </w:numPr>
        <w:ind w:left="0" w:firstLine="709"/>
        <w:jc w:val="both"/>
        <w:rPr>
          <w:sz w:val="28"/>
          <w:szCs w:val="28"/>
        </w:rPr>
      </w:pPr>
      <w:r w:rsidRPr="003277A9">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3277A9">
        <w:rPr>
          <w:iCs/>
          <w:sz w:val="28"/>
          <w:szCs w:val="28"/>
        </w:rPr>
        <w:t>статьи 81, 82, 373 ТК РФ)</w:t>
      </w:r>
      <w:r w:rsidRPr="003277A9">
        <w:rPr>
          <w:sz w:val="28"/>
          <w:szCs w:val="28"/>
        </w:rPr>
        <w:t>;</w:t>
      </w:r>
    </w:p>
    <w:p w:rsidR="00C17CBE" w:rsidRPr="003277A9" w:rsidRDefault="00C17CBE" w:rsidP="004C5B0E">
      <w:pPr>
        <w:pStyle w:val="39"/>
        <w:autoSpaceDE w:val="0"/>
        <w:autoSpaceDN w:val="0"/>
        <w:adjustRightInd w:val="0"/>
        <w:ind w:left="0" w:firstLine="709"/>
        <w:jc w:val="both"/>
        <w:rPr>
          <w:iCs/>
          <w:sz w:val="28"/>
          <w:szCs w:val="28"/>
          <w:highlight w:val="yellow"/>
        </w:rPr>
      </w:pPr>
      <w:r w:rsidRPr="003277A9">
        <w:rPr>
          <w:sz w:val="28"/>
          <w:szCs w:val="28"/>
        </w:rPr>
        <w:t>- неоднократное неисполнение работником без уважительных причин трудовых обязанностей, если он имеет дисциплинарное взыскание (</w:t>
      </w:r>
      <w:r w:rsidRPr="003277A9">
        <w:rPr>
          <w:iCs/>
          <w:sz w:val="28"/>
          <w:szCs w:val="28"/>
        </w:rPr>
        <w:t>статьи 81, 82, 373 ТК РФ)</w:t>
      </w:r>
      <w:r w:rsidRPr="003277A9">
        <w:rPr>
          <w:sz w:val="28"/>
          <w:szCs w:val="28"/>
        </w:rPr>
        <w:t>;</w:t>
      </w:r>
    </w:p>
    <w:p w:rsidR="00C17CBE" w:rsidRPr="003277A9" w:rsidRDefault="00C17CBE" w:rsidP="004C5B0E">
      <w:pPr>
        <w:pStyle w:val="39"/>
        <w:autoSpaceDE w:val="0"/>
        <w:autoSpaceDN w:val="0"/>
        <w:adjustRightInd w:val="0"/>
        <w:ind w:left="0" w:firstLine="709"/>
        <w:jc w:val="both"/>
        <w:rPr>
          <w:iCs/>
          <w:sz w:val="28"/>
          <w:szCs w:val="28"/>
        </w:rPr>
      </w:pPr>
      <w:r w:rsidRPr="003277A9">
        <w:rPr>
          <w:sz w:val="28"/>
          <w:szCs w:val="28"/>
        </w:rPr>
        <w:t xml:space="preserve">- </w:t>
      </w:r>
      <w:r w:rsidRPr="003277A9">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3277A9">
        <w:rPr>
          <w:sz w:val="28"/>
          <w:szCs w:val="28"/>
        </w:rPr>
        <w:t xml:space="preserve">(пункт 1 </w:t>
      </w:r>
      <w:r w:rsidRPr="003277A9">
        <w:rPr>
          <w:iCs/>
          <w:sz w:val="28"/>
          <w:szCs w:val="28"/>
        </w:rPr>
        <w:t>статьи 336 ТК РФ</w:t>
      </w:r>
      <w:r w:rsidRPr="003277A9">
        <w:rPr>
          <w:sz w:val="28"/>
          <w:szCs w:val="28"/>
        </w:rPr>
        <w:t>)</w:t>
      </w:r>
      <w:r w:rsidRPr="003277A9">
        <w:rPr>
          <w:iCs/>
          <w:sz w:val="28"/>
          <w:szCs w:val="28"/>
        </w:rPr>
        <w:t>;</w:t>
      </w:r>
    </w:p>
    <w:p w:rsidR="00C17CBE" w:rsidRPr="003277A9" w:rsidRDefault="00C17CBE" w:rsidP="004C5B0E">
      <w:pPr>
        <w:pStyle w:val="39"/>
        <w:autoSpaceDE w:val="0"/>
        <w:autoSpaceDN w:val="0"/>
        <w:adjustRightInd w:val="0"/>
        <w:ind w:left="0" w:firstLine="709"/>
        <w:jc w:val="both"/>
        <w:rPr>
          <w:sz w:val="28"/>
          <w:szCs w:val="28"/>
        </w:rPr>
      </w:pPr>
      <w:r w:rsidRPr="003277A9">
        <w:rPr>
          <w:iCs/>
          <w:sz w:val="28"/>
          <w:szCs w:val="28"/>
        </w:rPr>
        <w:t xml:space="preserve">- </w:t>
      </w:r>
      <w:r w:rsidRPr="003277A9">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3277A9">
        <w:rPr>
          <w:iCs/>
          <w:sz w:val="28"/>
          <w:szCs w:val="28"/>
        </w:rPr>
        <w:t>статьи 81 ТК РФ)</w:t>
      </w:r>
      <w:r w:rsidRPr="003277A9">
        <w:rPr>
          <w:sz w:val="28"/>
          <w:szCs w:val="28"/>
        </w:rPr>
        <w:t>;</w:t>
      </w:r>
    </w:p>
    <w:p w:rsidR="00C17CBE" w:rsidRPr="003277A9" w:rsidRDefault="00C17CBE" w:rsidP="004C5B0E">
      <w:pPr>
        <w:pStyle w:val="39"/>
        <w:autoSpaceDE w:val="0"/>
        <w:autoSpaceDN w:val="0"/>
        <w:adjustRightInd w:val="0"/>
        <w:ind w:left="0" w:firstLine="709"/>
        <w:jc w:val="both"/>
        <w:rPr>
          <w:iCs/>
          <w:sz w:val="28"/>
          <w:szCs w:val="28"/>
        </w:rPr>
      </w:pPr>
      <w:r w:rsidRPr="003277A9">
        <w:rPr>
          <w:iCs/>
          <w:sz w:val="28"/>
          <w:szCs w:val="28"/>
        </w:rPr>
        <w:t xml:space="preserve">- </w:t>
      </w:r>
      <w:r w:rsidRPr="003277A9">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3277A9">
        <w:rPr>
          <w:iCs/>
          <w:sz w:val="28"/>
          <w:szCs w:val="28"/>
        </w:rPr>
        <w:t>статьи 336 ТК РФ</w:t>
      </w:r>
      <w:r w:rsidRPr="003277A9">
        <w:rPr>
          <w:sz w:val="28"/>
          <w:szCs w:val="28"/>
        </w:rPr>
        <w:t>).</w:t>
      </w:r>
    </w:p>
    <w:p w:rsidR="00C17CBE" w:rsidRPr="003277A9" w:rsidRDefault="00C17CBE" w:rsidP="004C5B0E">
      <w:pPr>
        <w:pStyle w:val="39"/>
        <w:ind w:left="0" w:firstLine="709"/>
        <w:jc w:val="both"/>
        <w:rPr>
          <w:sz w:val="28"/>
          <w:szCs w:val="28"/>
        </w:rPr>
      </w:pPr>
      <w:r w:rsidRPr="003277A9">
        <w:rPr>
          <w:sz w:val="28"/>
          <w:szCs w:val="28"/>
        </w:rPr>
        <w:t>7.7.</w:t>
      </w:r>
      <w:r w:rsidRPr="003277A9">
        <w:rPr>
          <w:sz w:val="28"/>
          <w:szCs w:val="28"/>
        </w:rPr>
        <w:tab/>
        <w:t>По согласованию с выборным органом первичной профсоюзной организации производится:</w:t>
      </w:r>
    </w:p>
    <w:p w:rsidR="00C17CBE" w:rsidRPr="003277A9" w:rsidRDefault="00C17CBE" w:rsidP="00860A12">
      <w:pPr>
        <w:pStyle w:val="39"/>
        <w:numPr>
          <w:ilvl w:val="0"/>
          <w:numId w:val="13"/>
        </w:numPr>
        <w:tabs>
          <w:tab w:val="num" w:pos="-550"/>
        </w:tabs>
        <w:ind w:left="0" w:firstLine="709"/>
        <w:jc w:val="both"/>
        <w:rPr>
          <w:sz w:val="28"/>
          <w:szCs w:val="28"/>
        </w:rPr>
      </w:pPr>
      <w:r w:rsidRPr="003277A9">
        <w:rPr>
          <w:sz w:val="28"/>
          <w:szCs w:val="28"/>
        </w:rPr>
        <w:t>представление к присвоению почетных званий (статья 191 ТК РФ);</w:t>
      </w:r>
    </w:p>
    <w:p w:rsidR="00C17CBE" w:rsidRPr="003277A9" w:rsidRDefault="00C17CBE" w:rsidP="00860A12">
      <w:pPr>
        <w:pStyle w:val="39"/>
        <w:numPr>
          <w:ilvl w:val="0"/>
          <w:numId w:val="13"/>
        </w:numPr>
        <w:tabs>
          <w:tab w:val="num" w:pos="-550"/>
        </w:tabs>
        <w:ind w:left="0" w:firstLine="709"/>
        <w:jc w:val="both"/>
        <w:rPr>
          <w:sz w:val="28"/>
          <w:szCs w:val="28"/>
        </w:rPr>
      </w:pPr>
      <w:r w:rsidRPr="003277A9">
        <w:rPr>
          <w:sz w:val="28"/>
          <w:szCs w:val="28"/>
        </w:rPr>
        <w:t>представление к награждению отраслевыми наградами и иными наградами (статья 191 ТК РФ);</w:t>
      </w:r>
    </w:p>
    <w:p w:rsidR="00C17CBE" w:rsidRPr="003277A9" w:rsidRDefault="00C17CBE" w:rsidP="00860A12">
      <w:pPr>
        <w:pStyle w:val="39"/>
        <w:numPr>
          <w:ilvl w:val="0"/>
          <w:numId w:val="13"/>
        </w:numPr>
        <w:tabs>
          <w:tab w:val="num" w:pos="-1870"/>
        </w:tabs>
        <w:ind w:left="0" w:firstLine="709"/>
        <w:jc w:val="both"/>
        <w:rPr>
          <w:sz w:val="28"/>
          <w:szCs w:val="28"/>
        </w:rPr>
      </w:pPr>
      <w:r w:rsidRPr="003277A9">
        <w:rPr>
          <w:sz w:val="28"/>
          <w:szCs w:val="28"/>
        </w:rPr>
        <w:t xml:space="preserve">установление размеров повышения заработной платы в ночное время </w:t>
      </w:r>
      <w:r w:rsidRPr="003277A9">
        <w:rPr>
          <w:iCs/>
          <w:sz w:val="28"/>
          <w:szCs w:val="28"/>
        </w:rPr>
        <w:t>(</w:t>
      </w:r>
      <w:r w:rsidRPr="003277A9">
        <w:rPr>
          <w:sz w:val="28"/>
          <w:szCs w:val="28"/>
        </w:rPr>
        <w:t>статья</w:t>
      </w:r>
      <w:r w:rsidRPr="003277A9">
        <w:rPr>
          <w:iCs/>
          <w:sz w:val="28"/>
          <w:szCs w:val="28"/>
        </w:rPr>
        <w:t xml:space="preserve"> 154 ТК РФ);</w:t>
      </w:r>
    </w:p>
    <w:p w:rsidR="00C17CBE" w:rsidRPr="003277A9" w:rsidRDefault="00C17CBE" w:rsidP="00860A12">
      <w:pPr>
        <w:pStyle w:val="39"/>
        <w:numPr>
          <w:ilvl w:val="0"/>
          <w:numId w:val="13"/>
        </w:numPr>
        <w:tabs>
          <w:tab w:val="num" w:pos="-1870"/>
        </w:tabs>
        <w:ind w:left="0" w:firstLine="709"/>
        <w:jc w:val="both"/>
        <w:rPr>
          <w:sz w:val="28"/>
          <w:szCs w:val="28"/>
        </w:rPr>
      </w:pPr>
      <w:r w:rsidRPr="003277A9">
        <w:rPr>
          <w:sz w:val="28"/>
          <w:szCs w:val="28"/>
        </w:rPr>
        <w:t xml:space="preserve">распределение учебной нагрузки </w:t>
      </w:r>
      <w:r w:rsidRPr="003277A9">
        <w:rPr>
          <w:iCs/>
          <w:sz w:val="28"/>
          <w:szCs w:val="28"/>
        </w:rPr>
        <w:t>(</w:t>
      </w:r>
      <w:r w:rsidRPr="003277A9">
        <w:rPr>
          <w:sz w:val="28"/>
          <w:szCs w:val="28"/>
        </w:rPr>
        <w:t>статья</w:t>
      </w:r>
      <w:r w:rsidRPr="003277A9">
        <w:rPr>
          <w:iCs/>
          <w:sz w:val="28"/>
          <w:szCs w:val="28"/>
        </w:rPr>
        <w:t xml:space="preserve"> 100 ТК РФ)</w:t>
      </w:r>
      <w:r w:rsidRPr="003277A9">
        <w:rPr>
          <w:sz w:val="28"/>
          <w:szCs w:val="28"/>
        </w:rPr>
        <w:t>;</w:t>
      </w:r>
    </w:p>
    <w:p w:rsidR="00C17CBE" w:rsidRPr="003277A9" w:rsidRDefault="00C17CBE" w:rsidP="00860A12">
      <w:pPr>
        <w:pStyle w:val="39"/>
        <w:numPr>
          <w:ilvl w:val="0"/>
          <w:numId w:val="13"/>
        </w:numPr>
        <w:tabs>
          <w:tab w:val="num" w:pos="-1870"/>
        </w:tabs>
        <w:ind w:left="0" w:firstLine="709"/>
        <w:jc w:val="both"/>
        <w:rPr>
          <w:sz w:val="28"/>
          <w:szCs w:val="28"/>
        </w:rPr>
      </w:pPr>
      <w:r w:rsidRPr="003277A9">
        <w:rPr>
          <w:sz w:val="28"/>
          <w:szCs w:val="28"/>
        </w:rPr>
        <w:t xml:space="preserve">утверждение расписания занятий </w:t>
      </w:r>
      <w:r w:rsidRPr="003277A9">
        <w:rPr>
          <w:iCs/>
          <w:sz w:val="28"/>
          <w:szCs w:val="28"/>
        </w:rPr>
        <w:t>(</w:t>
      </w:r>
      <w:r w:rsidRPr="003277A9">
        <w:rPr>
          <w:sz w:val="28"/>
          <w:szCs w:val="28"/>
        </w:rPr>
        <w:t>статья</w:t>
      </w:r>
      <w:r w:rsidRPr="003277A9">
        <w:rPr>
          <w:iCs/>
          <w:sz w:val="28"/>
          <w:szCs w:val="28"/>
        </w:rPr>
        <w:t xml:space="preserve"> 100 ТК РФ)</w:t>
      </w:r>
      <w:r w:rsidRPr="003277A9">
        <w:rPr>
          <w:sz w:val="28"/>
          <w:szCs w:val="28"/>
        </w:rPr>
        <w:t>;</w:t>
      </w:r>
    </w:p>
    <w:p w:rsidR="00C17CBE" w:rsidRPr="003277A9" w:rsidRDefault="00C17CBE" w:rsidP="00860A12">
      <w:pPr>
        <w:pStyle w:val="39"/>
        <w:numPr>
          <w:ilvl w:val="0"/>
          <w:numId w:val="13"/>
        </w:numPr>
        <w:tabs>
          <w:tab w:val="num" w:pos="-1870"/>
        </w:tabs>
        <w:ind w:left="0" w:firstLine="709"/>
        <w:jc w:val="both"/>
        <w:rPr>
          <w:sz w:val="28"/>
          <w:szCs w:val="28"/>
        </w:rPr>
      </w:pPr>
      <w:r w:rsidRPr="003277A9">
        <w:rPr>
          <w:sz w:val="28"/>
          <w:szCs w:val="28"/>
        </w:rPr>
        <w:t xml:space="preserve">установление, изменение размеров выплат стимулирующего характера </w:t>
      </w:r>
      <w:r w:rsidRPr="003277A9">
        <w:rPr>
          <w:iCs/>
          <w:sz w:val="28"/>
          <w:szCs w:val="28"/>
        </w:rPr>
        <w:t>(</w:t>
      </w:r>
      <w:r w:rsidRPr="003277A9">
        <w:rPr>
          <w:sz w:val="28"/>
          <w:szCs w:val="28"/>
        </w:rPr>
        <w:t>статьи 135,</w:t>
      </w:r>
      <w:r w:rsidRPr="003277A9">
        <w:rPr>
          <w:iCs/>
          <w:sz w:val="28"/>
          <w:szCs w:val="28"/>
        </w:rPr>
        <w:t xml:space="preserve"> 144 ТК РФ)</w:t>
      </w:r>
      <w:r w:rsidRPr="003277A9">
        <w:rPr>
          <w:sz w:val="28"/>
          <w:szCs w:val="28"/>
        </w:rPr>
        <w:t xml:space="preserve">; </w:t>
      </w:r>
    </w:p>
    <w:p w:rsidR="00C17CBE" w:rsidRPr="003277A9" w:rsidRDefault="00C17CBE" w:rsidP="00860A12">
      <w:pPr>
        <w:pStyle w:val="39"/>
        <w:numPr>
          <w:ilvl w:val="0"/>
          <w:numId w:val="13"/>
        </w:numPr>
        <w:tabs>
          <w:tab w:val="num" w:pos="-1870"/>
        </w:tabs>
        <w:ind w:left="0" w:firstLine="709"/>
        <w:jc w:val="both"/>
        <w:rPr>
          <w:sz w:val="28"/>
          <w:szCs w:val="28"/>
        </w:rPr>
      </w:pPr>
      <w:r w:rsidRPr="003277A9">
        <w:rPr>
          <w:sz w:val="28"/>
          <w:szCs w:val="28"/>
        </w:rPr>
        <w:t xml:space="preserve">распределение премиальных выплат и использование фонда экономии заработной платы </w:t>
      </w:r>
      <w:r w:rsidRPr="003277A9">
        <w:rPr>
          <w:iCs/>
          <w:sz w:val="28"/>
          <w:szCs w:val="28"/>
        </w:rPr>
        <w:t>(</w:t>
      </w:r>
      <w:r w:rsidRPr="003277A9">
        <w:rPr>
          <w:sz w:val="28"/>
          <w:szCs w:val="28"/>
        </w:rPr>
        <w:t>статьи 135,</w:t>
      </w:r>
      <w:r w:rsidRPr="003277A9">
        <w:rPr>
          <w:iCs/>
          <w:sz w:val="28"/>
          <w:szCs w:val="28"/>
        </w:rPr>
        <w:t xml:space="preserve"> 144 ТК РФ)</w:t>
      </w:r>
      <w:r w:rsidRPr="003277A9">
        <w:rPr>
          <w:sz w:val="28"/>
          <w:szCs w:val="28"/>
        </w:rPr>
        <w:t>;</w:t>
      </w:r>
    </w:p>
    <w:p w:rsidR="00C17CBE" w:rsidRPr="003277A9" w:rsidRDefault="00C17CBE" w:rsidP="004C5B0E">
      <w:pPr>
        <w:pStyle w:val="39"/>
        <w:ind w:left="0" w:firstLine="709"/>
        <w:jc w:val="both"/>
        <w:rPr>
          <w:sz w:val="28"/>
          <w:szCs w:val="28"/>
        </w:rPr>
      </w:pPr>
      <w:r w:rsidRPr="003277A9">
        <w:rPr>
          <w:sz w:val="28"/>
          <w:szCs w:val="28"/>
        </w:rPr>
        <w:t>7.8. С предварительного согласия выборного органа первичной профсоюзной организации производится:</w:t>
      </w:r>
    </w:p>
    <w:p w:rsidR="00C17CBE" w:rsidRPr="003277A9" w:rsidRDefault="00C17CBE" w:rsidP="00860A12">
      <w:pPr>
        <w:pStyle w:val="39"/>
        <w:numPr>
          <w:ilvl w:val="0"/>
          <w:numId w:val="13"/>
        </w:numPr>
        <w:tabs>
          <w:tab w:val="num" w:pos="-660"/>
        </w:tabs>
        <w:ind w:left="0" w:firstLine="709"/>
        <w:jc w:val="both"/>
        <w:rPr>
          <w:sz w:val="28"/>
          <w:szCs w:val="28"/>
        </w:rPr>
      </w:pPr>
      <w:r w:rsidRPr="003277A9">
        <w:rPr>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3277A9">
        <w:rPr>
          <w:iCs/>
          <w:sz w:val="28"/>
          <w:szCs w:val="28"/>
        </w:rPr>
        <w:t xml:space="preserve"> 192, 193 ТК РФ)</w:t>
      </w:r>
      <w:r w:rsidRPr="003277A9">
        <w:rPr>
          <w:sz w:val="28"/>
          <w:szCs w:val="28"/>
        </w:rPr>
        <w:t xml:space="preserve">; </w:t>
      </w:r>
    </w:p>
    <w:p w:rsidR="00C17CBE" w:rsidRPr="003277A9" w:rsidRDefault="00C17CBE" w:rsidP="00860A12">
      <w:pPr>
        <w:pStyle w:val="39"/>
        <w:numPr>
          <w:ilvl w:val="0"/>
          <w:numId w:val="13"/>
        </w:numPr>
        <w:tabs>
          <w:tab w:val="num" w:pos="-220"/>
        </w:tabs>
        <w:ind w:left="0" w:firstLine="709"/>
        <w:jc w:val="both"/>
        <w:rPr>
          <w:sz w:val="28"/>
          <w:szCs w:val="28"/>
        </w:rPr>
      </w:pPr>
      <w:r w:rsidRPr="003277A9">
        <w:rP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C17CBE" w:rsidRPr="003277A9" w:rsidRDefault="00C17CBE" w:rsidP="004C5B0E">
      <w:pPr>
        <w:autoSpaceDE w:val="0"/>
        <w:autoSpaceDN w:val="0"/>
        <w:adjustRightInd w:val="0"/>
        <w:ind w:firstLine="709"/>
        <w:jc w:val="both"/>
        <w:rPr>
          <w:sz w:val="28"/>
          <w:szCs w:val="28"/>
        </w:rPr>
      </w:pPr>
      <w:r w:rsidRPr="003277A9">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C17CBE" w:rsidRPr="003277A9" w:rsidRDefault="00C17CBE" w:rsidP="004C5B0E">
      <w:pPr>
        <w:pStyle w:val="39"/>
        <w:ind w:left="0" w:firstLine="709"/>
        <w:jc w:val="both"/>
        <w:rPr>
          <w:sz w:val="28"/>
          <w:szCs w:val="28"/>
        </w:rPr>
      </w:pPr>
      <w:r w:rsidRPr="003277A9">
        <w:rPr>
          <w:sz w:val="28"/>
          <w:szCs w:val="28"/>
        </w:rPr>
        <w:t>7.9.</w:t>
      </w:r>
      <w:r w:rsidRPr="003277A9">
        <w:rPr>
          <w:sz w:val="28"/>
          <w:szCs w:val="28"/>
        </w:rPr>
        <w:tab/>
        <w:t xml:space="preserve">С предварительного согласия вышестоящего выборного профсоюзного органа производится увольнение председателя (заместителя </w:t>
      </w:r>
      <w:r w:rsidRPr="003277A9">
        <w:rPr>
          <w:sz w:val="28"/>
          <w:szCs w:val="28"/>
        </w:rPr>
        <w:lastRenderedPageBreak/>
        <w:t xml:space="preserve">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3277A9">
        <w:rPr>
          <w:iCs/>
          <w:sz w:val="28"/>
          <w:szCs w:val="28"/>
        </w:rPr>
        <w:t>376 ТК РФ)</w:t>
      </w:r>
      <w:r w:rsidRPr="003277A9">
        <w:rPr>
          <w:sz w:val="28"/>
          <w:szCs w:val="28"/>
        </w:rPr>
        <w:t>:</w:t>
      </w:r>
    </w:p>
    <w:p w:rsidR="00C17CBE" w:rsidRPr="003277A9" w:rsidRDefault="00C17CBE" w:rsidP="00860A12">
      <w:pPr>
        <w:pStyle w:val="39"/>
        <w:numPr>
          <w:ilvl w:val="0"/>
          <w:numId w:val="15"/>
        </w:numPr>
        <w:ind w:left="0" w:firstLine="709"/>
        <w:jc w:val="both"/>
        <w:rPr>
          <w:sz w:val="28"/>
          <w:szCs w:val="28"/>
        </w:rPr>
      </w:pPr>
      <w:r w:rsidRPr="003277A9">
        <w:rPr>
          <w:sz w:val="28"/>
          <w:szCs w:val="28"/>
        </w:rPr>
        <w:t>сокращение численности или штата работников организации (пункт 2 части 1 статьи 81 ТК РФ);</w:t>
      </w:r>
    </w:p>
    <w:p w:rsidR="00C17CBE" w:rsidRPr="003277A9" w:rsidRDefault="00C17CBE" w:rsidP="00860A12">
      <w:pPr>
        <w:pStyle w:val="39"/>
        <w:numPr>
          <w:ilvl w:val="0"/>
          <w:numId w:val="15"/>
        </w:numPr>
        <w:ind w:left="0" w:firstLine="709"/>
        <w:jc w:val="both"/>
        <w:rPr>
          <w:sz w:val="28"/>
          <w:szCs w:val="28"/>
        </w:rPr>
      </w:pPr>
      <w:r w:rsidRPr="003277A9">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C17CBE" w:rsidRPr="003277A9" w:rsidRDefault="00C17CBE" w:rsidP="004C5B0E">
      <w:pPr>
        <w:pStyle w:val="39"/>
        <w:ind w:left="0" w:firstLine="709"/>
        <w:jc w:val="both"/>
        <w:rPr>
          <w:sz w:val="28"/>
          <w:szCs w:val="28"/>
        </w:rPr>
      </w:pPr>
      <w:r w:rsidRPr="003277A9">
        <w:rPr>
          <w:sz w:val="28"/>
          <w:szCs w:val="28"/>
        </w:rP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3277A9">
        <w:rPr>
          <w:i/>
          <w:iCs/>
          <w:sz w:val="28"/>
          <w:szCs w:val="28"/>
        </w:rPr>
        <w:t>(</w:t>
      </w:r>
      <w:r w:rsidRPr="003277A9">
        <w:rPr>
          <w:sz w:val="28"/>
          <w:szCs w:val="28"/>
        </w:rPr>
        <w:t>части 3 статьи 374 ТК РФ).</w:t>
      </w:r>
    </w:p>
    <w:p w:rsidR="00C17CBE" w:rsidRPr="003277A9" w:rsidRDefault="00C17CBE" w:rsidP="004C5B0E">
      <w:pPr>
        <w:pStyle w:val="3a"/>
        <w:spacing w:after="0"/>
        <w:ind w:left="0" w:firstLine="709"/>
        <w:jc w:val="both"/>
        <w:rPr>
          <w:iCs/>
          <w:sz w:val="28"/>
          <w:szCs w:val="28"/>
        </w:rPr>
      </w:pPr>
      <w:r w:rsidRPr="003277A9">
        <w:rPr>
          <w:sz w:val="28"/>
          <w:szCs w:val="28"/>
        </w:rPr>
        <w:t xml:space="preserve">7.11.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3277A9">
        <w:rPr>
          <w:iCs/>
          <w:sz w:val="28"/>
          <w:szCs w:val="28"/>
        </w:rPr>
        <w:t>для замены временно отсутствующего работника, за которым сохраняется место работы.</w:t>
      </w:r>
    </w:p>
    <w:p w:rsidR="00C17CBE" w:rsidRPr="003277A9" w:rsidRDefault="00C17CBE" w:rsidP="004C5B0E">
      <w:pPr>
        <w:pStyle w:val="3a"/>
        <w:spacing w:after="0"/>
        <w:ind w:left="0" w:firstLine="709"/>
        <w:jc w:val="both"/>
        <w:rPr>
          <w:sz w:val="28"/>
          <w:szCs w:val="28"/>
        </w:rPr>
      </w:pPr>
      <w:r w:rsidRPr="003277A9">
        <w:rPr>
          <w:iCs/>
          <w:sz w:val="28"/>
          <w:szCs w:val="28"/>
        </w:rPr>
        <w:t xml:space="preserve">7.12. Члены </w:t>
      </w:r>
      <w:r w:rsidRPr="003277A9">
        <w:rPr>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C17CBE" w:rsidRDefault="00C17CBE" w:rsidP="004C5B0E">
      <w:pPr>
        <w:pStyle w:val="41"/>
        <w:ind w:left="0" w:firstLine="709"/>
        <w:jc w:val="both"/>
        <w:rPr>
          <w:sz w:val="28"/>
          <w:szCs w:val="28"/>
        </w:rPr>
      </w:pPr>
      <w:r w:rsidRPr="003277A9">
        <w:rPr>
          <w:sz w:val="28"/>
          <w:szCs w:val="28"/>
        </w:rPr>
        <w:t>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C17CBE" w:rsidRPr="003277A9" w:rsidRDefault="00C17CBE" w:rsidP="004C5B0E">
      <w:pPr>
        <w:pStyle w:val="33"/>
        <w:jc w:val="both"/>
        <w:rPr>
          <w:bCs/>
          <w:i/>
          <w:caps/>
          <w:sz w:val="28"/>
          <w:szCs w:val="28"/>
        </w:rPr>
      </w:pPr>
    </w:p>
    <w:p w:rsidR="00C17CBE" w:rsidRPr="003277A9" w:rsidRDefault="00C17CBE" w:rsidP="003F236B">
      <w:pPr>
        <w:pStyle w:val="33"/>
        <w:jc w:val="center"/>
        <w:rPr>
          <w:b/>
          <w:bCs/>
          <w:caps/>
          <w:sz w:val="28"/>
          <w:szCs w:val="28"/>
        </w:rPr>
      </w:pPr>
      <w:r w:rsidRPr="003277A9">
        <w:rPr>
          <w:b/>
          <w:bCs/>
          <w:caps/>
          <w:sz w:val="28"/>
          <w:szCs w:val="28"/>
          <w:lang w:val="en-US"/>
        </w:rPr>
        <w:t>VIII</w:t>
      </w:r>
      <w:r w:rsidRPr="003277A9">
        <w:rPr>
          <w:b/>
          <w:bCs/>
          <w:caps/>
          <w:sz w:val="28"/>
          <w:szCs w:val="28"/>
        </w:rPr>
        <w:t>. Обязательства выборного органа первичной профсоюзной организации</w:t>
      </w:r>
    </w:p>
    <w:p w:rsidR="00C17CBE" w:rsidRPr="003277A9" w:rsidRDefault="00C17CBE" w:rsidP="004C5B0E">
      <w:pPr>
        <w:pStyle w:val="33"/>
        <w:ind w:left="705"/>
        <w:jc w:val="both"/>
        <w:rPr>
          <w:sz w:val="28"/>
          <w:szCs w:val="28"/>
        </w:rPr>
      </w:pPr>
    </w:p>
    <w:p w:rsidR="00C17CBE" w:rsidRPr="003277A9" w:rsidRDefault="00C17CBE" w:rsidP="004C5B0E">
      <w:pPr>
        <w:pStyle w:val="33"/>
        <w:ind w:firstLine="709"/>
        <w:jc w:val="both"/>
        <w:rPr>
          <w:sz w:val="28"/>
          <w:szCs w:val="28"/>
        </w:rPr>
      </w:pPr>
      <w:r w:rsidRPr="003277A9">
        <w:rPr>
          <w:sz w:val="28"/>
          <w:szCs w:val="28"/>
        </w:rPr>
        <w:t>8.</w:t>
      </w:r>
      <w:r w:rsidRPr="003277A9">
        <w:rPr>
          <w:sz w:val="28"/>
          <w:szCs w:val="28"/>
        </w:rPr>
        <w:tab/>
        <w:t>Выборный орган первичной профсоюзной организации обязуется:</w:t>
      </w:r>
    </w:p>
    <w:p w:rsidR="00C17CBE" w:rsidRPr="003277A9" w:rsidRDefault="00C17CBE" w:rsidP="004C5B0E">
      <w:pPr>
        <w:pStyle w:val="33"/>
        <w:ind w:firstLine="709"/>
        <w:jc w:val="both"/>
        <w:rPr>
          <w:sz w:val="28"/>
          <w:szCs w:val="28"/>
        </w:rPr>
      </w:pPr>
      <w:r w:rsidRPr="003277A9">
        <w:rPr>
          <w:sz w:val="28"/>
          <w:szCs w:val="28"/>
        </w:rPr>
        <w:t>8.1.</w:t>
      </w:r>
      <w:r w:rsidRPr="003277A9">
        <w:rPr>
          <w:sz w:val="28"/>
          <w:szCs w:val="28"/>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C17CBE" w:rsidRPr="003277A9" w:rsidRDefault="00C17CBE" w:rsidP="004C5B0E">
      <w:pPr>
        <w:pStyle w:val="33"/>
        <w:ind w:firstLine="709"/>
        <w:jc w:val="both"/>
        <w:rPr>
          <w:sz w:val="28"/>
          <w:szCs w:val="28"/>
        </w:rPr>
      </w:pPr>
      <w:r w:rsidRPr="003277A9">
        <w:rPr>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rsidR="00385F26">
        <w:rPr>
          <w:sz w:val="28"/>
          <w:szCs w:val="28"/>
        </w:rPr>
        <w:t xml:space="preserve"> </w:t>
      </w:r>
      <w:r w:rsidRPr="003277A9">
        <w:rPr>
          <w:sz w:val="28"/>
          <w:szCs w:val="28"/>
        </w:rPr>
        <w:t xml:space="preserve">представлять их интересы и </w:t>
      </w:r>
      <w:r w:rsidRPr="003277A9">
        <w:rPr>
          <w:sz w:val="28"/>
          <w:szCs w:val="28"/>
        </w:rPr>
        <w:lastRenderedPageBreak/>
        <w:t>перечисляют ежемесячно денежные средства из заработной платы на счет первичной профсоюзной организации.</w:t>
      </w:r>
    </w:p>
    <w:p w:rsidR="00C17CBE" w:rsidRPr="003277A9" w:rsidRDefault="00C17CBE" w:rsidP="004C5B0E">
      <w:pPr>
        <w:pStyle w:val="33"/>
        <w:ind w:firstLine="709"/>
        <w:jc w:val="both"/>
        <w:rPr>
          <w:sz w:val="28"/>
          <w:szCs w:val="28"/>
        </w:rPr>
      </w:pPr>
      <w:r w:rsidRPr="003277A9">
        <w:rPr>
          <w:sz w:val="28"/>
          <w:szCs w:val="28"/>
        </w:rPr>
        <w:t>8.2.</w:t>
      </w:r>
      <w:r w:rsidRPr="003277A9">
        <w:rPr>
          <w:sz w:val="28"/>
          <w:szCs w:val="28"/>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C17CBE" w:rsidRPr="003277A9" w:rsidRDefault="00C17CBE" w:rsidP="004C5B0E">
      <w:pPr>
        <w:pStyle w:val="33"/>
        <w:ind w:firstLine="709"/>
        <w:jc w:val="both"/>
        <w:rPr>
          <w:sz w:val="28"/>
          <w:szCs w:val="28"/>
        </w:rPr>
      </w:pPr>
      <w:r w:rsidRPr="003277A9">
        <w:rPr>
          <w:sz w:val="28"/>
          <w:szCs w:val="28"/>
        </w:rPr>
        <w:t>8.3.</w:t>
      </w:r>
      <w:r w:rsidRPr="003277A9">
        <w:rPr>
          <w:sz w:val="28"/>
          <w:szCs w:val="28"/>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C17CBE" w:rsidRPr="003277A9" w:rsidRDefault="00C17CBE" w:rsidP="004C5B0E">
      <w:pPr>
        <w:pStyle w:val="33"/>
        <w:ind w:firstLine="709"/>
        <w:jc w:val="both"/>
        <w:rPr>
          <w:sz w:val="28"/>
          <w:szCs w:val="28"/>
        </w:rPr>
      </w:pPr>
      <w:r w:rsidRPr="003277A9">
        <w:rPr>
          <w:sz w:val="28"/>
          <w:szCs w:val="28"/>
        </w:rPr>
        <w:t>8.4.</w:t>
      </w:r>
      <w:r w:rsidRPr="003277A9">
        <w:rPr>
          <w:sz w:val="28"/>
          <w:szCs w:val="28"/>
        </w:rPr>
        <w:tab/>
        <w:t>Осуществлять контроль за охраной труда в образовательной организации.</w:t>
      </w:r>
    </w:p>
    <w:p w:rsidR="00C17CBE" w:rsidRPr="003277A9" w:rsidRDefault="00C17CBE" w:rsidP="004C5B0E">
      <w:pPr>
        <w:pStyle w:val="33"/>
        <w:ind w:firstLine="709"/>
        <w:jc w:val="both"/>
        <w:rPr>
          <w:sz w:val="28"/>
          <w:szCs w:val="28"/>
        </w:rPr>
      </w:pPr>
      <w:r w:rsidRPr="003277A9">
        <w:rPr>
          <w:sz w:val="28"/>
          <w:szCs w:val="28"/>
        </w:rPr>
        <w:t>8.5.</w:t>
      </w:r>
      <w:r w:rsidRPr="003277A9">
        <w:rPr>
          <w:sz w:val="28"/>
          <w:szCs w:val="28"/>
        </w:rPr>
        <w:tab/>
        <w:t>Представлять и защищать трудовые права членов профсоюза в комиссии по трудовым спорам и в суде.</w:t>
      </w:r>
    </w:p>
    <w:p w:rsidR="00C17CBE" w:rsidRPr="003277A9" w:rsidRDefault="00C17CBE" w:rsidP="004C5B0E">
      <w:pPr>
        <w:pStyle w:val="33"/>
        <w:ind w:firstLine="709"/>
        <w:jc w:val="both"/>
        <w:rPr>
          <w:sz w:val="28"/>
          <w:szCs w:val="28"/>
        </w:rPr>
      </w:pPr>
      <w:r w:rsidRPr="003277A9">
        <w:rPr>
          <w:sz w:val="28"/>
          <w:szCs w:val="28"/>
        </w:rPr>
        <w:t>8.6.</w:t>
      </w:r>
      <w:r w:rsidRPr="003277A9">
        <w:rPr>
          <w:sz w:val="28"/>
          <w:szCs w:val="28"/>
        </w:rPr>
        <w:tab/>
        <w:t>Осуществлять контроль за правильностью и своевременностью предоставления работникам отпусков и их оплаты.</w:t>
      </w:r>
    </w:p>
    <w:p w:rsidR="00C17CBE" w:rsidRPr="003277A9" w:rsidRDefault="00C17CBE" w:rsidP="004C5B0E">
      <w:pPr>
        <w:pStyle w:val="33"/>
        <w:ind w:firstLine="709"/>
        <w:jc w:val="both"/>
        <w:rPr>
          <w:sz w:val="28"/>
          <w:szCs w:val="28"/>
        </w:rPr>
      </w:pPr>
      <w:r w:rsidRPr="003277A9">
        <w:rPr>
          <w:sz w:val="28"/>
          <w:szCs w:val="28"/>
        </w:rPr>
        <w:t>8.7.</w:t>
      </w:r>
      <w:r w:rsidRPr="003277A9">
        <w:rPr>
          <w:sz w:val="28"/>
          <w:szCs w:val="28"/>
        </w:rPr>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C17CBE" w:rsidRPr="003277A9" w:rsidRDefault="00C17CBE" w:rsidP="004C5B0E">
      <w:pPr>
        <w:pStyle w:val="33"/>
        <w:ind w:firstLine="709"/>
        <w:jc w:val="both"/>
        <w:rPr>
          <w:sz w:val="28"/>
          <w:szCs w:val="28"/>
        </w:rPr>
      </w:pPr>
      <w:r w:rsidRPr="003277A9">
        <w:rPr>
          <w:sz w:val="28"/>
          <w:szCs w:val="28"/>
        </w:rPr>
        <w:t>8.8.</w:t>
      </w:r>
      <w:r w:rsidRPr="003277A9">
        <w:rPr>
          <w:sz w:val="28"/>
          <w:szCs w:val="28"/>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C17CBE" w:rsidRPr="003277A9" w:rsidRDefault="00C17CBE" w:rsidP="004C5B0E">
      <w:pPr>
        <w:pStyle w:val="33"/>
        <w:ind w:firstLine="709"/>
        <w:jc w:val="both"/>
        <w:rPr>
          <w:sz w:val="28"/>
          <w:szCs w:val="28"/>
        </w:rPr>
      </w:pPr>
      <w:r w:rsidRPr="003277A9">
        <w:rPr>
          <w:sz w:val="28"/>
          <w:szCs w:val="28"/>
        </w:rPr>
        <w:t>8.9.</w:t>
      </w:r>
      <w:r w:rsidRPr="003277A9">
        <w:rPr>
          <w:sz w:val="28"/>
          <w:szCs w:val="28"/>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C17CBE" w:rsidRPr="003277A9" w:rsidRDefault="00C17CBE" w:rsidP="004C5B0E">
      <w:pPr>
        <w:pStyle w:val="33"/>
        <w:ind w:firstLine="709"/>
        <w:jc w:val="both"/>
        <w:rPr>
          <w:sz w:val="28"/>
          <w:szCs w:val="28"/>
        </w:rPr>
      </w:pPr>
      <w:r w:rsidRPr="003277A9">
        <w:rPr>
          <w:sz w:val="28"/>
          <w:szCs w:val="28"/>
        </w:rPr>
        <w:t>8.10.</w:t>
      </w:r>
      <w:r w:rsidRPr="003277A9">
        <w:rPr>
          <w:sz w:val="28"/>
          <w:szCs w:val="28"/>
        </w:rPr>
        <w:tab/>
        <w:t>Информировать членов Профсоюза о своей работе, о деятельности выборных профсоюзных органов.</w:t>
      </w:r>
    </w:p>
    <w:p w:rsidR="00C17CBE" w:rsidRPr="003277A9" w:rsidRDefault="00C17CBE" w:rsidP="004C5B0E">
      <w:pPr>
        <w:ind w:firstLine="709"/>
        <w:jc w:val="both"/>
        <w:rPr>
          <w:sz w:val="28"/>
          <w:szCs w:val="28"/>
        </w:rPr>
      </w:pPr>
      <w:r w:rsidRPr="003277A9">
        <w:rPr>
          <w:sz w:val="28"/>
          <w:szCs w:val="28"/>
        </w:rPr>
        <w:t>8.11.</w:t>
      </w:r>
      <w:r w:rsidRPr="003277A9">
        <w:rPr>
          <w:sz w:val="28"/>
          <w:szCs w:val="28"/>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C17CBE" w:rsidRPr="003277A9" w:rsidRDefault="00C17CBE" w:rsidP="004C5B0E">
      <w:pPr>
        <w:ind w:firstLine="709"/>
        <w:jc w:val="both"/>
        <w:rPr>
          <w:sz w:val="28"/>
          <w:szCs w:val="28"/>
        </w:rPr>
      </w:pPr>
      <w:r w:rsidRPr="003277A9">
        <w:rPr>
          <w:sz w:val="28"/>
          <w:szCs w:val="28"/>
        </w:rPr>
        <w:t>8.12.</w:t>
      </w:r>
      <w:r w:rsidRPr="003277A9">
        <w:rPr>
          <w:sz w:val="28"/>
          <w:szCs w:val="28"/>
        </w:rPr>
        <w:tab/>
        <w:t>Содействовать оздоровлению детей работников образовательной организации.</w:t>
      </w:r>
    </w:p>
    <w:p w:rsidR="00C17CBE" w:rsidRPr="003277A9" w:rsidRDefault="00C17CBE" w:rsidP="004C5B0E">
      <w:pPr>
        <w:ind w:firstLine="709"/>
        <w:jc w:val="both"/>
        <w:rPr>
          <w:sz w:val="28"/>
          <w:szCs w:val="28"/>
        </w:rPr>
      </w:pPr>
      <w:r w:rsidRPr="003277A9">
        <w:rPr>
          <w:sz w:val="28"/>
          <w:szCs w:val="28"/>
        </w:rPr>
        <w:t>8.13.</w:t>
      </w:r>
      <w:r w:rsidRPr="003277A9">
        <w:rPr>
          <w:sz w:val="28"/>
          <w:szCs w:val="28"/>
        </w:rPr>
        <w:tab/>
        <w:t>Ходатайствовать о присвоении почетных званий, представлении к наградам работников образовательной организации.</w:t>
      </w:r>
    </w:p>
    <w:p w:rsidR="00C17CBE" w:rsidRPr="003277A9" w:rsidRDefault="00C17CBE" w:rsidP="004C5B0E">
      <w:pPr>
        <w:ind w:firstLine="709"/>
        <w:jc w:val="both"/>
        <w:rPr>
          <w:sz w:val="28"/>
          <w:szCs w:val="28"/>
        </w:rPr>
      </w:pPr>
    </w:p>
    <w:p w:rsidR="00C17CBE" w:rsidRPr="003277A9" w:rsidRDefault="00C17CBE" w:rsidP="004C39CC">
      <w:pPr>
        <w:pStyle w:val="33"/>
        <w:jc w:val="center"/>
        <w:outlineLvl w:val="0"/>
        <w:rPr>
          <w:b/>
          <w:bCs/>
          <w:caps/>
          <w:sz w:val="28"/>
          <w:szCs w:val="28"/>
        </w:rPr>
      </w:pPr>
      <w:r w:rsidRPr="003277A9">
        <w:rPr>
          <w:b/>
          <w:bCs/>
          <w:caps/>
          <w:sz w:val="28"/>
          <w:szCs w:val="28"/>
          <w:lang w:val="en-US"/>
        </w:rPr>
        <w:t>IX</w:t>
      </w:r>
      <w:r w:rsidRPr="003277A9">
        <w:rPr>
          <w:b/>
          <w:bCs/>
          <w:caps/>
          <w:sz w:val="28"/>
          <w:szCs w:val="28"/>
        </w:rPr>
        <w:t>. Контроль за выполнением коллективного договора.</w:t>
      </w:r>
    </w:p>
    <w:p w:rsidR="00C17CBE" w:rsidRPr="003277A9" w:rsidRDefault="00C17CBE" w:rsidP="004C39CC">
      <w:pPr>
        <w:pStyle w:val="33"/>
        <w:jc w:val="center"/>
        <w:outlineLvl w:val="0"/>
        <w:rPr>
          <w:b/>
          <w:bCs/>
          <w:caps/>
          <w:sz w:val="28"/>
          <w:szCs w:val="28"/>
        </w:rPr>
      </w:pPr>
      <w:r w:rsidRPr="003277A9">
        <w:rPr>
          <w:b/>
          <w:bCs/>
          <w:caps/>
          <w:sz w:val="28"/>
          <w:szCs w:val="28"/>
        </w:rPr>
        <w:t>Ответственность сторон коллективного договора</w:t>
      </w:r>
    </w:p>
    <w:p w:rsidR="00C17CBE" w:rsidRPr="003277A9" w:rsidRDefault="00C17CBE" w:rsidP="004C39CC">
      <w:pPr>
        <w:pStyle w:val="33"/>
        <w:jc w:val="center"/>
        <w:rPr>
          <w:bCs/>
          <w:sz w:val="28"/>
          <w:szCs w:val="28"/>
        </w:rPr>
      </w:pPr>
    </w:p>
    <w:p w:rsidR="00C17CBE" w:rsidRPr="003277A9" w:rsidRDefault="00C17CBE" w:rsidP="004C5B0E">
      <w:pPr>
        <w:pStyle w:val="33"/>
        <w:ind w:left="705" w:firstLine="3"/>
        <w:jc w:val="both"/>
        <w:rPr>
          <w:sz w:val="28"/>
          <w:szCs w:val="28"/>
        </w:rPr>
      </w:pPr>
      <w:r w:rsidRPr="003277A9">
        <w:rPr>
          <w:sz w:val="28"/>
          <w:szCs w:val="28"/>
        </w:rPr>
        <w:t>9.</w:t>
      </w:r>
      <w:r w:rsidRPr="003277A9">
        <w:rPr>
          <w:sz w:val="28"/>
          <w:szCs w:val="28"/>
        </w:rPr>
        <w:tab/>
        <w:t>Стороны договорились:</w:t>
      </w:r>
    </w:p>
    <w:p w:rsidR="00C17CBE" w:rsidRPr="003277A9" w:rsidRDefault="00C17CBE" w:rsidP="004C5B0E">
      <w:pPr>
        <w:pStyle w:val="33"/>
        <w:ind w:firstLine="705"/>
        <w:jc w:val="both"/>
        <w:rPr>
          <w:sz w:val="28"/>
          <w:szCs w:val="28"/>
        </w:rPr>
      </w:pPr>
      <w:r w:rsidRPr="003277A9">
        <w:rPr>
          <w:sz w:val="28"/>
          <w:szCs w:val="28"/>
        </w:rPr>
        <w:lastRenderedPageBreak/>
        <w:t>9.1.</w:t>
      </w:r>
      <w:r w:rsidRPr="003277A9">
        <w:rPr>
          <w:sz w:val="28"/>
          <w:szCs w:val="28"/>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C17CBE" w:rsidRPr="003277A9" w:rsidRDefault="00C17CBE" w:rsidP="004C5B0E">
      <w:pPr>
        <w:pStyle w:val="33"/>
        <w:ind w:firstLine="705"/>
        <w:jc w:val="both"/>
        <w:rPr>
          <w:sz w:val="28"/>
          <w:szCs w:val="28"/>
        </w:rPr>
      </w:pPr>
      <w:r w:rsidRPr="003277A9">
        <w:rPr>
          <w:sz w:val="28"/>
          <w:szCs w:val="28"/>
        </w:rPr>
        <w:t>9.2.</w:t>
      </w:r>
      <w:r w:rsidRPr="003277A9">
        <w:rPr>
          <w:sz w:val="28"/>
          <w:szCs w:val="28"/>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C17CBE" w:rsidRPr="003277A9" w:rsidRDefault="00C17CBE" w:rsidP="004C5B0E">
      <w:pPr>
        <w:pStyle w:val="33"/>
        <w:ind w:firstLine="705"/>
        <w:jc w:val="both"/>
        <w:rPr>
          <w:sz w:val="28"/>
          <w:szCs w:val="28"/>
        </w:rPr>
      </w:pPr>
      <w:r w:rsidRPr="003277A9">
        <w:rPr>
          <w:sz w:val="28"/>
          <w:szCs w:val="28"/>
        </w:rPr>
        <w:t>9.3.</w:t>
      </w:r>
      <w:r w:rsidRPr="003277A9">
        <w:rPr>
          <w:sz w:val="28"/>
          <w:szCs w:val="28"/>
        </w:rPr>
        <w:tab/>
        <w:t>Разъяснять условия коллективного договора работникам образовательной организации.</w:t>
      </w:r>
    </w:p>
    <w:p w:rsidR="0055432E" w:rsidRPr="008E53FB" w:rsidRDefault="00C17CBE" w:rsidP="008E53FB">
      <w:pPr>
        <w:pStyle w:val="33"/>
        <w:ind w:firstLine="705"/>
        <w:jc w:val="both"/>
        <w:rPr>
          <w:color w:val="FF0000"/>
          <w:sz w:val="28"/>
          <w:szCs w:val="28"/>
        </w:rPr>
      </w:pPr>
      <w:r w:rsidRPr="003277A9">
        <w:rPr>
          <w:sz w:val="28"/>
          <w:szCs w:val="28"/>
        </w:rPr>
        <w:t>9.4.</w:t>
      </w:r>
      <w:r w:rsidRPr="003277A9">
        <w:rPr>
          <w:sz w:val="28"/>
          <w:szCs w:val="28"/>
        </w:rPr>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p>
    <w:p w:rsidR="0055432E" w:rsidRDefault="0055432E" w:rsidP="004C5B0E">
      <w:pPr>
        <w:pStyle w:val="31"/>
        <w:ind w:firstLine="0"/>
        <w:rPr>
          <w:b/>
          <w:sz w:val="32"/>
        </w:rPr>
      </w:pPr>
    </w:p>
    <w:p w:rsidR="008B510C" w:rsidRDefault="008B510C" w:rsidP="004C5B0E">
      <w:pPr>
        <w:pStyle w:val="31"/>
        <w:rPr>
          <w:b/>
          <w:sz w:val="32"/>
        </w:rPr>
      </w:pPr>
      <w:r>
        <w:rPr>
          <w:b/>
          <w:sz w:val="32"/>
        </w:rPr>
        <w:t>Приложения к коллективному договору</w:t>
      </w:r>
    </w:p>
    <w:p w:rsidR="008B510C" w:rsidRDefault="008B510C" w:rsidP="004C5B0E">
      <w:pPr>
        <w:pStyle w:val="31"/>
        <w:rPr>
          <w:b/>
        </w:rPr>
      </w:pPr>
    </w:p>
    <w:p w:rsidR="008B510C" w:rsidRDefault="008B510C" w:rsidP="004C5B0E">
      <w:pPr>
        <w:pStyle w:val="31"/>
        <w:numPr>
          <w:ilvl w:val="0"/>
          <w:numId w:val="1"/>
        </w:numPr>
      </w:pPr>
      <w:r>
        <w:t>Правила внутреннего трудового распорядка учреждения.</w:t>
      </w:r>
    </w:p>
    <w:p w:rsidR="00507EB6" w:rsidRPr="00507EB6" w:rsidRDefault="00507EB6" w:rsidP="00507EB6">
      <w:pPr>
        <w:rPr>
          <w:b/>
          <w:sz w:val="28"/>
          <w:szCs w:val="28"/>
        </w:rPr>
      </w:pPr>
      <w:r>
        <w:rPr>
          <w:sz w:val="28"/>
          <w:szCs w:val="28"/>
        </w:rPr>
        <w:t xml:space="preserve">          2.  </w:t>
      </w:r>
      <w:r w:rsidR="0056551F" w:rsidRPr="00F348CE">
        <w:rPr>
          <w:sz w:val="28"/>
          <w:szCs w:val="28"/>
        </w:rPr>
        <w:t xml:space="preserve">Положение </w:t>
      </w:r>
      <w:r w:rsidRPr="00507EB6">
        <w:rPr>
          <w:sz w:val="28"/>
          <w:szCs w:val="28"/>
        </w:rPr>
        <w:t>об оплате труда, компенсационных и  стимулирующих выплатах</w:t>
      </w:r>
      <w:r w:rsidR="00B52AB5">
        <w:rPr>
          <w:sz w:val="28"/>
          <w:szCs w:val="28"/>
        </w:rPr>
        <w:t xml:space="preserve"> </w:t>
      </w:r>
      <w:r>
        <w:rPr>
          <w:sz w:val="28"/>
          <w:szCs w:val="28"/>
        </w:rPr>
        <w:t>работника</w:t>
      </w:r>
      <w:r w:rsidRPr="00507EB6">
        <w:rPr>
          <w:sz w:val="28"/>
          <w:szCs w:val="28"/>
        </w:rPr>
        <w:t xml:space="preserve"> муниципального бюджетного общеобразовательного учреждения «Средняя общеоб</w:t>
      </w:r>
      <w:r w:rsidR="00951977">
        <w:rPr>
          <w:sz w:val="28"/>
          <w:szCs w:val="28"/>
        </w:rPr>
        <w:t>разовательная школа с. Каменушка</w:t>
      </w:r>
      <w:r w:rsidRPr="00507EB6">
        <w:rPr>
          <w:sz w:val="28"/>
          <w:szCs w:val="28"/>
        </w:rPr>
        <w:t xml:space="preserve">» </w:t>
      </w:r>
    </w:p>
    <w:p w:rsidR="008B510C" w:rsidRDefault="008B510C" w:rsidP="004C5B0E">
      <w:pPr>
        <w:pStyle w:val="31"/>
        <w:ind w:firstLine="0"/>
      </w:pPr>
      <w:r>
        <w:t xml:space="preserve">          3. Форма расчетного листка.</w:t>
      </w:r>
    </w:p>
    <w:p w:rsidR="008B510C" w:rsidRDefault="008B510C" w:rsidP="004C5B0E">
      <w:pPr>
        <w:pStyle w:val="31"/>
        <w:ind w:firstLine="0"/>
      </w:pPr>
      <w:r>
        <w:t xml:space="preserve">          4.  График сменности.</w:t>
      </w:r>
    </w:p>
    <w:p w:rsidR="008B510C" w:rsidRDefault="00BE4442" w:rsidP="004C5B0E">
      <w:pPr>
        <w:pStyle w:val="31"/>
        <w:ind w:firstLine="0"/>
      </w:pPr>
      <w:r>
        <w:t xml:space="preserve">         5</w:t>
      </w:r>
      <w:r w:rsidR="008B510C">
        <w:t xml:space="preserve">. Соглашение по охране труда.   </w:t>
      </w:r>
    </w:p>
    <w:p w:rsidR="008B510C" w:rsidRDefault="00BE4442" w:rsidP="004C5B0E">
      <w:pPr>
        <w:pStyle w:val="31"/>
        <w:ind w:firstLine="0"/>
      </w:pPr>
      <w:r>
        <w:t xml:space="preserve">         6</w:t>
      </w:r>
      <w:r w:rsidR="008B510C">
        <w:t>.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8B510C" w:rsidRPr="00B552FE" w:rsidRDefault="00BE4442" w:rsidP="004C5B0E">
      <w:pPr>
        <w:pStyle w:val="31"/>
        <w:ind w:firstLine="0"/>
      </w:pPr>
      <w:r>
        <w:t xml:space="preserve">         7</w:t>
      </w:r>
      <w:r w:rsidR="008B510C" w:rsidRPr="00B552FE">
        <w:t xml:space="preserve">. Список профессий и должностей работников, </w:t>
      </w:r>
      <w:r w:rsidR="0056551F" w:rsidRPr="00B552FE">
        <w:t>для дополнительного отпуска</w:t>
      </w:r>
      <w:r w:rsidR="0041464D">
        <w:t xml:space="preserve"> </w:t>
      </w:r>
      <w:r w:rsidR="007E1AD7">
        <w:t xml:space="preserve">и повышения оплаты труда </w:t>
      </w:r>
      <w:r w:rsidR="00F348CE" w:rsidRPr="00B552FE">
        <w:t xml:space="preserve">согласно </w:t>
      </w:r>
      <w:r w:rsidR="00B552FE" w:rsidRPr="00B552FE">
        <w:t>СОУТ</w:t>
      </w:r>
    </w:p>
    <w:p w:rsidR="008B510C" w:rsidRDefault="00BE4442" w:rsidP="004C5B0E">
      <w:pPr>
        <w:pStyle w:val="31"/>
        <w:ind w:firstLine="720"/>
      </w:pPr>
      <w:r>
        <w:t>8</w:t>
      </w:r>
      <w:r w:rsidR="008B510C">
        <w:t>. Положение о порядке предоставл</w:t>
      </w:r>
      <w:r w:rsidR="00F348CE">
        <w:t>ения педагогическим  работникам</w:t>
      </w:r>
      <w:r w:rsidR="0041464D">
        <w:t xml:space="preserve"> </w:t>
      </w:r>
      <w:r w:rsidR="00222D99">
        <w:t>МБОУ</w:t>
      </w:r>
      <w:r w:rsidR="00F348CE">
        <w:t xml:space="preserve"> «</w:t>
      </w:r>
      <w:r w:rsidR="00222D99">
        <w:t xml:space="preserve"> СОШ</w:t>
      </w:r>
      <w:r w:rsidR="00B52AB5">
        <w:t xml:space="preserve"> </w:t>
      </w:r>
      <w:r w:rsidR="00951977">
        <w:t>с.Каменушка</w:t>
      </w:r>
      <w:r w:rsidR="00F348CE">
        <w:t xml:space="preserve">» </w:t>
      </w:r>
      <w:r w:rsidR="008B510C">
        <w:t>длительного отпуска сроком до одного года.</w:t>
      </w:r>
    </w:p>
    <w:p w:rsidR="008B510C" w:rsidRDefault="008B510C" w:rsidP="004C5B0E">
      <w:pPr>
        <w:pStyle w:val="31"/>
        <w:ind w:firstLine="0"/>
      </w:pPr>
    </w:p>
    <w:p w:rsidR="008B510C" w:rsidRDefault="008B510C" w:rsidP="004C5B0E">
      <w:pPr>
        <w:pStyle w:val="31"/>
        <w:ind w:firstLine="0"/>
      </w:pPr>
    </w:p>
    <w:p w:rsidR="008B510C" w:rsidRDefault="008B510C" w:rsidP="004C5B0E">
      <w:pPr>
        <w:pStyle w:val="31"/>
        <w:ind w:firstLine="0"/>
      </w:pPr>
    </w:p>
    <w:p w:rsidR="0055432E" w:rsidRDefault="0055432E" w:rsidP="004C5B0E">
      <w:pPr>
        <w:pStyle w:val="31"/>
        <w:ind w:firstLine="0"/>
      </w:pPr>
    </w:p>
    <w:p w:rsidR="0055432E" w:rsidRDefault="0055432E" w:rsidP="004C5B0E">
      <w:pPr>
        <w:pStyle w:val="31"/>
        <w:ind w:firstLine="0"/>
      </w:pPr>
    </w:p>
    <w:p w:rsidR="0055432E" w:rsidRDefault="0055432E" w:rsidP="004C5B0E">
      <w:pPr>
        <w:pStyle w:val="31"/>
        <w:ind w:firstLine="0"/>
      </w:pPr>
    </w:p>
    <w:p w:rsidR="0055432E" w:rsidRDefault="0055432E" w:rsidP="008B510C">
      <w:pPr>
        <w:pStyle w:val="31"/>
        <w:ind w:firstLine="0"/>
      </w:pPr>
    </w:p>
    <w:p w:rsidR="0055432E" w:rsidRDefault="0055432E" w:rsidP="008B510C">
      <w:pPr>
        <w:pStyle w:val="31"/>
        <w:ind w:firstLine="0"/>
      </w:pPr>
    </w:p>
    <w:p w:rsidR="0055432E" w:rsidRDefault="0055432E" w:rsidP="008B510C">
      <w:pPr>
        <w:pStyle w:val="31"/>
        <w:ind w:firstLine="0"/>
      </w:pPr>
    </w:p>
    <w:p w:rsidR="0055432E" w:rsidRDefault="0055432E" w:rsidP="008B510C">
      <w:pPr>
        <w:pStyle w:val="31"/>
        <w:ind w:firstLine="0"/>
      </w:pPr>
    </w:p>
    <w:p w:rsidR="0055432E" w:rsidRDefault="0055432E" w:rsidP="008B510C">
      <w:pPr>
        <w:pStyle w:val="31"/>
        <w:ind w:firstLine="0"/>
      </w:pPr>
    </w:p>
    <w:p w:rsidR="00164E09" w:rsidRDefault="00164E09" w:rsidP="008B510C">
      <w:pPr>
        <w:pStyle w:val="31"/>
        <w:ind w:firstLine="0"/>
      </w:pPr>
    </w:p>
    <w:p w:rsidR="00164E09" w:rsidRDefault="00164E09" w:rsidP="008B510C">
      <w:pPr>
        <w:pStyle w:val="31"/>
        <w:ind w:firstLine="0"/>
      </w:pPr>
    </w:p>
    <w:p w:rsidR="00164E09" w:rsidRDefault="00164E09" w:rsidP="008B510C">
      <w:pPr>
        <w:pStyle w:val="31"/>
        <w:ind w:firstLine="0"/>
      </w:pPr>
    </w:p>
    <w:p w:rsidR="00164E09" w:rsidRDefault="00164E09" w:rsidP="008B510C">
      <w:pPr>
        <w:pStyle w:val="31"/>
        <w:ind w:firstLine="0"/>
      </w:pPr>
    </w:p>
    <w:p w:rsidR="003277A9" w:rsidRDefault="003277A9" w:rsidP="008B510C">
      <w:pPr>
        <w:pStyle w:val="31"/>
        <w:ind w:firstLine="0"/>
      </w:pPr>
    </w:p>
    <w:p w:rsidR="00680E1A" w:rsidRDefault="00680E1A" w:rsidP="008B510C">
      <w:pPr>
        <w:pStyle w:val="31"/>
        <w:ind w:firstLine="0"/>
      </w:pPr>
    </w:p>
    <w:p w:rsidR="0041464D" w:rsidRDefault="0041464D" w:rsidP="008B510C">
      <w:pPr>
        <w:pStyle w:val="31"/>
        <w:ind w:firstLine="0"/>
      </w:pPr>
    </w:p>
    <w:p w:rsidR="0041464D" w:rsidRDefault="0041464D" w:rsidP="008B510C">
      <w:pPr>
        <w:pStyle w:val="31"/>
        <w:ind w:firstLine="0"/>
      </w:pPr>
    </w:p>
    <w:p w:rsidR="0041464D" w:rsidRDefault="0041464D" w:rsidP="008B510C">
      <w:pPr>
        <w:pStyle w:val="31"/>
        <w:ind w:firstLine="0"/>
      </w:pPr>
    </w:p>
    <w:p w:rsidR="0041464D" w:rsidRDefault="0041464D" w:rsidP="008B510C">
      <w:pPr>
        <w:pStyle w:val="31"/>
        <w:ind w:firstLine="0"/>
      </w:pPr>
    </w:p>
    <w:p w:rsidR="0041464D" w:rsidRDefault="0041464D" w:rsidP="008B510C">
      <w:pPr>
        <w:pStyle w:val="31"/>
        <w:ind w:firstLine="0"/>
      </w:pPr>
    </w:p>
    <w:p w:rsidR="0041464D" w:rsidRDefault="0041464D" w:rsidP="008B510C">
      <w:pPr>
        <w:pStyle w:val="31"/>
        <w:ind w:firstLine="0"/>
      </w:pPr>
    </w:p>
    <w:p w:rsidR="00734E59" w:rsidRDefault="000818BC" w:rsidP="00734E59">
      <w:pPr>
        <w:pStyle w:val="Heading"/>
        <w:ind w:left="6372" w:right="284"/>
        <w:jc w:val="both"/>
        <w:rPr>
          <w:rFonts w:ascii="Times New Roman" w:hAnsi="Times New Roman" w:cs="Times New Roman"/>
          <w:b w:val="0"/>
          <w:bCs w:val="0"/>
          <w:iCs/>
          <w:color w:val="000000"/>
          <w:sz w:val="24"/>
          <w:szCs w:val="24"/>
        </w:rPr>
      </w:pPr>
      <w:r>
        <w:rPr>
          <w:rFonts w:ascii="Times New Roman" w:hAnsi="Times New Roman" w:cs="Times New Roman"/>
          <w:b w:val="0"/>
          <w:bCs w:val="0"/>
          <w:iCs/>
          <w:color w:val="000000"/>
          <w:sz w:val="24"/>
          <w:szCs w:val="24"/>
        </w:rPr>
        <w:t>П</w:t>
      </w:r>
      <w:r w:rsidR="00734E59" w:rsidRPr="00734E59">
        <w:rPr>
          <w:rFonts w:ascii="Times New Roman" w:hAnsi="Times New Roman" w:cs="Times New Roman"/>
          <w:b w:val="0"/>
          <w:bCs w:val="0"/>
          <w:iCs/>
          <w:color w:val="000000"/>
          <w:sz w:val="24"/>
          <w:szCs w:val="24"/>
        </w:rPr>
        <w:t xml:space="preserve">РИЛОЖЕНИЕ № 1 </w:t>
      </w:r>
    </w:p>
    <w:p w:rsidR="00A768AA" w:rsidRDefault="00A768AA" w:rsidP="00734E59">
      <w:pPr>
        <w:pStyle w:val="Heading"/>
        <w:ind w:left="6372" w:right="284"/>
        <w:jc w:val="both"/>
        <w:rPr>
          <w:rFonts w:ascii="Times New Roman" w:hAnsi="Times New Roman" w:cs="Times New Roman"/>
          <w:b w:val="0"/>
          <w:bCs w:val="0"/>
          <w:iCs/>
          <w:color w:val="000000"/>
          <w:sz w:val="24"/>
          <w:szCs w:val="24"/>
        </w:rPr>
      </w:pPr>
    </w:p>
    <w:p w:rsidR="00A768AA" w:rsidRDefault="00A768AA" w:rsidP="00734E59">
      <w:pPr>
        <w:pStyle w:val="Heading"/>
        <w:ind w:left="6372" w:right="284"/>
        <w:jc w:val="both"/>
        <w:rPr>
          <w:rFonts w:ascii="Times New Roman" w:hAnsi="Times New Roman" w:cs="Times New Roman"/>
          <w:b w:val="0"/>
          <w:bCs w:val="0"/>
          <w:iCs/>
          <w:color w:val="000000"/>
          <w:sz w:val="24"/>
          <w:szCs w:val="24"/>
        </w:rPr>
      </w:pPr>
    </w:p>
    <w:p w:rsidR="00A768AA" w:rsidRDefault="00B52AB5" w:rsidP="00A768AA">
      <w:pPr>
        <w:tabs>
          <w:tab w:val="left" w:pos="6084"/>
        </w:tabs>
        <w:rPr>
          <w:sz w:val="28"/>
        </w:rPr>
      </w:pPr>
      <w:r>
        <w:rPr>
          <w:b/>
          <w:sz w:val="28"/>
        </w:rPr>
        <w:t xml:space="preserve">          </w:t>
      </w:r>
      <w:r w:rsidR="00A768AA">
        <w:rPr>
          <w:b/>
          <w:sz w:val="28"/>
        </w:rPr>
        <w:t>СОГЛАСОВАНО</w:t>
      </w:r>
      <w:r w:rsidR="00A768AA">
        <w:rPr>
          <w:b/>
          <w:sz w:val="28"/>
        </w:rPr>
        <w:tab/>
        <w:t>УТВЕРЖДАЮ</w:t>
      </w:r>
    </w:p>
    <w:p w:rsidR="00A768AA" w:rsidRDefault="00A768AA" w:rsidP="00A768AA">
      <w:pPr>
        <w:rPr>
          <w:sz w:val="28"/>
        </w:rPr>
      </w:pPr>
      <w:r>
        <w:rPr>
          <w:sz w:val="28"/>
        </w:rPr>
        <w:t xml:space="preserve">          Председатель первичной</w:t>
      </w:r>
      <w:r w:rsidR="00B52AB5">
        <w:rPr>
          <w:sz w:val="28"/>
        </w:rPr>
        <w:t xml:space="preserve"> </w:t>
      </w:r>
      <w:r>
        <w:rPr>
          <w:sz w:val="28"/>
        </w:rPr>
        <w:t xml:space="preserve">Директор                                                              </w:t>
      </w:r>
    </w:p>
    <w:p w:rsidR="00A768AA" w:rsidRDefault="00A768AA" w:rsidP="00A768AA">
      <w:pPr>
        <w:tabs>
          <w:tab w:val="left" w:pos="6375"/>
        </w:tabs>
        <w:rPr>
          <w:sz w:val="28"/>
        </w:rPr>
      </w:pPr>
      <w:r>
        <w:rPr>
          <w:sz w:val="28"/>
        </w:rPr>
        <w:t xml:space="preserve">          профсоюзной организации                      </w:t>
      </w:r>
      <w:r w:rsidR="00E85BB7">
        <w:rPr>
          <w:sz w:val="28"/>
        </w:rPr>
        <w:t xml:space="preserve">           МБОУ СОШ «с.Каменуш</w:t>
      </w:r>
      <w:r w:rsidR="00785D9F">
        <w:rPr>
          <w:sz w:val="28"/>
        </w:rPr>
        <w:t>к</w:t>
      </w:r>
      <w:r w:rsidR="00E85BB7">
        <w:rPr>
          <w:sz w:val="28"/>
        </w:rPr>
        <w:t>а</w:t>
      </w:r>
      <w:r>
        <w:rPr>
          <w:sz w:val="28"/>
        </w:rPr>
        <w:t xml:space="preserve">»                                                                                                            </w:t>
      </w:r>
    </w:p>
    <w:p w:rsidR="00A768AA" w:rsidRDefault="00785D9F" w:rsidP="00A768AA">
      <w:pPr>
        <w:tabs>
          <w:tab w:val="left" w:pos="6375"/>
        </w:tabs>
        <w:rPr>
          <w:sz w:val="28"/>
        </w:rPr>
      </w:pPr>
      <w:r>
        <w:rPr>
          <w:sz w:val="28"/>
        </w:rPr>
        <w:t xml:space="preserve">          МБОУ </w:t>
      </w:r>
      <w:r w:rsidR="00A768AA">
        <w:rPr>
          <w:sz w:val="28"/>
        </w:rPr>
        <w:t>СОШ</w:t>
      </w:r>
      <w:r w:rsidR="00385F26">
        <w:rPr>
          <w:sz w:val="28"/>
        </w:rPr>
        <w:t xml:space="preserve"> </w:t>
      </w:r>
      <w:r w:rsidR="00E85BB7">
        <w:rPr>
          <w:sz w:val="28"/>
        </w:rPr>
        <w:t>с.Каменушка</w:t>
      </w:r>
      <w:r w:rsidR="00A768AA">
        <w:rPr>
          <w:sz w:val="28"/>
        </w:rPr>
        <w:t>»</w:t>
      </w:r>
    </w:p>
    <w:p w:rsidR="00A768AA" w:rsidRDefault="00A768AA" w:rsidP="00A768AA">
      <w:pPr>
        <w:tabs>
          <w:tab w:val="left" w:pos="5904"/>
        </w:tabs>
        <w:rPr>
          <w:sz w:val="28"/>
        </w:rPr>
      </w:pPr>
      <w:r>
        <w:rPr>
          <w:sz w:val="28"/>
        </w:rPr>
        <w:tab/>
      </w:r>
    </w:p>
    <w:p w:rsidR="00A768AA" w:rsidRDefault="00E85BB7" w:rsidP="00A768AA">
      <w:pPr>
        <w:rPr>
          <w:sz w:val="28"/>
        </w:rPr>
      </w:pPr>
      <w:r>
        <w:rPr>
          <w:sz w:val="28"/>
        </w:rPr>
        <w:t xml:space="preserve">        __________ Г.П.Паршина</w:t>
      </w:r>
      <w:r w:rsidR="00785D9F">
        <w:rPr>
          <w:sz w:val="28"/>
        </w:rPr>
        <w:t xml:space="preserve">      </w:t>
      </w:r>
      <w:r w:rsidR="00B52AB5">
        <w:rPr>
          <w:sz w:val="28"/>
        </w:rPr>
        <w:t xml:space="preserve">                             </w:t>
      </w:r>
      <w:r w:rsidR="00785D9F">
        <w:rPr>
          <w:sz w:val="28"/>
        </w:rPr>
        <w:t>____________А.Ю. Бочкарёва</w:t>
      </w:r>
    </w:p>
    <w:p w:rsidR="00A768AA" w:rsidRDefault="00A768AA" w:rsidP="00A768AA">
      <w:r>
        <w:t xml:space="preserve">                   (подпись)                                                                                              (подпись) </w:t>
      </w:r>
    </w:p>
    <w:p w:rsidR="00A768AA" w:rsidRDefault="00A768AA" w:rsidP="00A768AA">
      <w:pPr>
        <w:ind w:left="5812"/>
        <w:rPr>
          <w:sz w:val="28"/>
        </w:rPr>
      </w:pPr>
    </w:p>
    <w:p w:rsidR="00385F26" w:rsidRDefault="00385F26" w:rsidP="00B52AB5">
      <w:pPr>
        <w:pStyle w:val="1"/>
        <w:jc w:val="center"/>
        <w:rPr>
          <w:b/>
          <w:szCs w:val="28"/>
        </w:rPr>
      </w:pPr>
    </w:p>
    <w:p w:rsidR="00A768AA" w:rsidRPr="005307CE" w:rsidRDefault="00A768AA" w:rsidP="00B52AB5">
      <w:pPr>
        <w:pStyle w:val="1"/>
        <w:jc w:val="center"/>
        <w:rPr>
          <w:b/>
          <w:szCs w:val="28"/>
        </w:rPr>
      </w:pPr>
      <w:r w:rsidRPr="005307CE">
        <w:rPr>
          <w:b/>
          <w:szCs w:val="28"/>
        </w:rPr>
        <w:t>Правила внутреннего трудового  распорядка</w:t>
      </w:r>
    </w:p>
    <w:p w:rsidR="00A768AA" w:rsidRPr="009463BE" w:rsidRDefault="00A768AA" w:rsidP="00B52AB5">
      <w:pPr>
        <w:ind w:left="142" w:right="140"/>
        <w:jc w:val="center"/>
        <w:rPr>
          <w:b/>
          <w:sz w:val="28"/>
          <w:szCs w:val="28"/>
        </w:rPr>
      </w:pPr>
      <w:r w:rsidRPr="009463BE">
        <w:rPr>
          <w:b/>
          <w:sz w:val="28"/>
          <w:szCs w:val="28"/>
        </w:rPr>
        <w:t>муни</w:t>
      </w:r>
      <w:r>
        <w:rPr>
          <w:b/>
          <w:sz w:val="28"/>
          <w:szCs w:val="28"/>
        </w:rPr>
        <w:t>ципального бюджетного обще</w:t>
      </w:r>
      <w:r w:rsidRPr="009463BE">
        <w:rPr>
          <w:b/>
          <w:sz w:val="28"/>
          <w:szCs w:val="28"/>
        </w:rPr>
        <w:t>образовательного учреждения</w:t>
      </w:r>
    </w:p>
    <w:p w:rsidR="00A768AA" w:rsidRDefault="00A768AA" w:rsidP="00B52AB5">
      <w:pPr>
        <w:ind w:left="142" w:right="140"/>
        <w:jc w:val="center"/>
        <w:rPr>
          <w:b/>
          <w:sz w:val="28"/>
          <w:szCs w:val="28"/>
        </w:rPr>
      </w:pPr>
      <w:r>
        <w:rPr>
          <w:b/>
          <w:sz w:val="28"/>
          <w:szCs w:val="28"/>
        </w:rPr>
        <w:t>«Средняя общео</w:t>
      </w:r>
      <w:r w:rsidR="00E85BB7">
        <w:rPr>
          <w:b/>
          <w:sz w:val="28"/>
          <w:szCs w:val="28"/>
        </w:rPr>
        <w:t>бразовательная школа с.Каменушка</w:t>
      </w:r>
      <w:r>
        <w:rPr>
          <w:b/>
          <w:sz w:val="28"/>
          <w:szCs w:val="28"/>
        </w:rPr>
        <w:t>»</w:t>
      </w:r>
    </w:p>
    <w:p w:rsidR="00A768AA" w:rsidRDefault="00A768AA" w:rsidP="00B52AB5">
      <w:pPr>
        <w:ind w:left="142" w:right="140"/>
        <w:jc w:val="center"/>
        <w:rPr>
          <w:b/>
          <w:sz w:val="28"/>
          <w:szCs w:val="28"/>
        </w:rPr>
      </w:pPr>
      <w:r w:rsidRPr="009463BE">
        <w:rPr>
          <w:b/>
          <w:sz w:val="28"/>
          <w:szCs w:val="28"/>
        </w:rPr>
        <w:t>Уссурийского городского округа</w:t>
      </w:r>
    </w:p>
    <w:p w:rsidR="00A768AA" w:rsidRPr="0024506A" w:rsidRDefault="00A768AA" w:rsidP="00A768AA">
      <w:pPr>
        <w:tabs>
          <w:tab w:val="left" w:pos="9356"/>
        </w:tabs>
        <w:ind w:right="851"/>
        <w:jc w:val="center"/>
        <w:rPr>
          <w:b/>
          <w:sz w:val="28"/>
          <w:szCs w:val="28"/>
        </w:rPr>
      </w:pPr>
    </w:p>
    <w:p w:rsidR="00A768AA" w:rsidRPr="00770A98" w:rsidRDefault="00A768AA" w:rsidP="00A768AA">
      <w:pPr>
        <w:tabs>
          <w:tab w:val="left" w:pos="9356"/>
        </w:tabs>
        <w:ind w:right="851"/>
        <w:jc w:val="center"/>
        <w:rPr>
          <w:b/>
          <w:sz w:val="28"/>
          <w:szCs w:val="28"/>
        </w:rPr>
      </w:pPr>
      <w:r w:rsidRPr="00770A98">
        <w:rPr>
          <w:b/>
          <w:sz w:val="28"/>
          <w:szCs w:val="28"/>
          <w:lang w:val="en-US"/>
        </w:rPr>
        <w:t>I</w:t>
      </w:r>
      <w:r>
        <w:rPr>
          <w:b/>
          <w:sz w:val="28"/>
          <w:szCs w:val="28"/>
        </w:rPr>
        <w:t>.</w:t>
      </w:r>
      <w:r w:rsidRPr="00770A98">
        <w:rPr>
          <w:b/>
          <w:sz w:val="28"/>
          <w:szCs w:val="28"/>
        </w:rPr>
        <w:t xml:space="preserve"> Общие положения.</w:t>
      </w:r>
    </w:p>
    <w:p w:rsidR="00A768AA" w:rsidRPr="0024506A" w:rsidRDefault="00A768AA" w:rsidP="00A768AA">
      <w:pPr>
        <w:tabs>
          <w:tab w:val="left" w:pos="9356"/>
        </w:tabs>
        <w:ind w:right="851"/>
        <w:jc w:val="center"/>
        <w:rPr>
          <w:b/>
          <w:sz w:val="24"/>
          <w:szCs w:val="24"/>
        </w:rPr>
      </w:pPr>
    </w:p>
    <w:p w:rsidR="00A768AA" w:rsidRPr="00AF5D3C" w:rsidRDefault="00A768AA" w:rsidP="00A768AA">
      <w:pPr>
        <w:shd w:val="clear" w:color="auto" w:fill="FFFFFF"/>
        <w:adjustRightInd w:val="0"/>
        <w:spacing w:before="30" w:after="30"/>
        <w:jc w:val="both"/>
        <w:rPr>
          <w:color w:val="FF0000"/>
          <w:sz w:val="28"/>
          <w:szCs w:val="28"/>
        </w:rPr>
      </w:pPr>
      <w:r>
        <w:rPr>
          <w:color w:val="000000"/>
          <w:sz w:val="28"/>
          <w:szCs w:val="28"/>
        </w:rPr>
        <w:t>1.1.   Настоящие Правила внутреннего трудового распорядка (далее - Правила)    являются локальным  нормативным актом муниципального  бюджетного  общеобразовательного учреждения «Средней  общеоб</w:t>
      </w:r>
      <w:r w:rsidR="00E85BB7">
        <w:rPr>
          <w:color w:val="000000"/>
          <w:sz w:val="28"/>
          <w:szCs w:val="28"/>
        </w:rPr>
        <w:t>разовательной школы с. Каменуш</w:t>
      </w:r>
      <w:r w:rsidR="00385F26">
        <w:rPr>
          <w:color w:val="000000"/>
          <w:sz w:val="28"/>
          <w:szCs w:val="28"/>
        </w:rPr>
        <w:t>к</w:t>
      </w:r>
      <w:r w:rsidR="00E85BB7">
        <w:rPr>
          <w:color w:val="000000"/>
          <w:sz w:val="28"/>
          <w:szCs w:val="28"/>
        </w:rPr>
        <w:t>а</w:t>
      </w:r>
      <w:r>
        <w:rPr>
          <w:color w:val="000000"/>
          <w:sz w:val="28"/>
          <w:szCs w:val="28"/>
        </w:rPr>
        <w:t xml:space="preserve">»  Уссурийского городского округа  (далее – </w:t>
      </w:r>
      <w:r w:rsidRPr="009463BE">
        <w:rPr>
          <w:sz w:val="28"/>
          <w:szCs w:val="28"/>
        </w:rPr>
        <w:t>Учреждение</w:t>
      </w:r>
      <w:r>
        <w:rPr>
          <w:color w:val="000000"/>
          <w:sz w:val="28"/>
          <w:szCs w:val="28"/>
        </w:rPr>
        <w:t>)</w:t>
      </w:r>
      <w:r w:rsidRPr="00434C8B">
        <w:rPr>
          <w:sz w:val="28"/>
          <w:szCs w:val="28"/>
        </w:rPr>
        <w:t>.</w:t>
      </w:r>
    </w:p>
    <w:p w:rsidR="00A768AA" w:rsidRPr="00B0099A" w:rsidRDefault="00A768AA" w:rsidP="00A768AA">
      <w:pPr>
        <w:autoSpaceDE w:val="0"/>
        <w:autoSpaceDN w:val="0"/>
        <w:adjustRightInd w:val="0"/>
        <w:jc w:val="both"/>
        <w:rPr>
          <w:rFonts w:eastAsia="ArialMT"/>
          <w:sz w:val="28"/>
          <w:szCs w:val="28"/>
        </w:rPr>
      </w:pPr>
      <w:r>
        <w:rPr>
          <w:sz w:val="28"/>
          <w:szCs w:val="28"/>
        </w:rPr>
        <w:t>1.2</w:t>
      </w:r>
      <w:r w:rsidRPr="001A007D">
        <w:rPr>
          <w:sz w:val="28"/>
          <w:szCs w:val="28"/>
        </w:rPr>
        <w:t>.</w:t>
      </w:r>
      <w:r>
        <w:rPr>
          <w:rFonts w:eastAsia="ArialMT"/>
          <w:sz w:val="28"/>
          <w:szCs w:val="28"/>
        </w:rPr>
        <w:t xml:space="preserve"> Правила составлены в соответствии с Трудовым кодексом РФ, </w:t>
      </w:r>
      <w:r>
        <w:rPr>
          <w:sz w:val="28"/>
          <w:szCs w:val="28"/>
        </w:rPr>
        <w:t>Федеральный законом «Об образовании в Российской Федерации»</w:t>
      </w:r>
      <w:r>
        <w:rPr>
          <w:rFonts w:eastAsia="ArialMT"/>
          <w:sz w:val="28"/>
          <w:szCs w:val="28"/>
        </w:rPr>
        <w:t>,   нормативными право</w:t>
      </w:r>
      <w:r>
        <w:rPr>
          <w:rFonts w:eastAsia="ArialMT"/>
          <w:sz w:val="28"/>
          <w:szCs w:val="28"/>
        </w:rPr>
        <w:softHyphen/>
        <w:t>выми актами, Уставом и регулируют порядок приема и увольнения работников Учреждения,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Учреждении.</w:t>
      </w:r>
    </w:p>
    <w:p w:rsidR="00A768AA" w:rsidRPr="001A007D" w:rsidRDefault="00A768AA" w:rsidP="00A768AA">
      <w:pPr>
        <w:tabs>
          <w:tab w:val="left" w:pos="11199"/>
        </w:tabs>
        <w:ind w:right="-1"/>
        <w:jc w:val="both"/>
        <w:rPr>
          <w:sz w:val="28"/>
          <w:szCs w:val="28"/>
        </w:rPr>
      </w:pPr>
      <w:r>
        <w:rPr>
          <w:sz w:val="28"/>
          <w:szCs w:val="28"/>
        </w:rPr>
        <w:t>1.3</w:t>
      </w:r>
      <w:r w:rsidRPr="001A007D">
        <w:rPr>
          <w:sz w:val="28"/>
          <w:szCs w:val="28"/>
        </w:rPr>
        <w:t>.</w:t>
      </w:r>
      <w:r>
        <w:rPr>
          <w:sz w:val="28"/>
          <w:szCs w:val="28"/>
        </w:rPr>
        <w:t> </w:t>
      </w:r>
      <w:r w:rsidRPr="001A007D">
        <w:rPr>
          <w:sz w:val="28"/>
          <w:szCs w:val="28"/>
        </w:rPr>
        <w:t xml:space="preserve">Правила внутреннего трудового распорядка </w:t>
      </w:r>
      <w:r>
        <w:rPr>
          <w:sz w:val="28"/>
          <w:szCs w:val="28"/>
        </w:rPr>
        <w:t xml:space="preserve">Учреждения </w:t>
      </w:r>
      <w:r w:rsidRPr="001A007D">
        <w:rPr>
          <w:sz w:val="28"/>
          <w:szCs w:val="28"/>
        </w:rPr>
        <w:t xml:space="preserve">утверждаются </w:t>
      </w:r>
      <w:r>
        <w:rPr>
          <w:sz w:val="28"/>
          <w:szCs w:val="28"/>
        </w:rPr>
        <w:t>Работодателем</w:t>
      </w:r>
      <w:r w:rsidR="00385F26">
        <w:rPr>
          <w:sz w:val="28"/>
          <w:szCs w:val="28"/>
        </w:rPr>
        <w:t xml:space="preserve"> </w:t>
      </w:r>
      <w:r>
        <w:rPr>
          <w:sz w:val="28"/>
          <w:szCs w:val="28"/>
        </w:rPr>
        <w:t>Учреждения</w:t>
      </w:r>
      <w:r w:rsidR="00385F26">
        <w:rPr>
          <w:sz w:val="28"/>
          <w:szCs w:val="28"/>
        </w:rPr>
        <w:t xml:space="preserve"> </w:t>
      </w:r>
      <w:r>
        <w:rPr>
          <w:sz w:val="28"/>
          <w:szCs w:val="28"/>
        </w:rPr>
        <w:t xml:space="preserve">с </w:t>
      </w:r>
      <w:r w:rsidRPr="001A007D">
        <w:rPr>
          <w:sz w:val="28"/>
          <w:szCs w:val="28"/>
        </w:rPr>
        <w:t>учетом мнения выборного профсоюзного органа</w:t>
      </w:r>
      <w:r>
        <w:rPr>
          <w:sz w:val="28"/>
          <w:szCs w:val="28"/>
        </w:rPr>
        <w:t>.</w:t>
      </w:r>
    </w:p>
    <w:p w:rsidR="00A768AA" w:rsidRPr="001A007D" w:rsidRDefault="00A768AA" w:rsidP="00A768AA">
      <w:pPr>
        <w:tabs>
          <w:tab w:val="left" w:pos="1418"/>
          <w:tab w:val="num" w:pos="2410"/>
          <w:tab w:val="left" w:pos="11199"/>
        </w:tabs>
        <w:ind w:right="-1"/>
        <w:jc w:val="both"/>
        <w:rPr>
          <w:sz w:val="28"/>
          <w:szCs w:val="28"/>
        </w:rPr>
      </w:pPr>
      <w:r>
        <w:rPr>
          <w:sz w:val="28"/>
          <w:szCs w:val="28"/>
        </w:rPr>
        <w:t>1.4</w:t>
      </w:r>
      <w:r w:rsidRPr="001A007D">
        <w:rPr>
          <w:sz w:val="28"/>
          <w:szCs w:val="28"/>
        </w:rPr>
        <w:t>.</w:t>
      </w:r>
      <w:r>
        <w:rPr>
          <w:sz w:val="28"/>
          <w:szCs w:val="28"/>
        </w:rPr>
        <w:t> </w:t>
      </w:r>
      <w:r w:rsidRPr="001A007D">
        <w:rPr>
          <w:sz w:val="28"/>
          <w:szCs w:val="28"/>
        </w:rPr>
        <w:t>Индивидуальные обязанности работников предусматриваются в заключаемых с ними трудовых договорах.</w:t>
      </w:r>
    </w:p>
    <w:p w:rsidR="00A768AA" w:rsidRDefault="00A768AA" w:rsidP="00A768AA">
      <w:pPr>
        <w:tabs>
          <w:tab w:val="left" w:pos="1418"/>
          <w:tab w:val="num" w:pos="2410"/>
          <w:tab w:val="left" w:pos="11199"/>
        </w:tabs>
        <w:ind w:right="-1"/>
        <w:jc w:val="both"/>
        <w:rPr>
          <w:sz w:val="28"/>
          <w:szCs w:val="28"/>
        </w:rPr>
      </w:pPr>
      <w:r>
        <w:rPr>
          <w:sz w:val="28"/>
          <w:szCs w:val="28"/>
        </w:rPr>
        <w:t>1.5</w:t>
      </w:r>
      <w:r w:rsidRPr="001A007D">
        <w:rPr>
          <w:sz w:val="28"/>
          <w:szCs w:val="28"/>
        </w:rPr>
        <w:t xml:space="preserve">.Текст Правил внутреннего трудового распорядка вывешиваются в </w:t>
      </w:r>
      <w:r>
        <w:rPr>
          <w:sz w:val="28"/>
          <w:szCs w:val="28"/>
        </w:rPr>
        <w:t xml:space="preserve">Учреждении </w:t>
      </w:r>
      <w:r w:rsidRPr="001A007D">
        <w:rPr>
          <w:sz w:val="28"/>
          <w:szCs w:val="28"/>
        </w:rPr>
        <w:t>на видном месте.</w:t>
      </w:r>
    </w:p>
    <w:p w:rsidR="00A768AA" w:rsidRPr="001A007D" w:rsidRDefault="00A768AA" w:rsidP="00A768AA">
      <w:pPr>
        <w:tabs>
          <w:tab w:val="left" w:pos="1418"/>
          <w:tab w:val="num" w:pos="2410"/>
          <w:tab w:val="left" w:pos="11199"/>
        </w:tabs>
        <w:ind w:right="-1"/>
        <w:jc w:val="both"/>
        <w:rPr>
          <w:sz w:val="28"/>
          <w:szCs w:val="28"/>
        </w:rPr>
      </w:pPr>
    </w:p>
    <w:p w:rsidR="00A768AA" w:rsidRDefault="00A768AA" w:rsidP="00A768AA">
      <w:pPr>
        <w:tabs>
          <w:tab w:val="left" w:pos="11199"/>
        </w:tabs>
        <w:ind w:right="-1"/>
        <w:jc w:val="center"/>
        <w:rPr>
          <w:b/>
          <w:sz w:val="28"/>
          <w:szCs w:val="28"/>
        </w:rPr>
      </w:pPr>
      <w:r w:rsidRPr="00067AD3">
        <w:rPr>
          <w:b/>
          <w:sz w:val="28"/>
          <w:szCs w:val="28"/>
          <w:lang w:val="en-US"/>
        </w:rPr>
        <w:t>II</w:t>
      </w:r>
      <w:r w:rsidRPr="00067AD3">
        <w:rPr>
          <w:b/>
          <w:sz w:val="28"/>
          <w:szCs w:val="28"/>
        </w:rPr>
        <w:t xml:space="preserve">. Основные права и обязанности </w:t>
      </w:r>
      <w:r w:rsidRPr="00434C8B">
        <w:rPr>
          <w:b/>
          <w:sz w:val="28"/>
          <w:szCs w:val="28"/>
        </w:rPr>
        <w:t xml:space="preserve">Работодателя </w:t>
      </w:r>
      <w:r w:rsidRPr="00067AD3">
        <w:rPr>
          <w:b/>
          <w:sz w:val="28"/>
          <w:szCs w:val="28"/>
        </w:rPr>
        <w:t>Учреждения.</w:t>
      </w:r>
    </w:p>
    <w:p w:rsidR="00A768AA" w:rsidRPr="00067AD3" w:rsidRDefault="00A768AA" w:rsidP="00A768AA">
      <w:pPr>
        <w:tabs>
          <w:tab w:val="left" w:pos="11199"/>
        </w:tabs>
        <w:ind w:right="-1"/>
        <w:jc w:val="center"/>
        <w:rPr>
          <w:b/>
          <w:sz w:val="28"/>
          <w:szCs w:val="28"/>
        </w:rPr>
      </w:pPr>
    </w:p>
    <w:p w:rsidR="00A768AA" w:rsidRPr="001A007D" w:rsidRDefault="00A768AA" w:rsidP="00A768AA">
      <w:pPr>
        <w:tabs>
          <w:tab w:val="left" w:pos="11199"/>
        </w:tabs>
        <w:ind w:right="-1"/>
        <w:jc w:val="both"/>
        <w:rPr>
          <w:sz w:val="28"/>
          <w:szCs w:val="28"/>
          <w:u w:val="single"/>
        </w:rPr>
      </w:pPr>
      <w:r w:rsidRPr="001A007D">
        <w:rPr>
          <w:sz w:val="28"/>
          <w:szCs w:val="28"/>
          <w:u w:val="single"/>
        </w:rPr>
        <w:t>2.1.</w:t>
      </w:r>
      <w:r w:rsidRPr="008961D0">
        <w:rPr>
          <w:sz w:val="28"/>
          <w:szCs w:val="28"/>
          <w:u w:val="single"/>
        </w:rPr>
        <w:t xml:space="preserve"> Работодатель</w:t>
      </w:r>
      <w:r w:rsidR="00B52AB5">
        <w:rPr>
          <w:sz w:val="28"/>
          <w:szCs w:val="28"/>
          <w:u w:val="single"/>
        </w:rPr>
        <w:t xml:space="preserve"> </w:t>
      </w:r>
      <w:r>
        <w:rPr>
          <w:sz w:val="28"/>
          <w:szCs w:val="28"/>
          <w:u w:val="single"/>
        </w:rPr>
        <w:t>Учреждения</w:t>
      </w:r>
      <w:r w:rsidRPr="001A007D">
        <w:rPr>
          <w:sz w:val="28"/>
          <w:szCs w:val="28"/>
          <w:u w:val="single"/>
        </w:rPr>
        <w:t xml:space="preserve"> имеет право:</w:t>
      </w:r>
    </w:p>
    <w:p w:rsidR="00A768AA" w:rsidRPr="00B552FE" w:rsidRDefault="00A768AA" w:rsidP="00860A12">
      <w:pPr>
        <w:numPr>
          <w:ilvl w:val="0"/>
          <w:numId w:val="30"/>
        </w:numPr>
        <w:tabs>
          <w:tab w:val="left" w:pos="11199"/>
        </w:tabs>
        <w:ind w:right="-1"/>
        <w:jc w:val="both"/>
        <w:rPr>
          <w:sz w:val="28"/>
          <w:szCs w:val="28"/>
        </w:rPr>
      </w:pPr>
      <w:r w:rsidRPr="00B552FE">
        <w:rPr>
          <w:sz w:val="28"/>
          <w:szCs w:val="28"/>
        </w:rPr>
        <w:t>управлять Учреждением и персоналом, принимать решения в пределах полномочий, установленных Уставом Учреждения;</w:t>
      </w:r>
    </w:p>
    <w:p w:rsidR="00A768AA" w:rsidRPr="00B552FE" w:rsidRDefault="00A768AA" w:rsidP="00860A12">
      <w:pPr>
        <w:numPr>
          <w:ilvl w:val="0"/>
          <w:numId w:val="30"/>
        </w:numPr>
        <w:tabs>
          <w:tab w:val="left" w:pos="11199"/>
        </w:tabs>
        <w:ind w:right="-1"/>
        <w:jc w:val="both"/>
        <w:rPr>
          <w:sz w:val="28"/>
          <w:szCs w:val="28"/>
        </w:rPr>
      </w:pPr>
      <w:r w:rsidRPr="00B552FE">
        <w:rPr>
          <w:sz w:val="28"/>
          <w:szCs w:val="28"/>
        </w:rPr>
        <w:t>заключать,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w:t>
      </w:r>
    </w:p>
    <w:p w:rsidR="00A768AA" w:rsidRPr="00B552FE" w:rsidRDefault="00A768AA" w:rsidP="00860A12">
      <w:pPr>
        <w:numPr>
          <w:ilvl w:val="0"/>
          <w:numId w:val="30"/>
        </w:numPr>
        <w:rPr>
          <w:sz w:val="28"/>
          <w:szCs w:val="28"/>
        </w:rPr>
      </w:pPr>
      <w:r w:rsidRPr="00B552FE">
        <w:rPr>
          <w:sz w:val="28"/>
          <w:szCs w:val="28"/>
        </w:rPr>
        <w:t>вести коллективные переговоры и заключать коллективные договоры;</w:t>
      </w:r>
    </w:p>
    <w:p w:rsidR="00A768AA" w:rsidRPr="00B552FE" w:rsidRDefault="00A768AA" w:rsidP="00860A12">
      <w:pPr>
        <w:numPr>
          <w:ilvl w:val="0"/>
          <w:numId w:val="30"/>
        </w:numPr>
        <w:rPr>
          <w:sz w:val="28"/>
          <w:szCs w:val="28"/>
        </w:rPr>
      </w:pPr>
      <w:r w:rsidRPr="00B552FE">
        <w:rPr>
          <w:sz w:val="28"/>
          <w:szCs w:val="28"/>
        </w:rPr>
        <w:t>поощрять работников за добросовестный эффективный труд;</w:t>
      </w:r>
    </w:p>
    <w:p w:rsidR="00A768AA" w:rsidRPr="00B552FE" w:rsidRDefault="00A768AA" w:rsidP="00860A12">
      <w:pPr>
        <w:numPr>
          <w:ilvl w:val="0"/>
          <w:numId w:val="30"/>
        </w:numPr>
        <w:rPr>
          <w:sz w:val="28"/>
          <w:szCs w:val="28"/>
        </w:rPr>
      </w:pPr>
      <w:r w:rsidRPr="00B552FE">
        <w:rPr>
          <w:sz w:val="28"/>
          <w:szCs w:val="28"/>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A768AA" w:rsidRPr="00B552FE" w:rsidRDefault="00A768AA" w:rsidP="00860A12">
      <w:pPr>
        <w:numPr>
          <w:ilvl w:val="0"/>
          <w:numId w:val="30"/>
        </w:numPr>
        <w:rPr>
          <w:sz w:val="28"/>
          <w:szCs w:val="28"/>
        </w:rPr>
      </w:pPr>
      <w:r w:rsidRPr="00B552FE">
        <w:rPr>
          <w:sz w:val="28"/>
          <w:szCs w:val="28"/>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A768AA" w:rsidRPr="00B552FE" w:rsidRDefault="00A768AA" w:rsidP="00860A12">
      <w:pPr>
        <w:numPr>
          <w:ilvl w:val="0"/>
          <w:numId w:val="30"/>
        </w:numPr>
        <w:rPr>
          <w:sz w:val="28"/>
          <w:szCs w:val="28"/>
        </w:rPr>
      </w:pPr>
      <w:r w:rsidRPr="00B552FE">
        <w:rPr>
          <w:sz w:val="28"/>
          <w:szCs w:val="28"/>
        </w:rPr>
        <w:t>принимать локальные нормативные акты;</w:t>
      </w:r>
    </w:p>
    <w:p w:rsidR="00A768AA" w:rsidRPr="00B552FE" w:rsidRDefault="00A768AA" w:rsidP="00860A12">
      <w:pPr>
        <w:numPr>
          <w:ilvl w:val="0"/>
          <w:numId w:val="30"/>
        </w:numPr>
        <w:rPr>
          <w:sz w:val="28"/>
          <w:szCs w:val="28"/>
        </w:rPr>
      </w:pPr>
      <w:r w:rsidRPr="00B552FE">
        <w:rPr>
          <w:sz w:val="28"/>
          <w:szCs w:val="28"/>
        </w:rPr>
        <w:t>реализовывать права, предоставленные ему законодательством о специальной оценке условий труда.</w:t>
      </w:r>
    </w:p>
    <w:p w:rsidR="00A768AA" w:rsidRPr="00B552FE" w:rsidRDefault="00A768AA" w:rsidP="00A768AA">
      <w:pPr>
        <w:tabs>
          <w:tab w:val="left" w:pos="11199"/>
        </w:tabs>
        <w:ind w:left="360" w:right="-1"/>
        <w:jc w:val="both"/>
        <w:rPr>
          <w:sz w:val="28"/>
          <w:szCs w:val="28"/>
        </w:rPr>
      </w:pPr>
    </w:p>
    <w:p w:rsidR="00A768AA" w:rsidRPr="00B552FE" w:rsidRDefault="00A768AA" w:rsidP="00A768AA">
      <w:pPr>
        <w:tabs>
          <w:tab w:val="left" w:pos="11199"/>
        </w:tabs>
        <w:ind w:right="-1"/>
        <w:jc w:val="both"/>
        <w:rPr>
          <w:sz w:val="28"/>
          <w:szCs w:val="28"/>
          <w:u w:val="single"/>
        </w:rPr>
      </w:pPr>
      <w:r w:rsidRPr="00B552FE">
        <w:rPr>
          <w:sz w:val="28"/>
          <w:szCs w:val="28"/>
          <w:u w:val="single"/>
        </w:rPr>
        <w:t>2.2. Работодатель обязан:</w:t>
      </w:r>
    </w:p>
    <w:p w:rsidR="00A768AA" w:rsidRPr="00B552FE" w:rsidRDefault="00A768AA" w:rsidP="00860A12">
      <w:pPr>
        <w:numPr>
          <w:ilvl w:val="0"/>
          <w:numId w:val="29"/>
        </w:numPr>
        <w:tabs>
          <w:tab w:val="left" w:pos="11199"/>
        </w:tabs>
        <w:ind w:right="-1"/>
        <w:jc w:val="both"/>
        <w:rPr>
          <w:sz w:val="28"/>
          <w:szCs w:val="28"/>
          <w:u w:val="single"/>
        </w:rPr>
      </w:pPr>
      <w:r w:rsidRPr="00B552FE">
        <w:rPr>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768AA" w:rsidRPr="00B552FE" w:rsidRDefault="00A768AA" w:rsidP="00860A12">
      <w:pPr>
        <w:numPr>
          <w:ilvl w:val="0"/>
          <w:numId w:val="29"/>
        </w:numPr>
        <w:rPr>
          <w:sz w:val="28"/>
          <w:szCs w:val="28"/>
        </w:rPr>
      </w:pPr>
      <w:r w:rsidRPr="00B552FE">
        <w:rPr>
          <w:sz w:val="28"/>
          <w:szCs w:val="28"/>
        </w:rPr>
        <w:t>предоставлять работникам работу, обусловленную трудовым договором;</w:t>
      </w:r>
    </w:p>
    <w:p w:rsidR="00A768AA" w:rsidRPr="00B552FE" w:rsidRDefault="00A768AA" w:rsidP="00860A12">
      <w:pPr>
        <w:numPr>
          <w:ilvl w:val="0"/>
          <w:numId w:val="29"/>
        </w:numPr>
        <w:tabs>
          <w:tab w:val="left" w:pos="11199"/>
        </w:tabs>
        <w:ind w:right="-1"/>
        <w:jc w:val="both"/>
        <w:rPr>
          <w:sz w:val="28"/>
          <w:szCs w:val="28"/>
          <w:u w:val="single"/>
        </w:rPr>
      </w:pPr>
      <w:r w:rsidRPr="00B552FE">
        <w:rPr>
          <w:sz w:val="28"/>
          <w:szCs w:val="28"/>
        </w:rPr>
        <w:t>обеспечивать безопасность и условия труда, соответствующие государственным нормативным требованиям охраны труда;</w:t>
      </w:r>
    </w:p>
    <w:p w:rsidR="00A768AA" w:rsidRPr="00B552FE" w:rsidRDefault="00A768AA" w:rsidP="00860A12">
      <w:pPr>
        <w:numPr>
          <w:ilvl w:val="0"/>
          <w:numId w:val="29"/>
        </w:numPr>
        <w:tabs>
          <w:tab w:val="left" w:pos="11199"/>
        </w:tabs>
        <w:ind w:right="-1"/>
        <w:jc w:val="both"/>
        <w:rPr>
          <w:sz w:val="28"/>
          <w:szCs w:val="28"/>
          <w:u w:val="single"/>
        </w:rPr>
      </w:pPr>
      <w:r w:rsidRPr="00B552FE">
        <w:rPr>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768AA" w:rsidRPr="009A11ED" w:rsidRDefault="00A768AA" w:rsidP="00860A12">
      <w:pPr>
        <w:numPr>
          <w:ilvl w:val="0"/>
          <w:numId w:val="29"/>
        </w:numPr>
        <w:tabs>
          <w:tab w:val="left" w:pos="11199"/>
        </w:tabs>
        <w:ind w:right="-1"/>
        <w:jc w:val="both"/>
        <w:rPr>
          <w:sz w:val="28"/>
          <w:szCs w:val="28"/>
          <w:u w:val="single"/>
        </w:rPr>
      </w:pPr>
      <w:r w:rsidRPr="00B552FE">
        <w:rPr>
          <w:sz w:val="28"/>
          <w:szCs w:val="28"/>
        </w:rPr>
        <w:t>обеспечивать работникам равную оплату за труд равной ценности;</w:t>
      </w:r>
    </w:p>
    <w:p w:rsidR="00E7483C" w:rsidRPr="00385F26" w:rsidRDefault="00A768AA" w:rsidP="00E7483C">
      <w:pPr>
        <w:pStyle w:val="ad"/>
        <w:ind w:firstLine="708"/>
        <w:jc w:val="both"/>
        <w:rPr>
          <w:rFonts w:ascii="Times New Roman" w:eastAsia="MS Mincho" w:hAnsi="Times New Roman"/>
          <w:i/>
          <w:iCs/>
          <w:sz w:val="28"/>
          <w:szCs w:val="28"/>
        </w:rPr>
      </w:pPr>
      <w:r w:rsidRPr="00385F26">
        <w:rPr>
          <w:rFonts w:ascii="Times New Roman" w:hAnsi="Times New Roman"/>
          <w:sz w:val="28"/>
          <w:szCs w:val="28"/>
        </w:rPr>
        <w:t>выплачивать в полном размере причитающуюся работникам заработную плату в сроки, установленные</w:t>
      </w:r>
      <w:r w:rsidR="00E7483C" w:rsidRPr="00385F26">
        <w:rPr>
          <w:rFonts w:ascii="Times New Roman" w:hAnsi="Times New Roman"/>
          <w:sz w:val="28"/>
          <w:szCs w:val="28"/>
        </w:rPr>
        <w:t xml:space="preserve"> в соответствии с  трудовым кодексом,</w:t>
      </w:r>
      <w:r w:rsidRPr="00385F26">
        <w:rPr>
          <w:rFonts w:ascii="Times New Roman" w:hAnsi="Times New Roman"/>
          <w:sz w:val="28"/>
          <w:szCs w:val="28"/>
        </w:rPr>
        <w:t xml:space="preserve"> коллективным договором, правилами внутреннего трудового распорядка, трудовыми договорами</w:t>
      </w:r>
      <w:r w:rsidR="00E7483C" w:rsidRPr="00385F26">
        <w:rPr>
          <w:rFonts w:ascii="Times New Roman" w:hAnsi="Times New Roman"/>
          <w:sz w:val="28"/>
          <w:szCs w:val="28"/>
        </w:rPr>
        <w:t xml:space="preserve">: </w:t>
      </w:r>
      <w:r w:rsidR="00E7483C" w:rsidRPr="00385F26">
        <w:rPr>
          <w:rFonts w:ascii="Times New Roman" w:eastAsia="MS Mincho" w:hAnsi="Times New Roman"/>
          <w:sz w:val="28"/>
          <w:szCs w:val="28"/>
        </w:rPr>
        <w:t>Днями выплаты заработной платы являются:25 и 10число.</w:t>
      </w:r>
    </w:p>
    <w:p w:rsidR="009A11ED" w:rsidRPr="00B52AB5" w:rsidRDefault="00E7483C" w:rsidP="009A11ED">
      <w:pPr>
        <w:numPr>
          <w:ilvl w:val="0"/>
          <w:numId w:val="29"/>
        </w:numPr>
        <w:tabs>
          <w:tab w:val="left" w:pos="11199"/>
        </w:tabs>
        <w:ind w:right="-1"/>
        <w:jc w:val="both"/>
        <w:rPr>
          <w:color w:val="000000" w:themeColor="text1"/>
          <w:sz w:val="28"/>
          <w:szCs w:val="28"/>
          <w:u w:val="single"/>
        </w:rPr>
      </w:pPr>
      <w:r w:rsidRPr="00B52AB5">
        <w:rPr>
          <w:color w:val="000000" w:themeColor="text1"/>
          <w:sz w:val="28"/>
          <w:szCs w:val="28"/>
        </w:rPr>
        <w:t xml:space="preserve"> </w:t>
      </w:r>
      <w:r w:rsidR="009A11ED" w:rsidRPr="00B52AB5">
        <w:rPr>
          <w:color w:val="000000" w:themeColor="text1"/>
          <w:sz w:val="28"/>
          <w:szCs w:val="28"/>
        </w:rPr>
        <w:t xml:space="preserve"> </w:t>
      </w:r>
      <w:r w:rsidR="009A11ED" w:rsidRPr="00B52AB5">
        <w:rPr>
          <w:color w:val="000000" w:themeColor="text1"/>
          <w:sz w:val="28"/>
          <w:szCs w:val="28"/>
          <w:shd w:val="clear" w:color="auto" w:fill="FFFFFF"/>
        </w:rPr>
        <w:t xml:space="preserve"> не позднее 15 календарных дней со дня окончания периода, за который она начислена.</w:t>
      </w:r>
      <w:r w:rsidR="009A11ED" w:rsidRPr="00B52AB5">
        <w:rPr>
          <w:rFonts w:eastAsia="MS Mincho"/>
          <w:color w:val="000000" w:themeColor="text1"/>
          <w:sz w:val="28"/>
          <w:szCs w:val="28"/>
        </w:rPr>
        <w:t xml:space="preserve"> </w:t>
      </w:r>
    </w:p>
    <w:p w:rsidR="00A768AA" w:rsidRPr="00B552FE" w:rsidRDefault="00A768AA" w:rsidP="00860A12">
      <w:pPr>
        <w:numPr>
          <w:ilvl w:val="0"/>
          <w:numId w:val="29"/>
        </w:numPr>
        <w:tabs>
          <w:tab w:val="left" w:pos="11199"/>
        </w:tabs>
        <w:ind w:right="-1"/>
        <w:jc w:val="both"/>
        <w:rPr>
          <w:sz w:val="28"/>
          <w:szCs w:val="28"/>
          <w:u w:val="single"/>
        </w:rPr>
      </w:pPr>
      <w:r w:rsidRPr="00B552FE">
        <w:rPr>
          <w:sz w:val="28"/>
          <w:szCs w:val="28"/>
        </w:rPr>
        <w:t>вести коллективные переговоры, а также заключать коллективный договор в порядке, установленном настоящим Кодексом;</w:t>
      </w:r>
    </w:p>
    <w:p w:rsidR="00A768AA" w:rsidRPr="00B552FE" w:rsidRDefault="00A768AA" w:rsidP="00860A12">
      <w:pPr>
        <w:numPr>
          <w:ilvl w:val="0"/>
          <w:numId w:val="29"/>
        </w:numPr>
        <w:tabs>
          <w:tab w:val="left" w:pos="11199"/>
        </w:tabs>
        <w:ind w:right="-1"/>
        <w:jc w:val="both"/>
        <w:rPr>
          <w:sz w:val="28"/>
          <w:szCs w:val="28"/>
          <w:u w:val="single"/>
        </w:rPr>
      </w:pPr>
      <w:r w:rsidRPr="00B552FE">
        <w:rPr>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A768AA" w:rsidRPr="00B552FE" w:rsidRDefault="00A768AA" w:rsidP="00860A12">
      <w:pPr>
        <w:numPr>
          <w:ilvl w:val="0"/>
          <w:numId w:val="29"/>
        </w:numPr>
        <w:tabs>
          <w:tab w:val="left" w:pos="11199"/>
        </w:tabs>
        <w:ind w:right="-1"/>
        <w:jc w:val="both"/>
        <w:rPr>
          <w:sz w:val="28"/>
          <w:szCs w:val="28"/>
          <w:u w:val="single"/>
        </w:rPr>
      </w:pPr>
      <w:r w:rsidRPr="00B552FE">
        <w:rPr>
          <w:sz w:val="28"/>
          <w:szCs w:val="28"/>
        </w:rPr>
        <w:lastRenderedPageBreak/>
        <w:t>знакомить работников под роспись с принимаемыми локальными нормативными актами, непосредственно связанными с их трудовой деятельностью;</w:t>
      </w:r>
    </w:p>
    <w:p w:rsidR="00A768AA" w:rsidRPr="00B552FE" w:rsidRDefault="00A768AA" w:rsidP="00860A12">
      <w:pPr>
        <w:numPr>
          <w:ilvl w:val="0"/>
          <w:numId w:val="29"/>
        </w:numPr>
        <w:tabs>
          <w:tab w:val="left" w:pos="11199"/>
        </w:tabs>
        <w:ind w:right="-1"/>
        <w:jc w:val="both"/>
        <w:rPr>
          <w:sz w:val="28"/>
          <w:szCs w:val="28"/>
          <w:u w:val="single"/>
        </w:rPr>
      </w:pPr>
      <w:r w:rsidRPr="00B552FE">
        <w:rPr>
          <w:sz w:val="28"/>
          <w:szCs w:val="28"/>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A768AA" w:rsidRPr="00B552FE" w:rsidRDefault="00A768AA" w:rsidP="00860A12">
      <w:pPr>
        <w:numPr>
          <w:ilvl w:val="0"/>
          <w:numId w:val="29"/>
        </w:numPr>
        <w:tabs>
          <w:tab w:val="left" w:pos="11199"/>
        </w:tabs>
        <w:ind w:right="-1"/>
        <w:jc w:val="both"/>
        <w:rPr>
          <w:sz w:val="28"/>
          <w:szCs w:val="28"/>
          <w:u w:val="single"/>
        </w:rPr>
      </w:pPr>
      <w:r w:rsidRPr="00B552FE">
        <w:rPr>
          <w:sz w:val="28"/>
          <w:szCs w:val="28"/>
        </w:rPr>
        <w:t>рассматривать представления выборного профсоюзного органа,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A768AA" w:rsidRPr="00B552FE" w:rsidRDefault="00A768AA" w:rsidP="00860A12">
      <w:pPr>
        <w:numPr>
          <w:ilvl w:val="0"/>
          <w:numId w:val="29"/>
        </w:numPr>
        <w:tabs>
          <w:tab w:val="left" w:pos="11199"/>
        </w:tabs>
        <w:ind w:right="-1"/>
        <w:jc w:val="both"/>
        <w:rPr>
          <w:sz w:val="28"/>
          <w:szCs w:val="28"/>
          <w:u w:val="single"/>
        </w:rPr>
      </w:pPr>
      <w:r w:rsidRPr="00B552FE">
        <w:rPr>
          <w:sz w:val="28"/>
          <w:szCs w:val="28"/>
        </w:rPr>
        <w:t>создавать условия, обеспечивающие участие работников в управлении Учреждения в пр</w:t>
      </w:r>
      <w:r w:rsidR="003D1B6F">
        <w:rPr>
          <w:sz w:val="28"/>
          <w:szCs w:val="28"/>
        </w:rPr>
        <w:t>едусмотренных</w:t>
      </w:r>
      <w:r w:rsidRPr="00B552FE">
        <w:rPr>
          <w:sz w:val="28"/>
          <w:szCs w:val="28"/>
        </w:rPr>
        <w:t xml:space="preserve"> иными федеральными законами и коллективным договором формах;</w:t>
      </w:r>
    </w:p>
    <w:p w:rsidR="00A768AA" w:rsidRPr="00B552FE" w:rsidRDefault="00A768AA" w:rsidP="00860A12">
      <w:pPr>
        <w:numPr>
          <w:ilvl w:val="0"/>
          <w:numId w:val="29"/>
        </w:numPr>
        <w:tabs>
          <w:tab w:val="left" w:pos="11199"/>
        </w:tabs>
        <w:ind w:right="-1"/>
        <w:jc w:val="both"/>
        <w:rPr>
          <w:sz w:val="28"/>
          <w:szCs w:val="28"/>
          <w:u w:val="single"/>
        </w:rPr>
      </w:pPr>
      <w:r w:rsidRPr="00B552FE">
        <w:rPr>
          <w:sz w:val="28"/>
          <w:szCs w:val="28"/>
        </w:rPr>
        <w:t>обеспечивать бытовые нужды работников, связанные с исполнением ими трудовых обязанностей;</w:t>
      </w:r>
    </w:p>
    <w:p w:rsidR="00A768AA" w:rsidRPr="00B552FE" w:rsidRDefault="00A768AA" w:rsidP="00860A12">
      <w:pPr>
        <w:numPr>
          <w:ilvl w:val="0"/>
          <w:numId w:val="29"/>
        </w:numPr>
        <w:tabs>
          <w:tab w:val="left" w:pos="11199"/>
        </w:tabs>
        <w:ind w:right="-1"/>
        <w:jc w:val="both"/>
        <w:rPr>
          <w:sz w:val="28"/>
          <w:szCs w:val="28"/>
          <w:u w:val="single"/>
        </w:rPr>
      </w:pPr>
      <w:r w:rsidRPr="00B552FE">
        <w:rPr>
          <w:sz w:val="28"/>
          <w:szCs w:val="28"/>
        </w:rPr>
        <w:t>осуществлять обязательное социальное страхование работников в порядке, установленном федеральными законами;</w:t>
      </w:r>
    </w:p>
    <w:p w:rsidR="00A768AA" w:rsidRPr="00B552FE" w:rsidRDefault="00A768AA" w:rsidP="00860A12">
      <w:pPr>
        <w:numPr>
          <w:ilvl w:val="0"/>
          <w:numId w:val="29"/>
        </w:numPr>
        <w:tabs>
          <w:tab w:val="left" w:pos="11199"/>
        </w:tabs>
        <w:ind w:right="-1"/>
        <w:jc w:val="both"/>
        <w:rPr>
          <w:sz w:val="28"/>
          <w:szCs w:val="28"/>
          <w:u w:val="single"/>
        </w:rPr>
      </w:pPr>
      <w:r w:rsidRPr="00B552FE">
        <w:rPr>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A768AA" w:rsidRPr="00B552FE" w:rsidRDefault="00A768AA" w:rsidP="00860A12">
      <w:pPr>
        <w:numPr>
          <w:ilvl w:val="0"/>
          <w:numId w:val="29"/>
        </w:numPr>
        <w:tabs>
          <w:tab w:val="left" w:pos="11199"/>
        </w:tabs>
        <w:ind w:right="-1"/>
        <w:jc w:val="both"/>
        <w:rPr>
          <w:sz w:val="28"/>
          <w:szCs w:val="28"/>
          <w:u w:val="single"/>
        </w:rPr>
      </w:pPr>
      <w:r w:rsidRPr="00B552FE">
        <w:rPr>
          <w:sz w:val="28"/>
          <w:szCs w:val="28"/>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A768AA" w:rsidRPr="00B552FE" w:rsidRDefault="00A768AA" w:rsidP="00A768AA">
      <w:pPr>
        <w:tabs>
          <w:tab w:val="left" w:pos="11199"/>
        </w:tabs>
        <w:ind w:left="360" w:right="-1"/>
        <w:rPr>
          <w:b/>
          <w:sz w:val="28"/>
          <w:szCs w:val="28"/>
        </w:rPr>
      </w:pPr>
    </w:p>
    <w:p w:rsidR="00A768AA" w:rsidRPr="00B552FE" w:rsidRDefault="00A768AA" w:rsidP="00A768AA">
      <w:pPr>
        <w:tabs>
          <w:tab w:val="left" w:pos="11199"/>
        </w:tabs>
        <w:ind w:left="360" w:right="-1"/>
        <w:rPr>
          <w:b/>
          <w:sz w:val="28"/>
          <w:szCs w:val="28"/>
        </w:rPr>
      </w:pPr>
    </w:p>
    <w:p w:rsidR="00A768AA" w:rsidRPr="00B552FE" w:rsidRDefault="00A768AA" w:rsidP="00A768AA">
      <w:pPr>
        <w:tabs>
          <w:tab w:val="left" w:pos="11199"/>
        </w:tabs>
        <w:ind w:left="360" w:right="-1"/>
        <w:rPr>
          <w:b/>
          <w:spacing w:val="8"/>
          <w:sz w:val="26"/>
          <w:szCs w:val="26"/>
        </w:rPr>
      </w:pPr>
      <w:r w:rsidRPr="00B552FE">
        <w:rPr>
          <w:b/>
          <w:sz w:val="28"/>
          <w:szCs w:val="28"/>
          <w:lang w:val="en-US"/>
        </w:rPr>
        <w:t>III</w:t>
      </w:r>
      <w:r w:rsidRPr="00B552FE">
        <w:rPr>
          <w:b/>
          <w:sz w:val="28"/>
          <w:szCs w:val="28"/>
        </w:rPr>
        <w:t xml:space="preserve">. Основные права и обязанности работников Учреждения </w:t>
      </w:r>
      <w:r w:rsidRPr="00B552FE">
        <w:rPr>
          <w:b/>
          <w:spacing w:val="8"/>
          <w:sz w:val="26"/>
          <w:szCs w:val="26"/>
        </w:rPr>
        <w:t>(ст. 21 ТК РФ).</w:t>
      </w:r>
    </w:p>
    <w:p w:rsidR="00A768AA" w:rsidRPr="00B552FE" w:rsidRDefault="00A768AA" w:rsidP="00A768AA">
      <w:pPr>
        <w:tabs>
          <w:tab w:val="left" w:pos="11199"/>
        </w:tabs>
        <w:ind w:right="-1"/>
        <w:jc w:val="both"/>
        <w:rPr>
          <w:sz w:val="28"/>
          <w:szCs w:val="28"/>
          <w:u w:val="single"/>
        </w:rPr>
      </w:pPr>
      <w:r w:rsidRPr="00B552FE">
        <w:rPr>
          <w:sz w:val="28"/>
          <w:szCs w:val="28"/>
          <w:u w:val="single"/>
        </w:rPr>
        <w:t>3.1. Работник имеет право на:</w:t>
      </w:r>
    </w:p>
    <w:p w:rsidR="00A768AA" w:rsidRPr="00B552FE" w:rsidRDefault="00A768AA" w:rsidP="00860A12">
      <w:pPr>
        <w:numPr>
          <w:ilvl w:val="0"/>
          <w:numId w:val="29"/>
        </w:numPr>
        <w:tabs>
          <w:tab w:val="left" w:pos="11199"/>
        </w:tabs>
        <w:ind w:right="-1"/>
        <w:jc w:val="both"/>
        <w:rPr>
          <w:sz w:val="28"/>
          <w:szCs w:val="28"/>
          <w:u w:val="single"/>
        </w:rPr>
      </w:pPr>
      <w:r w:rsidRPr="00B552FE">
        <w:rPr>
          <w:sz w:val="28"/>
          <w:szCs w:val="2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A768AA" w:rsidRPr="00B552FE" w:rsidRDefault="00A768AA" w:rsidP="00860A12">
      <w:pPr>
        <w:numPr>
          <w:ilvl w:val="0"/>
          <w:numId w:val="29"/>
        </w:numPr>
        <w:tabs>
          <w:tab w:val="left" w:pos="11199"/>
        </w:tabs>
        <w:ind w:right="-1"/>
        <w:jc w:val="both"/>
        <w:rPr>
          <w:b/>
          <w:sz w:val="28"/>
          <w:szCs w:val="28"/>
        </w:rPr>
      </w:pPr>
      <w:r w:rsidRPr="00B552FE">
        <w:rPr>
          <w:sz w:val="28"/>
          <w:szCs w:val="28"/>
        </w:rPr>
        <w:t>предоставление работы, обусловленной трудовым договором;</w:t>
      </w:r>
    </w:p>
    <w:p w:rsidR="00A768AA" w:rsidRPr="00B552FE" w:rsidRDefault="00A768AA" w:rsidP="00860A12">
      <w:pPr>
        <w:numPr>
          <w:ilvl w:val="0"/>
          <w:numId w:val="29"/>
        </w:numPr>
        <w:tabs>
          <w:tab w:val="left" w:pos="11199"/>
        </w:tabs>
        <w:ind w:right="-1"/>
        <w:jc w:val="both"/>
        <w:rPr>
          <w:b/>
          <w:sz w:val="28"/>
          <w:szCs w:val="28"/>
        </w:rPr>
      </w:pPr>
      <w:r w:rsidRPr="00B552FE">
        <w:rPr>
          <w:sz w:val="28"/>
          <w:szCs w:val="28"/>
        </w:rPr>
        <w:t>рабочее место, соответствующее государственным нормативным требованиям охраны труда и условиям, предусмотренным трудовым договором;</w:t>
      </w:r>
    </w:p>
    <w:p w:rsidR="00A768AA" w:rsidRPr="00B552FE" w:rsidRDefault="00A768AA" w:rsidP="00860A12">
      <w:pPr>
        <w:numPr>
          <w:ilvl w:val="0"/>
          <w:numId w:val="29"/>
        </w:numPr>
        <w:tabs>
          <w:tab w:val="left" w:pos="11199"/>
        </w:tabs>
        <w:ind w:right="-1"/>
        <w:jc w:val="both"/>
        <w:rPr>
          <w:b/>
          <w:sz w:val="28"/>
          <w:szCs w:val="28"/>
        </w:rPr>
      </w:pPr>
      <w:r w:rsidRPr="00B552FE">
        <w:rPr>
          <w:sz w:val="28"/>
          <w:szCs w:val="28"/>
        </w:rPr>
        <w:lastRenderedPageBreak/>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768AA" w:rsidRPr="00B552FE" w:rsidRDefault="00A768AA" w:rsidP="00860A12">
      <w:pPr>
        <w:numPr>
          <w:ilvl w:val="0"/>
          <w:numId w:val="29"/>
        </w:numPr>
        <w:tabs>
          <w:tab w:val="left" w:pos="11199"/>
        </w:tabs>
        <w:ind w:right="-1"/>
        <w:jc w:val="both"/>
        <w:rPr>
          <w:b/>
          <w:sz w:val="28"/>
          <w:szCs w:val="28"/>
        </w:rPr>
      </w:pPr>
      <w:r w:rsidRPr="00B552FE">
        <w:rPr>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768AA" w:rsidRPr="00B552FE" w:rsidRDefault="00A768AA" w:rsidP="00860A12">
      <w:pPr>
        <w:numPr>
          <w:ilvl w:val="0"/>
          <w:numId w:val="29"/>
        </w:numPr>
        <w:tabs>
          <w:tab w:val="left" w:pos="11199"/>
        </w:tabs>
        <w:ind w:right="-1"/>
        <w:jc w:val="both"/>
        <w:rPr>
          <w:b/>
          <w:sz w:val="28"/>
          <w:szCs w:val="28"/>
        </w:rPr>
      </w:pPr>
      <w:r w:rsidRPr="00B552FE">
        <w:rPr>
          <w:sz w:val="28"/>
          <w:szCs w:val="28"/>
        </w:rPr>
        <w:t>полную достоверную информацию об условиях труда и требованиях охраны труда на рабочем месте;</w:t>
      </w:r>
    </w:p>
    <w:p w:rsidR="00A768AA" w:rsidRPr="00B552FE" w:rsidRDefault="00A768AA" w:rsidP="00860A12">
      <w:pPr>
        <w:numPr>
          <w:ilvl w:val="0"/>
          <w:numId w:val="29"/>
        </w:numPr>
        <w:tabs>
          <w:tab w:val="left" w:pos="11199"/>
        </w:tabs>
        <w:ind w:right="-1"/>
        <w:jc w:val="both"/>
        <w:rPr>
          <w:b/>
          <w:sz w:val="28"/>
          <w:szCs w:val="28"/>
        </w:rPr>
      </w:pPr>
      <w:r w:rsidRPr="00B552FE">
        <w:rPr>
          <w:sz w:val="28"/>
          <w:szCs w:val="28"/>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A768AA" w:rsidRPr="00B552FE" w:rsidRDefault="00A768AA" w:rsidP="00860A12">
      <w:pPr>
        <w:numPr>
          <w:ilvl w:val="0"/>
          <w:numId w:val="29"/>
        </w:numPr>
        <w:tabs>
          <w:tab w:val="left" w:pos="11199"/>
        </w:tabs>
        <w:ind w:right="-1"/>
        <w:jc w:val="both"/>
        <w:rPr>
          <w:b/>
          <w:sz w:val="28"/>
          <w:szCs w:val="28"/>
        </w:rPr>
      </w:pPr>
      <w:r w:rsidRPr="00B552FE">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768AA" w:rsidRPr="00B552FE" w:rsidRDefault="00A768AA" w:rsidP="00860A12">
      <w:pPr>
        <w:numPr>
          <w:ilvl w:val="0"/>
          <w:numId w:val="29"/>
        </w:numPr>
        <w:tabs>
          <w:tab w:val="left" w:pos="11199"/>
        </w:tabs>
        <w:ind w:right="-1"/>
        <w:jc w:val="both"/>
        <w:rPr>
          <w:b/>
          <w:sz w:val="28"/>
          <w:szCs w:val="28"/>
        </w:rPr>
      </w:pPr>
      <w:r w:rsidRPr="00B552FE">
        <w:rPr>
          <w:sz w:val="28"/>
          <w:szCs w:val="28"/>
        </w:rPr>
        <w:t>участие в управлении Учреждения в предусмотренных Трудовым кодексом Российской Федерации, Федеральным законом «Об образовании в Российской Федерации», иными федеральными законами формах;</w:t>
      </w:r>
    </w:p>
    <w:p w:rsidR="00A768AA" w:rsidRPr="00B552FE" w:rsidRDefault="00A768AA" w:rsidP="00860A12">
      <w:pPr>
        <w:numPr>
          <w:ilvl w:val="0"/>
          <w:numId w:val="29"/>
        </w:numPr>
        <w:tabs>
          <w:tab w:val="left" w:pos="11199"/>
        </w:tabs>
        <w:ind w:right="-1"/>
        <w:jc w:val="both"/>
        <w:rPr>
          <w:b/>
          <w:sz w:val="28"/>
          <w:szCs w:val="28"/>
        </w:rPr>
      </w:pPr>
      <w:r w:rsidRPr="00B552FE">
        <w:rPr>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768AA" w:rsidRPr="00B552FE" w:rsidRDefault="00A768AA" w:rsidP="00860A12">
      <w:pPr>
        <w:numPr>
          <w:ilvl w:val="0"/>
          <w:numId w:val="29"/>
        </w:numPr>
        <w:tabs>
          <w:tab w:val="left" w:pos="11199"/>
        </w:tabs>
        <w:ind w:right="-1"/>
        <w:jc w:val="both"/>
        <w:rPr>
          <w:b/>
          <w:sz w:val="28"/>
          <w:szCs w:val="28"/>
        </w:rPr>
      </w:pPr>
      <w:r w:rsidRPr="00B552FE">
        <w:rPr>
          <w:sz w:val="28"/>
          <w:szCs w:val="28"/>
        </w:rPr>
        <w:t>защиту своих трудовых прав, свобод и законных интересов всеми не запрещенными законом способами;</w:t>
      </w:r>
    </w:p>
    <w:p w:rsidR="00A768AA" w:rsidRPr="00B552FE" w:rsidRDefault="00A768AA" w:rsidP="00860A12">
      <w:pPr>
        <w:numPr>
          <w:ilvl w:val="0"/>
          <w:numId w:val="29"/>
        </w:numPr>
        <w:tabs>
          <w:tab w:val="left" w:pos="11199"/>
        </w:tabs>
        <w:ind w:right="-1"/>
        <w:jc w:val="both"/>
        <w:rPr>
          <w:b/>
          <w:sz w:val="28"/>
          <w:szCs w:val="28"/>
        </w:rPr>
      </w:pPr>
      <w:r w:rsidRPr="00B552FE">
        <w:rPr>
          <w:sz w:val="28"/>
          <w:szCs w:val="28"/>
        </w:rPr>
        <w:t>защиту в соответствии с законодательством Российской Федерации своих персональных данных, хранящихся у работодателя;</w:t>
      </w:r>
    </w:p>
    <w:p w:rsidR="00A768AA" w:rsidRPr="00B552FE" w:rsidRDefault="00A768AA" w:rsidP="00860A12">
      <w:pPr>
        <w:numPr>
          <w:ilvl w:val="0"/>
          <w:numId w:val="29"/>
        </w:numPr>
        <w:tabs>
          <w:tab w:val="left" w:pos="11199"/>
        </w:tabs>
        <w:ind w:right="-1"/>
        <w:jc w:val="both"/>
        <w:rPr>
          <w:b/>
          <w:sz w:val="28"/>
          <w:szCs w:val="28"/>
        </w:rPr>
      </w:pPr>
      <w:r w:rsidRPr="00B552FE">
        <w:rPr>
          <w:sz w:val="28"/>
          <w:szCs w:val="28"/>
        </w:rPr>
        <w:t>разрешение индивидуальных и коллективных трудовых споров, в порядке, установленном Трудовым кодексом Российской Федерации, иными федеральными законами;</w:t>
      </w:r>
    </w:p>
    <w:p w:rsidR="00A768AA" w:rsidRPr="00B552FE" w:rsidRDefault="00A768AA" w:rsidP="00860A12">
      <w:pPr>
        <w:numPr>
          <w:ilvl w:val="0"/>
          <w:numId w:val="29"/>
        </w:numPr>
        <w:tabs>
          <w:tab w:val="left" w:pos="11199"/>
        </w:tabs>
        <w:ind w:right="-1"/>
        <w:jc w:val="both"/>
        <w:rPr>
          <w:b/>
          <w:sz w:val="28"/>
          <w:szCs w:val="28"/>
        </w:rPr>
      </w:pPr>
      <w:r w:rsidRPr="00B552FE">
        <w:rPr>
          <w:sz w:val="28"/>
          <w:szCs w:val="28"/>
        </w:rPr>
        <w:t>возмещение вреда, причиненного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A768AA" w:rsidRPr="00B552FE" w:rsidRDefault="00A768AA" w:rsidP="00860A12">
      <w:pPr>
        <w:numPr>
          <w:ilvl w:val="0"/>
          <w:numId w:val="29"/>
        </w:numPr>
        <w:tabs>
          <w:tab w:val="left" w:pos="11199"/>
        </w:tabs>
        <w:ind w:right="-1"/>
        <w:jc w:val="both"/>
        <w:rPr>
          <w:b/>
          <w:sz w:val="28"/>
          <w:szCs w:val="28"/>
        </w:rPr>
      </w:pPr>
      <w:r w:rsidRPr="00B552FE">
        <w:rPr>
          <w:sz w:val="28"/>
          <w:szCs w:val="28"/>
        </w:rPr>
        <w:t>обязательное социальное страхование в случаях, предусмотренных федеральными законами.</w:t>
      </w:r>
    </w:p>
    <w:p w:rsidR="00A768AA" w:rsidRPr="00B552FE" w:rsidRDefault="00A768AA" w:rsidP="00A768AA">
      <w:pPr>
        <w:tabs>
          <w:tab w:val="left" w:pos="11199"/>
        </w:tabs>
        <w:ind w:right="-1"/>
        <w:jc w:val="both"/>
        <w:rPr>
          <w:sz w:val="28"/>
          <w:szCs w:val="28"/>
        </w:rPr>
      </w:pPr>
      <w:r w:rsidRPr="00B870C2">
        <w:rPr>
          <w:sz w:val="28"/>
          <w:szCs w:val="28"/>
          <w:u w:val="single"/>
        </w:rPr>
        <w:t>3.2. Педагогические работники имеют права и социальные гарантии</w:t>
      </w:r>
      <w:r w:rsidRPr="00B552FE">
        <w:rPr>
          <w:sz w:val="28"/>
          <w:szCs w:val="28"/>
        </w:rPr>
        <w:t>:</w:t>
      </w:r>
    </w:p>
    <w:p w:rsidR="00A768AA" w:rsidRPr="00B552FE" w:rsidRDefault="00A768AA" w:rsidP="00860A12">
      <w:pPr>
        <w:numPr>
          <w:ilvl w:val="0"/>
          <w:numId w:val="29"/>
        </w:numPr>
        <w:tabs>
          <w:tab w:val="left" w:pos="11199"/>
        </w:tabs>
        <w:ind w:right="-1"/>
        <w:jc w:val="both"/>
        <w:rPr>
          <w:sz w:val="28"/>
          <w:szCs w:val="28"/>
        </w:rPr>
      </w:pPr>
      <w:r w:rsidRPr="00B552FE">
        <w:rPr>
          <w:sz w:val="28"/>
          <w:szCs w:val="28"/>
        </w:rPr>
        <w:t>право на сокращенную продолжительность рабочего времени;</w:t>
      </w:r>
    </w:p>
    <w:p w:rsidR="00A768AA" w:rsidRPr="00B552FE" w:rsidRDefault="00A768AA" w:rsidP="00860A12">
      <w:pPr>
        <w:numPr>
          <w:ilvl w:val="0"/>
          <w:numId w:val="29"/>
        </w:numPr>
        <w:tabs>
          <w:tab w:val="left" w:pos="11199"/>
        </w:tabs>
        <w:ind w:right="-1"/>
        <w:jc w:val="both"/>
        <w:rPr>
          <w:sz w:val="28"/>
          <w:szCs w:val="28"/>
        </w:rPr>
      </w:pPr>
      <w:r w:rsidRPr="00B552FE">
        <w:rPr>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A768AA" w:rsidRPr="00B552FE" w:rsidRDefault="00A768AA" w:rsidP="00860A12">
      <w:pPr>
        <w:numPr>
          <w:ilvl w:val="0"/>
          <w:numId w:val="29"/>
        </w:numPr>
        <w:tabs>
          <w:tab w:val="left" w:pos="11199"/>
        </w:tabs>
        <w:ind w:right="-1"/>
        <w:jc w:val="both"/>
        <w:rPr>
          <w:sz w:val="28"/>
          <w:szCs w:val="28"/>
        </w:rPr>
      </w:pPr>
      <w:r w:rsidRPr="00B552FE">
        <w:rPr>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A768AA" w:rsidRPr="00B552FE" w:rsidRDefault="00A768AA" w:rsidP="00860A12">
      <w:pPr>
        <w:numPr>
          <w:ilvl w:val="0"/>
          <w:numId w:val="29"/>
        </w:numPr>
        <w:tabs>
          <w:tab w:val="left" w:pos="11199"/>
        </w:tabs>
        <w:ind w:right="-1"/>
        <w:jc w:val="both"/>
        <w:rPr>
          <w:sz w:val="28"/>
          <w:szCs w:val="28"/>
        </w:rPr>
      </w:pPr>
      <w:r w:rsidRPr="00B552FE">
        <w:rPr>
          <w:sz w:val="28"/>
          <w:szCs w:val="28"/>
        </w:rPr>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w:t>
      </w:r>
      <w:r w:rsidRPr="00B552FE">
        <w:rPr>
          <w:sz w:val="28"/>
          <w:szCs w:val="28"/>
        </w:rPr>
        <w:lastRenderedPageBreak/>
        <w:t>выработке государственной политики и нормативно-правовому регулированию в сфере образования;</w:t>
      </w:r>
    </w:p>
    <w:p w:rsidR="00A768AA" w:rsidRPr="00B552FE" w:rsidRDefault="00A768AA" w:rsidP="00860A12">
      <w:pPr>
        <w:numPr>
          <w:ilvl w:val="0"/>
          <w:numId w:val="29"/>
        </w:numPr>
        <w:tabs>
          <w:tab w:val="left" w:pos="11199"/>
        </w:tabs>
        <w:ind w:right="-1"/>
        <w:jc w:val="both"/>
        <w:rPr>
          <w:sz w:val="28"/>
          <w:szCs w:val="28"/>
        </w:rPr>
      </w:pPr>
      <w:r w:rsidRPr="00B552FE">
        <w:rPr>
          <w:sz w:val="28"/>
          <w:szCs w:val="28"/>
        </w:rPr>
        <w:t>право на досрочное назначение трудовой пенсии по старости в порядке, установленном законодательством Российской Федерации;</w:t>
      </w:r>
    </w:p>
    <w:p w:rsidR="00A768AA" w:rsidRPr="00B552FE" w:rsidRDefault="00A768AA" w:rsidP="00860A12">
      <w:pPr>
        <w:numPr>
          <w:ilvl w:val="0"/>
          <w:numId w:val="29"/>
        </w:numPr>
        <w:tabs>
          <w:tab w:val="left" w:pos="11199"/>
        </w:tabs>
        <w:ind w:right="-1"/>
        <w:jc w:val="both"/>
        <w:rPr>
          <w:sz w:val="28"/>
          <w:szCs w:val="28"/>
        </w:rPr>
      </w:pPr>
      <w:r w:rsidRPr="00B552FE">
        <w:rPr>
          <w:sz w:val="28"/>
          <w:szCs w:val="28"/>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768AA" w:rsidRPr="00B552FE" w:rsidRDefault="00A768AA" w:rsidP="00A768AA">
      <w:pPr>
        <w:tabs>
          <w:tab w:val="left" w:pos="11199"/>
        </w:tabs>
        <w:ind w:right="-1"/>
        <w:jc w:val="both"/>
        <w:rPr>
          <w:sz w:val="28"/>
          <w:szCs w:val="28"/>
        </w:rPr>
      </w:pPr>
    </w:p>
    <w:p w:rsidR="00A768AA" w:rsidRPr="00B552FE" w:rsidRDefault="00A768AA" w:rsidP="00A768AA">
      <w:pPr>
        <w:tabs>
          <w:tab w:val="left" w:pos="11199"/>
        </w:tabs>
        <w:ind w:right="-1"/>
        <w:jc w:val="both"/>
        <w:rPr>
          <w:sz w:val="28"/>
          <w:szCs w:val="28"/>
          <w:u w:val="single"/>
        </w:rPr>
      </w:pPr>
      <w:r w:rsidRPr="00B552FE">
        <w:rPr>
          <w:sz w:val="28"/>
          <w:szCs w:val="28"/>
          <w:u w:val="single"/>
        </w:rPr>
        <w:t>3.3. Работник обязан:</w:t>
      </w:r>
    </w:p>
    <w:p w:rsidR="00A768AA" w:rsidRPr="00B552FE" w:rsidRDefault="00A768AA" w:rsidP="00860A12">
      <w:pPr>
        <w:numPr>
          <w:ilvl w:val="0"/>
          <w:numId w:val="17"/>
        </w:numPr>
        <w:tabs>
          <w:tab w:val="left" w:pos="11199"/>
        </w:tabs>
        <w:ind w:right="-1"/>
        <w:jc w:val="both"/>
        <w:rPr>
          <w:sz w:val="28"/>
          <w:szCs w:val="28"/>
        </w:rPr>
      </w:pPr>
      <w:r w:rsidRPr="00B552FE">
        <w:rPr>
          <w:sz w:val="28"/>
          <w:szCs w:val="28"/>
        </w:rPr>
        <w:t>добросовестно исполнять свои трудовые обязанности, возложенные на него трудовым договором;</w:t>
      </w:r>
    </w:p>
    <w:p w:rsidR="00A768AA" w:rsidRPr="00B552FE" w:rsidRDefault="00A768AA" w:rsidP="00860A12">
      <w:pPr>
        <w:numPr>
          <w:ilvl w:val="0"/>
          <w:numId w:val="17"/>
        </w:numPr>
        <w:tabs>
          <w:tab w:val="left" w:pos="11199"/>
        </w:tabs>
        <w:ind w:right="-1"/>
        <w:jc w:val="both"/>
        <w:rPr>
          <w:sz w:val="28"/>
          <w:szCs w:val="28"/>
        </w:rPr>
      </w:pPr>
      <w:r w:rsidRPr="00B552FE">
        <w:rPr>
          <w:sz w:val="28"/>
          <w:szCs w:val="28"/>
        </w:rPr>
        <w:t>соблюдать правила внутреннего трудового распорядка;</w:t>
      </w:r>
    </w:p>
    <w:p w:rsidR="00A768AA" w:rsidRPr="00B552FE" w:rsidRDefault="00A768AA" w:rsidP="00860A12">
      <w:pPr>
        <w:numPr>
          <w:ilvl w:val="0"/>
          <w:numId w:val="17"/>
        </w:numPr>
        <w:tabs>
          <w:tab w:val="left" w:pos="11199"/>
        </w:tabs>
        <w:ind w:right="-1"/>
        <w:jc w:val="both"/>
        <w:rPr>
          <w:sz w:val="28"/>
          <w:szCs w:val="28"/>
        </w:rPr>
      </w:pPr>
      <w:r w:rsidRPr="00B552FE">
        <w:rPr>
          <w:sz w:val="28"/>
          <w:szCs w:val="28"/>
        </w:rPr>
        <w:t>соблюдать трудовую дисциплину;</w:t>
      </w:r>
    </w:p>
    <w:p w:rsidR="00A768AA" w:rsidRPr="00B552FE" w:rsidRDefault="00A768AA" w:rsidP="00860A12">
      <w:pPr>
        <w:numPr>
          <w:ilvl w:val="0"/>
          <w:numId w:val="17"/>
        </w:numPr>
        <w:tabs>
          <w:tab w:val="left" w:pos="11199"/>
        </w:tabs>
        <w:ind w:right="-1"/>
        <w:jc w:val="both"/>
        <w:rPr>
          <w:sz w:val="28"/>
          <w:szCs w:val="28"/>
        </w:rPr>
      </w:pPr>
      <w:r w:rsidRPr="00B552FE">
        <w:rPr>
          <w:sz w:val="28"/>
          <w:szCs w:val="28"/>
        </w:rPr>
        <w:t>выполнять установленные нормы труда;</w:t>
      </w:r>
    </w:p>
    <w:p w:rsidR="00A768AA" w:rsidRPr="00B552FE" w:rsidRDefault="00A768AA" w:rsidP="00860A12">
      <w:pPr>
        <w:numPr>
          <w:ilvl w:val="0"/>
          <w:numId w:val="17"/>
        </w:numPr>
        <w:tabs>
          <w:tab w:val="left" w:pos="11199"/>
        </w:tabs>
        <w:ind w:right="-1"/>
        <w:jc w:val="both"/>
        <w:rPr>
          <w:sz w:val="28"/>
          <w:szCs w:val="28"/>
        </w:rPr>
      </w:pPr>
      <w:r w:rsidRPr="00B552FE">
        <w:rPr>
          <w:sz w:val="28"/>
          <w:szCs w:val="28"/>
        </w:rPr>
        <w:t>соблюдать требования по охране труда и обеспечению безопасности труда;</w:t>
      </w:r>
    </w:p>
    <w:p w:rsidR="00A768AA" w:rsidRPr="00B552FE" w:rsidRDefault="00A768AA" w:rsidP="00860A12">
      <w:pPr>
        <w:numPr>
          <w:ilvl w:val="0"/>
          <w:numId w:val="17"/>
        </w:numPr>
        <w:tabs>
          <w:tab w:val="left" w:pos="11199"/>
        </w:tabs>
        <w:ind w:right="-1"/>
        <w:jc w:val="both"/>
        <w:rPr>
          <w:sz w:val="28"/>
          <w:szCs w:val="28"/>
        </w:rPr>
      </w:pPr>
      <w:r w:rsidRPr="00B552FE">
        <w:rPr>
          <w:sz w:val="28"/>
          <w:szCs w:val="28"/>
        </w:rPr>
        <w:t>бережно относиться к имуществу работодателя  и других работников;</w:t>
      </w:r>
    </w:p>
    <w:p w:rsidR="00A768AA" w:rsidRPr="00B552FE" w:rsidRDefault="00A768AA" w:rsidP="00860A12">
      <w:pPr>
        <w:numPr>
          <w:ilvl w:val="0"/>
          <w:numId w:val="17"/>
        </w:numPr>
        <w:tabs>
          <w:tab w:val="left" w:pos="11199"/>
        </w:tabs>
        <w:ind w:right="-1"/>
        <w:jc w:val="both"/>
        <w:rPr>
          <w:sz w:val="28"/>
          <w:szCs w:val="28"/>
        </w:rPr>
      </w:pPr>
      <w:r w:rsidRPr="00B552FE">
        <w:rPr>
          <w:sz w:val="28"/>
          <w:szCs w:val="28"/>
        </w:rPr>
        <w:t>незамедлительно сообщить Работодателю о возникновении ситуации, представляющей угрозу жизни и здоровью людей, сохранности имущества Работодателя.</w:t>
      </w:r>
    </w:p>
    <w:p w:rsidR="00A768AA" w:rsidRPr="00B552FE" w:rsidRDefault="00A768AA" w:rsidP="00860A12">
      <w:pPr>
        <w:numPr>
          <w:ilvl w:val="0"/>
          <w:numId w:val="17"/>
        </w:numPr>
        <w:jc w:val="both"/>
        <w:rPr>
          <w:sz w:val="28"/>
          <w:szCs w:val="28"/>
        </w:rPr>
      </w:pPr>
      <w:r w:rsidRPr="00B552FE">
        <w:rPr>
          <w:sz w:val="28"/>
          <w:szCs w:val="28"/>
        </w:rPr>
        <w:t>содержать свое рабочее место и оборудование, в исправном состоянии, соблюдать установленный порядок хранения материальных ценностей и документов;</w:t>
      </w:r>
    </w:p>
    <w:p w:rsidR="00A768AA" w:rsidRPr="00B552FE" w:rsidRDefault="00A768AA" w:rsidP="00860A12">
      <w:pPr>
        <w:numPr>
          <w:ilvl w:val="0"/>
          <w:numId w:val="17"/>
        </w:numPr>
        <w:jc w:val="both"/>
        <w:rPr>
          <w:sz w:val="28"/>
          <w:szCs w:val="28"/>
        </w:rPr>
      </w:pPr>
      <w:r w:rsidRPr="00B552FE">
        <w:rPr>
          <w:sz w:val="28"/>
          <w:szCs w:val="28"/>
        </w:rPr>
        <w:t>эффективно использовать учебное оборудование, экономно и рационально расходовать сырье, энергию и другие материальные ресурсы;</w:t>
      </w:r>
    </w:p>
    <w:p w:rsidR="00A768AA" w:rsidRPr="00B552FE" w:rsidRDefault="00A768AA" w:rsidP="00860A12">
      <w:pPr>
        <w:numPr>
          <w:ilvl w:val="0"/>
          <w:numId w:val="17"/>
        </w:numPr>
        <w:tabs>
          <w:tab w:val="left" w:pos="11199"/>
        </w:tabs>
        <w:ind w:right="-1"/>
        <w:jc w:val="both"/>
        <w:rPr>
          <w:sz w:val="28"/>
          <w:szCs w:val="28"/>
        </w:rPr>
      </w:pPr>
      <w:r w:rsidRPr="00B552FE">
        <w:rPr>
          <w:sz w:val="28"/>
          <w:szCs w:val="28"/>
        </w:rPr>
        <w:t>соблюдать законные права и свободу воспитанников и учащихся;</w:t>
      </w:r>
    </w:p>
    <w:p w:rsidR="00A768AA" w:rsidRPr="00B552FE" w:rsidRDefault="00A768AA" w:rsidP="00860A12">
      <w:pPr>
        <w:numPr>
          <w:ilvl w:val="0"/>
          <w:numId w:val="17"/>
        </w:numPr>
        <w:tabs>
          <w:tab w:val="left" w:pos="11199"/>
        </w:tabs>
        <w:ind w:right="-1"/>
        <w:jc w:val="both"/>
        <w:rPr>
          <w:sz w:val="28"/>
          <w:szCs w:val="28"/>
        </w:rPr>
      </w:pPr>
      <w:r w:rsidRPr="00B552FE">
        <w:rPr>
          <w:sz w:val="28"/>
          <w:szCs w:val="28"/>
        </w:rPr>
        <w:t>вежливо обращаться с   коллегами по работе,</w:t>
      </w:r>
      <w:r w:rsidR="00B52AB5">
        <w:rPr>
          <w:sz w:val="28"/>
          <w:szCs w:val="28"/>
        </w:rPr>
        <w:t xml:space="preserve"> </w:t>
      </w:r>
      <w:r w:rsidRPr="00B552FE">
        <w:rPr>
          <w:sz w:val="28"/>
          <w:szCs w:val="28"/>
        </w:rPr>
        <w:t>родителями (законными представителями),  воспитанниками и учащимися;</w:t>
      </w:r>
    </w:p>
    <w:p w:rsidR="00A768AA" w:rsidRPr="00B552FE" w:rsidRDefault="00A768AA" w:rsidP="00860A12">
      <w:pPr>
        <w:numPr>
          <w:ilvl w:val="0"/>
          <w:numId w:val="17"/>
        </w:numPr>
        <w:tabs>
          <w:tab w:val="left" w:pos="11199"/>
        </w:tabs>
        <w:ind w:right="-1"/>
        <w:jc w:val="both"/>
        <w:rPr>
          <w:sz w:val="28"/>
          <w:szCs w:val="28"/>
        </w:rPr>
      </w:pPr>
      <w:r w:rsidRPr="00B552FE">
        <w:rPr>
          <w:sz w:val="28"/>
          <w:szCs w:val="28"/>
        </w:rPr>
        <w:t>поддерживать постоянную связь с родителями (законными представителями) воспитанников и учащихся;</w:t>
      </w:r>
    </w:p>
    <w:p w:rsidR="00A768AA" w:rsidRPr="00B552FE" w:rsidRDefault="00A768AA" w:rsidP="00A768AA">
      <w:pPr>
        <w:tabs>
          <w:tab w:val="left" w:pos="11199"/>
        </w:tabs>
        <w:ind w:left="360" w:right="-1"/>
        <w:jc w:val="both"/>
        <w:rPr>
          <w:sz w:val="28"/>
          <w:szCs w:val="28"/>
          <w:u w:val="single"/>
        </w:rPr>
      </w:pPr>
    </w:p>
    <w:p w:rsidR="00A768AA" w:rsidRPr="001A007D" w:rsidRDefault="00A768AA" w:rsidP="00A768AA">
      <w:pPr>
        <w:tabs>
          <w:tab w:val="left" w:pos="11199"/>
        </w:tabs>
        <w:ind w:right="-1"/>
        <w:jc w:val="both"/>
        <w:rPr>
          <w:sz w:val="28"/>
          <w:szCs w:val="28"/>
          <w:u w:val="single"/>
        </w:rPr>
      </w:pPr>
      <w:r w:rsidRPr="001A007D">
        <w:rPr>
          <w:sz w:val="28"/>
          <w:szCs w:val="28"/>
          <w:u w:val="single"/>
        </w:rPr>
        <w:t>3.</w:t>
      </w:r>
      <w:r>
        <w:rPr>
          <w:sz w:val="28"/>
          <w:szCs w:val="28"/>
          <w:u w:val="single"/>
        </w:rPr>
        <w:t>4</w:t>
      </w:r>
      <w:r w:rsidRPr="001A007D">
        <w:rPr>
          <w:sz w:val="28"/>
          <w:szCs w:val="28"/>
          <w:u w:val="single"/>
        </w:rPr>
        <w:t>. Педагогическим работникам запрещается:</w:t>
      </w:r>
    </w:p>
    <w:p w:rsidR="00A768AA" w:rsidRPr="001A007D" w:rsidRDefault="00A768AA" w:rsidP="00860A12">
      <w:pPr>
        <w:numPr>
          <w:ilvl w:val="0"/>
          <w:numId w:val="18"/>
        </w:numPr>
        <w:tabs>
          <w:tab w:val="left" w:pos="11199"/>
        </w:tabs>
        <w:ind w:right="-1"/>
        <w:jc w:val="both"/>
        <w:rPr>
          <w:sz w:val="28"/>
          <w:szCs w:val="28"/>
        </w:rPr>
      </w:pPr>
      <w:r w:rsidRPr="001A007D">
        <w:rPr>
          <w:sz w:val="28"/>
          <w:szCs w:val="28"/>
        </w:rPr>
        <w:t>изменять по своему усмотрению расписание занятий</w:t>
      </w:r>
      <w:r>
        <w:rPr>
          <w:sz w:val="28"/>
          <w:szCs w:val="28"/>
        </w:rPr>
        <w:t>, уроков</w:t>
      </w:r>
      <w:r w:rsidRPr="001A007D">
        <w:rPr>
          <w:sz w:val="28"/>
          <w:szCs w:val="28"/>
        </w:rPr>
        <w:t xml:space="preserve"> и график работы;</w:t>
      </w:r>
    </w:p>
    <w:p w:rsidR="00A768AA" w:rsidRDefault="00A768AA" w:rsidP="00860A12">
      <w:pPr>
        <w:numPr>
          <w:ilvl w:val="0"/>
          <w:numId w:val="18"/>
        </w:numPr>
        <w:tabs>
          <w:tab w:val="left" w:pos="11199"/>
        </w:tabs>
        <w:ind w:right="-1"/>
        <w:jc w:val="both"/>
        <w:rPr>
          <w:sz w:val="28"/>
          <w:szCs w:val="28"/>
        </w:rPr>
      </w:pPr>
      <w:r w:rsidRPr="001A007D">
        <w:rPr>
          <w:sz w:val="28"/>
          <w:szCs w:val="28"/>
        </w:rPr>
        <w:t>отменять, изменять продолжительность занятий</w:t>
      </w:r>
      <w:r>
        <w:rPr>
          <w:sz w:val="28"/>
          <w:szCs w:val="28"/>
        </w:rPr>
        <w:t xml:space="preserve">, уроков </w:t>
      </w:r>
      <w:r w:rsidRPr="001A007D">
        <w:rPr>
          <w:sz w:val="28"/>
          <w:szCs w:val="28"/>
        </w:rPr>
        <w:t xml:space="preserve"> и перерыв</w:t>
      </w:r>
      <w:r>
        <w:rPr>
          <w:sz w:val="28"/>
          <w:szCs w:val="28"/>
        </w:rPr>
        <w:t>ов</w:t>
      </w:r>
      <w:r w:rsidRPr="001A007D">
        <w:rPr>
          <w:sz w:val="28"/>
          <w:szCs w:val="28"/>
        </w:rPr>
        <w:t xml:space="preserve"> между ними;</w:t>
      </w:r>
    </w:p>
    <w:p w:rsidR="00A768AA" w:rsidRPr="001A007D" w:rsidRDefault="00A768AA" w:rsidP="00860A12">
      <w:pPr>
        <w:numPr>
          <w:ilvl w:val="0"/>
          <w:numId w:val="18"/>
        </w:numPr>
        <w:tabs>
          <w:tab w:val="left" w:pos="11199"/>
        </w:tabs>
        <w:ind w:right="-1"/>
        <w:jc w:val="both"/>
        <w:rPr>
          <w:sz w:val="28"/>
          <w:szCs w:val="28"/>
        </w:rPr>
      </w:pPr>
      <w:r w:rsidRPr="00D34F0B">
        <w:rPr>
          <w:sz w:val="28"/>
          <w:szCs w:val="28"/>
        </w:rPr>
        <w:t>отвлекать обучающихся во время учебного процесса на иные, не связанные с учебным процессом, мероприятия, освобождать от занятий для выполнения общественных поручений;</w:t>
      </w:r>
    </w:p>
    <w:p w:rsidR="00A768AA" w:rsidRPr="001A007D" w:rsidRDefault="00A768AA" w:rsidP="00860A12">
      <w:pPr>
        <w:numPr>
          <w:ilvl w:val="0"/>
          <w:numId w:val="18"/>
        </w:numPr>
        <w:tabs>
          <w:tab w:val="left" w:pos="11199"/>
        </w:tabs>
        <w:ind w:right="-1"/>
        <w:jc w:val="both"/>
        <w:rPr>
          <w:sz w:val="28"/>
          <w:szCs w:val="28"/>
        </w:rPr>
      </w:pPr>
      <w:r w:rsidRPr="001A007D">
        <w:rPr>
          <w:sz w:val="28"/>
          <w:szCs w:val="28"/>
        </w:rPr>
        <w:t>удалять воспитанников</w:t>
      </w:r>
      <w:r w:rsidR="00B52AB5">
        <w:rPr>
          <w:sz w:val="28"/>
          <w:szCs w:val="28"/>
        </w:rPr>
        <w:t xml:space="preserve"> </w:t>
      </w:r>
      <w:r w:rsidRPr="001A007D">
        <w:rPr>
          <w:sz w:val="28"/>
          <w:szCs w:val="28"/>
        </w:rPr>
        <w:t>с занятий</w:t>
      </w:r>
      <w:r>
        <w:rPr>
          <w:sz w:val="28"/>
          <w:szCs w:val="28"/>
        </w:rPr>
        <w:t>, а  учащихся с</w:t>
      </w:r>
      <w:r w:rsidR="00B52AB5">
        <w:rPr>
          <w:sz w:val="28"/>
          <w:szCs w:val="28"/>
        </w:rPr>
        <w:t xml:space="preserve"> </w:t>
      </w:r>
      <w:r>
        <w:rPr>
          <w:sz w:val="28"/>
          <w:szCs w:val="28"/>
        </w:rPr>
        <w:t>уроков</w:t>
      </w:r>
      <w:r w:rsidRPr="001A007D">
        <w:rPr>
          <w:sz w:val="28"/>
          <w:szCs w:val="28"/>
        </w:rPr>
        <w:t>;</w:t>
      </w:r>
    </w:p>
    <w:p w:rsidR="00A768AA" w:rsidRPr="00D34F0B" w:rsidRDefault="00A768AA" w:rsidP="00860A12">
      <w:pPr>
        <w:numPr>
          <w:ilvl w:val="0"/>
          <w:numId w:val="18"/>
        </w:numPr>
        <w:tabs>
          <w:tab w:val="left" w:pos="11199"/>
        </w:tabs>
        <w:ind w:right="-1"/>
        <w:jc w:val="both"/>
        <w:rPr>
          <w:sz w:val="28"/>
          <w:szCs w:val="28"/>
        </w:rPr>
      </w:pPr>
      <w:r w:rsidRPr="001A007D">
        <w:rPr>
          <w:sz w:val="28"/>
          <w:szCs w:val="28"/>
        </w:rPr>
        <w:t xml:space="preserve">курить в помещении </w:t>
      </w:r>
      <w:r>
        <w:rPr>
          <w:sz w:val="28"/>
          <w:szCs w:val="28"/>
        </w:rPr>
        <w:t xml:space="preserve">и на территории </w:t>
      </w:r>
      <w:r w:rsidRPr="00D34F0B">
        <w:rPr>
          <w:sz w:val="28"/>
          <w:szCs w:val="28"/>
        </w:rPr>
        <w:t>Учреждения.</w:t>
      </w:r>
    </w:p>
    <w:p w:rsidR="00A768AA" w:rsidRPr="001A007D" w:rsidRDefault="00A768AA" w:rsidP="00A768AA">
      <w:pPr>
        <w:tabs>
          <w:tab w:val="left" w:pos="11199"/>
        </w:tabs>
        <w:ind w:left="360" w:right="-1"/>
        <w:jc w:val="both"/>
        <w:rPr>
          <w:sz w:val="28"/>
          <w:szCs w:val="28"/>
        </w:rPr>
      </w:pPr>
    </w:p>
    <w:p w:rsidR="00A768AA" w:rsidRPr="001A007D" w:rsidRDefault="00A768AA" w:rsidP="00A768AA">
      <w:pPr>
        <w:tabs>
          <w:tab w:val="left" w:pos="11199"/>
        </w:tabs>
        <w:ind w:right="-1"/>
        <w:jc w:val="both"/>
        <w:rPr>
          <w:sz w:val="28"/>
          <w:szCs w:val="28"/>
          <w:u w:val="single"/>
        </w:rPr>
      </w:pPr>
      <w:r>
        <w:rPr>
          <w:sz w:val="28"/>
          <w:szCs w:val="28"/>
          <w:u w:val="single"/>
        </w:rPr>
        <w:t>3.5. </w:t>
      </w:r>
      <w:r w:rsidRPr="001A007D">
        <w:rPr>
          <w:sz w:val="28"/>
          <w:szCs w:val="28"/>
          <w:u w:val="single"/>
        </w:rPr>
        <w:t>Запрещается:</w:t>
      </w:r>
    </w:p>
    <w:p w:rsidR="00A768AA" w:rsidRPr="001A007D" w:rsidRDefault="00A768AA" w:rsidP="00860A12">
      <w:pPr>
        <w:numPr>
          <w:ilvl w:val="0"/>
          <w:numId w:val="19"/>
        </w:numPr>
        <w:tabs>
          <w:tab w:val="left" w:pos="11199"/>
        </w:tabs>
        <w:ind w:right="-1"/>
        <w:jc w:val="both"/>
        <w:rPr>
          <w:sz w:val="28"/>
          <w:szCs w:val="28"/>
        </w:rPr>
      </w:pPr>
      <w:r w:rsidRPr="001A007D">
        <w:rPr>
          <w:sz w:val="28"/>
          <w:szCs w:val="28"/>
        </w:rPr>
        <w:lastRenderedPageBreak/>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A768AA" w:rsidRPr="001A007D" w:rsidRDefault="00A768AA" w:rsidP="00860A12">
      <w:pPr>
        <w:numPr>
          <w:ilvl w:val="0"/>
          <w:numId w:val="19"/>
        </w:numPr>
        <w:tabs>
          <w:tab w:val="left" w:pos="11199"/>
        </w:tabs>
        <w:ind w:right="-1"/>
        <w:jc w:val="both"/>
        <w:rPr>
          <w:sz w:val="28"/>
          <w:szCs w:val="28"/>
        </w:rPr>
      </w:pPr>
      <w:r w:rsidRPr="001A007D">
        <w:rPr>
          <w:sz w:val="28"/>
          <w:szCs w:val="28"/>
        </w:rPr>
        <w:t>созывать в рабочее время собрания, заседания и всякого рода  совещания по общественным делам;</w:t>
      </w:r>
    </w:p>
    <w:p w:rsidR="00A768AA" w:rsidRPr="001A007D" w:rsidRDefault="00A768AA" w:rsidP="00860A12">
      <w:pPr>
        <w:numPr>
          <w:ilvl w:val="0"/>
          <w:numId w:val="19"/>
        </w:numPr>
        <w:tabs>
          <w:tab w:val="left" w:pos="11199"/>
        </w:tabs>
        <w:ind w:right="-1"/>
        <w:jc w:val="both"/>
        <w:rPr>
          <w:sz w:val="28"/>
          <w:szCs w:val="28"/>
        </w:rPr>
      </w:pPr>
      <w:r w:rsidRPr="001A007D">
        <w:rPr>
          <w:sz w:val="28"/>
          <w:szCs w:val="28"/>
        </w:rPr>
        <w:t xml:space="preserve">присутствие на занятиях посторонних лиц без разрешения </w:t>
      </w:r>
      <w:r>
        <w:rPr>
          <w:sz w:val="28"/>
          <w:szCs w:val="28"/>
        </w:rPr>
        <w:t>Работодателя</w:t>
      </w:r>
      <w:r w:rsidRPr="001A007D">
        <w:rPr>
          <w:sz w:val="28"/>
          <w:szCs w:val="28"/>
        </w:rPr>
        <w:t>;</w:t>
      </w:r>
    </w:p>
    <w:p w:rsidR="00A768AA" w:rsidRPr="001A007D" w:rsidRDefault="00A768AA" w:rsidP="00860A12">
      <w:pPr>
        <w:numPr>
          <w:ilvl w:val="0"/>
          <w:numId w:val="19"/>
        </w:numPr>
        <w:tabs>
          <w:tab w:val="left" w:pos="11199"/>
        </w:tabs>
        <w:ind w:right="-1"/>
        <w:jc w:val="both"/>
        <w:rPr>
          <w:sz w:val="28"/>
          <w:szCs w:val="28"/>
        </w:rPr>
      </w:pPr>
      <w:r w:rsidRPr="001A007D">
        <w:rPr>
          <w:sz w:val="28"/>
          <w:szCs w:val="28"/>
        </w:rPr>
        <w:t>входить в группу</w:t>
      </w:r>
      <w:r>
        <w:rPr>
          <w:sz w:val="28"/>
          <w:szCs w:val="28"/>
        </w:rPr>
        <w:t xml:space="preserve"> или класс</w:t>
      </w:r>
      <w:r w:rsidRPr="001A007D">
        <w:rPr>
          <w:sz w:val="28"/>
          <w:szCs w:val="28"/>
        </w:rPr>
        <w:t xml:space="preserve"> после начала занятий, таким правом в исключительных случаях пользуется только руководитель </w:t>
      </w:r>
      <w:r>
        <w:rPr>
          <w:sz w:val="28"/>
          <w:szCs w:val="28"/>
        </w:rPr>
        <w:t>Учреждения и его заместитель</w:t>
      </w:r>
      <w:r w:rsidRPr="001A007D">
        <w:rPr>
          <w:sz w:val="28"/>
          <w:szCs w:val="28"/>
        </w:rPr>
        <w:t>;</w:t>
      </w:r>
    </w:p>
    <w:p w:rsidR="00A768AA" w:rsidRDefault="00A768AA" w:rsidP="00860A12">
      <w:pPr>
        <w:numPr>
          <w:ilvl w:val="0"/>
          <w:numId w:val="19"/>
        </w:numPr>
        <w:tabs>
          <w:tab w:val="left" w:pos="11199"/>
        </w:tabs>
        <w:ind w:right="-1"/>
        <w:jc w:val="both"/>
        <w:rPr>
          <w:sz w:val="28"/>
          <w:szCs w:val="28"/>
        </w:rPr>
      </w:pPr>
      <w:r w:rsidRPr="001A007D">
        <w:rPr>
          <w:sz w:val="28"/>
          <w:szCs w:val="28"/>
        </w:rPr>
        <w:t>делать педагогическим работникам замечания по поводу их работы</w:t>
      </w:r>
      <w:r>
        <w:rPr>
          <w:sz w:val="28"/>
          <w:szCs w:val="28"/>
        </w:rPr>
        <w:t xml:space="preserve"> во время проведения занятий или уроков и в присутствии обучающихся, воспитанников</w:t>
      </w:r>
      <w:r w:rsidRPr="001A007D">
        <w:rPr>
          <w:sz w:val="28"/>
          <w:szCs w:val="28"/>
        </w:rPr>
        <w:t>.</w:t>
      </w:r>
    </w:p>
    <w:p w:rsidR="00A768AA" w:rsidRPr="001A007D" w:rsidRDefault="00A768AA" w:rsidP="00A768AA">
      <w:pPr>
        <w:tabs>
          <w:tab w:val="left" w:pos="11199"/>
        </w:tabs>
        <w:ind w:left="360" w:right="-1"/>
        <w:jc w:val="both"/>
        <w:rPr>
          <w:sz w:val="28"/>
          <w:szCs w:val="28"/>
        </w:rPr>
      </w:pPr>
    </w:p>
    <w:p w:rsidR="00A768AA" w:rsidRPr="00CD1388" w:rsidRDefault="00A768AA" w:rsidP="00A768AA">
      <w:pPr>
        <w:tabs>
          <w:tab w:val="left" w:pos="11199"/>
        </w:tabs>
        <w:ind w:right="-1"/>
        <w:jc w:val="center"/>
        <w:rPr>
          <w:b/>
          <w:sz w:val="28"/>
          <w:szCs w:val="28"/>
        </w:rPr>
      </w:pPr>
      <w:r w:rsidRPr="00CD1388">
        <w:rPr>
          <w:b/>
          <w:sz w:val="28"/>
          <w:szCs w:val="28"/>
          <w:lang w:val="en-US"/>
        </w:rPr>
        <w:t>IV</w:t>
      </w:r>
      <w:r w:rsidRPr="00CD1388">
        <w:rPr>
          <w:b/>
          <w:sz w:val="28"/>
          <w:szCs w:val="28"/>
        </w:rPr>
        <w:t>. Порядок приема, перевода и увольнения работников.</w:t>
      </w:r>
    </w:p>
    <w:p w:rsidR="00A768AA" w:rsidRPr="00C30A5F" w:rsidRDefault="00A768AA" w:rsidP="00A768AA">
      <w:pPr>
        <w:tabs>
          <w:tab w:val="left" w:pos="11199"/>
        </w:tabs>
        <w:ind w:right="-1"/>
        <w:jc w:val="center"/>
        <w:rPr>
          <w:b/>
          <w:color w:val="FF0000"/>
          <w:sz w:val="28"/>
          <w:szCs w:val="28"/>
        </w:rPr>
      </w:pPr>
    </w:p>
    <w:p w:rsidR="00A768AA" w:rsidRPr="001A007D" w:rsidRDefault="00A768AA" w:rsidP="00A768AA">
      <w:pPr>
        <w:tabs>
          <w:tab w:val="left" w:pos="11199"/>
        </w:tabs>
        <w:ind w:right="-1"/>
        <w:jc w:val="both"/>
        <w:rPr>
          <w:sz w:val="28"/>
          <w:szCs w:val="28"/>
          <w:u w:val="single"/>
        </w:rPr>
      </w:pPr>
      <w:r w:rsidRPr="001A007D">
        <w:rPr>
          <w:sz w:val="28"/>
          <w:szCs w:val="28"/>
          <w:u w:val="single"/>
        </w:rPr>
        <w:t>4.1. Порядок приема на работу.</w:t>
      </w:r>
    </w:p>
    <w:p w:rsidR="00A768AA" w:rsidRPr="001A007D" w:rsidRDefault="00A768AA" w:rsidP="00A768AA">
      <w:pPr>
        <w:tabs>
          <w:tab w:val="left" w:pos="11199"/>
        </w:tabs>
        <w:ind w:right="-1"/>
        <w:jc w:val="both"/>
        <w:rPr>
          <w:sz w:val="28"/>
          <w:szCs w:val="28"/>
        </w:rPr>
      </w:pPr>
      <w:r w:rsidRPr="001A007D">
        <w:rPr>
          <w:sz w:val="28"/>
          <w:szCs w:val="28"/>
        </w:rPr>
        <w:t>4.1.1. Работники реализуют право на труд путем заключения трудового договора</w:t>
      </w:r>
      <w:r>
        <w:rPr>
          <w:sz w:val="28"/>
          <w:szCs w:val="28"/>
        </w:rPr>
        <w:t>.</w:t>
      </w:r>
    </w:p>
    <w:p w:rsidR="00A768AA" w:rsidRDefault="00A768AA" w:rsidP="00A768AA">
      <w:pPr>
        <w:tabs>
          <w:tab w:val="left" w:pos="11199"/>
        </w:tabs>
        <w:ind w:right="-1"/>
        <w:jc w:val="both"/>
        <w:rPr>
          <w:sz w:val="28"/>
          <w:szCs w:val="28"/>
        </w:rPr>
      </w:pPr>
      <w:r w:rsidRPr="001A007D">
        <w:rPr>
          <w:sz w:val="28"/>
          <w:szCs w:val="28"/>
        </w:rPr>
        <w:t>4.1.2.Трудовой договор заключается в письменной форме</w:t>
      </w:r>
      <w:r>
        <w:rPr>
          <w:color w:val="000000"/>
          <w:spacing w:val="11"/>
          <w:sz w:val="26"/>
          <w:szCs w:val="26"/>
        </w:rPr>
        <w:t>(ст.67 ТК РФ)</w:t>
      </w:r>
      <w:r w:rsidRPr="001A007D">
        <w:rPr>
          <w:sz w:val="28"/>
          <w:szCs w:val="28"/>
        </w:rPr>
        <w:t xml:space="preserve">, составляется в двух экземплярах, каждый из которых подписывается сторонами.  </w:t>
      </w:r>
      <w:r w:rsidRPr="003131C0">
        <w:rPr>
          <w:sz w:val="28"/>
          <w:szCs w:val="28"/>
        </w:rPr>
        <w:t xml:space="preserve">Получение работником экземпляра трудового договора </w:t>
      </w:r>
      <w:r>
        <w:rPr>
          <w:sz w:val="28"/>
          <w:szCs w:val="28"/>
        </w:rPr>
        <w:t xml:space="preserve">  подтверждается</w:t>
      </w:r>
      <w:r w:rsidRPr="003131C0">
        <w:rPr>
          <w:sz w:val="28"/>
          <w:szCs w:val="28"/>
        </w:rPr>
        <w:t xml:space="preserve"> подписью работника на экземпляре тр</w:t>
      </w:r>
      <w:r>
        <w:rPr>
          <w:sz w:val="28"/>
          <w:szCs w:val="28"/>
        </w:rPr>
        <w:t>удового договора, хранящемся у Р</w:t>
      </w:r>
      <w:r w:rsidRPr="003131C0">
        <w:rPr>
          <w:sz w:val="28"/>
          <w:szCs w:val="28"/>
        </w:rPr>
        <w:t>аботодателя.</w:t>
      </w:r>
    </w:p>
    <w:p w:rsidR="00A768AA" w:rsidRPr="001A007D" w:rsidRDefault="00A768AA" w:rsidP="00A768AA">
      <w:pPr>
        <w:tabs>
          <w:tab w:val="left" w:pos="11199"/>
        </w:tabs>
        <w:ind w:right="-1"/>
        <w:jc w:val="both"/>
        <w:rPr>
          <w:sz w:val="28"/>
          <w:szCs w:val="28"/>
        </w:rPr>
      </w:pPr>
      <w:r w:rsidRPr="001A007D">
        <w:rPr>
          <w:sz w:val="28"/>
          <w:szCs w:val="28"/>
        </w:rPr>
        <w:t>4.1.3.</w:t>
      </w:r>
      <w:r>
        <w:rPr>
          <w:sz w:val="28"/>
          <w:szCs w:val="28"/>
        </w:rPr>
        <w:t xml:space="preserve">При приеме на работу </w:t>
      </w:r>
      <w:r w:rsidRPr="001A007D">
        <w:rPr>
          <w:sz w:val="28"/>
          <w:szCs w:val="28"/>
        </w:rPr>
        <w:t>работн</w:t>
      </w:r>
      <w:r>
        <w:rPr>
          <w:sz w:val="28"/>
          <w:szCs w:val="28"/>
        </w:rPr>
        <w:t xml:space="preserve">ик обязан предъявить </w:t>
      </w:r>
      <w:r w:rsidRPr="00AC471B">
        <w:rPr>
          <w:sz w:val="28"/>
          <w:szCs w:val="28"/>
        </w:rPr>
        <w:t>Работодателю:</w:t>
      </w:r>
    </w:p>
    <w:p w:rsidR="00A768AA" w:rsidRPr="001A007D" w:rsidRDefault="00A768AA" w:rsidP="00860A12">
      <w:pPr>
        <w:numPr>
          <w:ilvl w:val="0"/>
          <w:numId w:val="20"/>
        </w:numPr>
        <w:tabs>
          <w:tab w:val="left" w:pos="11199"/>
        </w:tabs>
        <w:ind w:right="-1"/>
        <w:jc w:val="both"/>
        <w:rPr>
          <w:sz w:val="28"/>
          <w:szCs w:val="28"/>
        </w:rPr>
      </w:pPr>
      <w:r w:rsidRPr="001A007D">
        <w:rPr>
          <w:sz w:val="28"/>
          <w:szCs w:val="28"/>
        </w:rPr>
        <w:t>паспорт или иной документ, удостоверяющий личность;</w:t>
      </w:r>
    </w:p>
    <w:p w:rsidR="00A768AA" w:rsidRPr="001A007D" w:rsidRDefault="00A768AA" w:rsidP="00860A12">
      <w:pPr>
        <w:numPr>
          <w:ilvl w:val="0"/>
          <w:numId w:val="20"/>
        </w:numPr>
        <w:tabs>
          <w:tab w:val="left" w:pos="11199"/>
        </w:tabs>
        <w:ind w:right="-1"/>
        <w:jc w:val="both"/>
        <w:rPr>
          <w:sz w:val="28"/>
          <w:szCs w:val="28"/>
        </w:rPr>
      </w:pPr>
      <w:r w:rsidRPr="001A007D">
        <w:rPr>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768AA" w:rsidRPr="001A007D" w:rsidRDefault="00A768AA" w:rsidP="00860A12">
      <w:pPr>
        <w:numPr>
          <w:ilvl w:val="0"/>
          <w:numId w:val="20"/>
        </w:numPr>
        <w:tabs>
          <w:tab w:val="left" w:pos="11199"/>
        </w:tabs>
        <w:ind w:right="-1"/>
        <w:jc w:val="both"/>
        <w:rPr>
          <w:sz w:val="28"/>
          <w:szCs w:val="28"/>
        </w:rPr>
      </w:pPr>
      <w:r w:rsidRPr="001A007D">
        <w:rPr>
          <w:sz w:val="28"/>
          <w:szCs w:val="28"/>
        </w:rPr>
        <w:t xml:space="preserve">страховое свидетельство </w:t>
      </w:r>
      <w:r>
        <w:rPr>
          <w:sz w:val="28"/>
          <w:szCs w:val="28"/>
        </w:rPr>
        <w:t>обязательного пенсионного страхования</w:t>
      </w:r>
      <w:r w:rsidRPr="001A007D">
        <w:rPr>
          <w:sz w:val="28"/>
          <w:szCs w:val="28"/>
        </w:rPr>
        <w:t>;</w:t>
      </w:r>
    </w:p>
    <w:p w:rsidR="00A768AA" w:rsidRPr="001A007D" w:rsidRDefault="00A768AA" w:rsidP="00860A12">
      <w:pPr>
        <w:numPr>
          <w:ilvl w:val="0"/>
          <w:numId w:val="20"/>
        </w:numPr>
        <w:tabs>
          <w:tab w:val="left" w:pos="11199"/>
        </w:tabs>
        <w:ind w:right="-1"/>
        <w:jc w:val="both"/>
        <w:rPr>
          <w:sz w:val="28"/>
          <w:szCs w:val="28"/>
        </w:rPr>
      </w:pPr>
      <w:r w:rsidRPr="001A007D">
        <w:rPr>
          <w:sz w:val="28"/>
          <w:szCs w:val="28"/>
        </w:rPr>
        <w:t>документ об образовании, квалификации или наличии специальных знаний – при поступлении на работу, требующую специальных знаний или специальной подготовки (статья 65 ТК РФ);</w:t>
      </w:r>
    </w:p>
    <w:p w:rsidR="00A768AA" w:rsidRPr="001A007D" w:rsidRDefault="00A768AA" w:rsidP="00860A12">
      <w:pPr>
        <w:numPr>
          <w:ilvl w:val="0"/>
          <w:numId w:val="20"/>
        </w:numPr>
        <w:tabs>
          <w:tab w:val="left" w:pos="11199"/>
        </w:tabs>
        <w:ind w:right="-1"/>
        <w:jc w:val="both"/>
        <w:rPr>
          <w:sz w:val="28"/>
          <w:szCs w:val="28"/>
        </w:rPr>
      </w:pPr>
      <w:r w:rsidRPr="001A007D">
        <w:rPr>
          <w:sz w:val="28"/>
          <w:szCs w:val="28"/>
        </w:rPr>
        <w:t xml:space="preserve">медицинское заключение об отсутствии противопоказаний по состоянию  здоровья для работы в </w:t>
      </w:r>
      <w:r>
        <w:rPr>
          <w:sz w:val="28"/>
          <w:szCs w:val="28"/>
        </w:rPr>
        <w:t>Учреждении.</w:t>
      </w:r>
    </w:p>
    <w:p w:rsidR="00A768AA" w:rsidRDefault="00A768AA" w:rsidP="00860A12">
      <w:pPr>
        <w:numPr>
          <w:ilvl w:val="0"/>
          <w:numId w:val="20"/>
        </w:numPr>
        <w:tabs>
          <w:tab w:val="left" w:pos="11199"/>
        </w:tabs>
        <w:ind w:right="-1"/>
        <w:jc w:val="both"/>
        <w:rPr>
          <w:sz w:val="28"/>
          <w:szCs w:val="28"/>
        </w:rPr>
      </w:pPr>
      <w:r w:rsidRPr="00A272E6">
        <w:rPr>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628B2" w:rsidRDefault="002628B2" w:rsidP="002628B2">
      <w:pPr>
        <w:tabs>
          <w:tab w:val="left" w:pos="11199"/>
        </w:tabs>
        <w:ind w:right="-1"/>
        <w:jc w:val="both"/>
        <w:rPr>
          <w:sz w:val="28"/>
          <w:szCs w:val="28"/>
        </w:rPr>
      </w:pPr>
    </w:p>
    <w:p w:rsidR="002628B2" w:rsidRPr="00B52AB5" w:rsidRDefault="002628B2" w:rsidP="002628B2">
      <w:pPr>
        <w:tabs>
          <w:tab w:val="left" w:pos="11199"/>
        </w:tabs>
        <w:ind w:right="-1"/>
        <w:jc w:val="both"/>
        <w:rPr>
          <w:color w:val="000000" w:themeColor="text1"/>
          <w:sz w:val="28"/>
          <w:szCs w:val="28"/>
        </w:rPr>
      </w:pPr>
      <w:r w:rsidRPr="00B52AB5">
        <w:rPr>
          <w:color w:val="000000" w:themeColor="text1"/>
          <w:sz w:val="28"/>
          <w:szCs w:val="28"/>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w:t>
      </w:r>
      <w:r w:rsidRPr="00B52AB5">
        <w:rPr>
          <w:color w:val="000000" w:themeColor="text1"/>
          <w:sz w:val="28"/>
          <w:szCs w:val="28"/>
        </w:rPr>
        <w:lastRenderedPageBreak/>
        <w:t>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r w:rsidRPr="00B52AB5">
        <w:rPr>
          <w:color w:val="000000" w:themeColor="text1"/>
          <w:sz w:val="28"/>
          <w:szCs w:val="28"/>
        </w:rPr>
        <w:br/>
      </w:r>
    </w:p>
    <w:p w:rsidR="00A768AA" w:rsidRPr="001A007D" w:rsidRDefault="00A768AA" w:rsidP="00A768AA">
      <w:pPr>
        <w:tabs>
          <w:tab w:val="left" w:pos="11199"/>
        </w:tabs>
        <w:ind w:right="-1"/>
        <w:jc w:val="both"/>
        <w:rPr>
          <w:sz w:val="28"/>
          <w:szCs w:val="28"/>
        </w:rPr>
      </w:pPr>
      <w:r w:rsidRPr="001A007D">
        <w:rPr>
          <w:sz w:val="28"/>
          <w:szCs w:val="28"/>
        </w:rPr>
        <w:t xml:space="preserve">4.1.4. Прием на работу оформляется приказом </w:t>
      </w:r>
      <w:r w:rsidRPr="00CD7788">
        <w:rPr>
          <w:sz w:val="28"/>
          <w:szCs w:val="28"/>
        </w:rPr>
        <w:t>Работодателя</w:t>
      </w:r>
      <w:r w:rsidRPr="00FA05DF">
        <w:rPr>
          <w:color w:val="000000"/>
          <w:sz w:val="28"/>
          <w:szCs w:val="28"/>
        </w:rPr>
        <w:t>(ст.68 ТК РФ)</w:t>
      </w:r>
      <w:r w:rsidRPr="001A007D">
        <w:rPr>
          <w:sz w:val="28"/>
          <w:szCs w:val="28"/>
        </w:rPr>
        <w:t xml:space="preserve">, изданным на основании заключенного трудового договора. Содержание приказа </w:t>
      </w:r>
      <w:r w:rsidRPr="00B552FE">
        <w:rPr>
          <w:sz w:val="28"/>
          <w:szCs w:val="28"/>
        </w:rPr>
        <w:t xml:space="preserve">Работодателя </w:t>
      </w:r>
      <w:r w:rsidRPr="001A007D">
        <w:rPr>
          <w:sz w:val="28"/>
          <w:szCs w:val="28"/>
        </w:rPr>
        <w:t>должно соответствовать условиям заключенного трудового договора.</w:t>
      </w:r>
    </w:p>
    <w:p w:rsidR="00A768AA" w:rsidRPr="001A007D" w:rsidRDefault="00A768AA" w:rsidP="00A768AA">
      <w:pPr>
        <w:tabs>
          <w:tab w:val="left" w:pos="11199"/>
        </w:tabs>
        <w:ind w:right="-1"/>
        <w:jc w:val="both"/>
        <w:rPr>
          <w:sz w:val="28"/>
          <w:szCs w:val="28"/>
        </w:rPr>
      </w:pPr>
      <w:r w:rsidRPr="001A007D">
        <w:rPr>
          <w:sz w:val="28"/>
          <w:szCs w:val="28"/>
        </w:rPr>
        <w:t xml:space="preserve">Приказ </w:t>
      </w:r>
      <w:r w:rsidRPr="00CD7788">
        <w:rPr>
          <w:sz w:val="28"/>
          <w:szCs w:val="28"/>
        </w:rPr>
        <w:t>Работодателя</w:t>
      </w:r>
      <w:r>
        <w:rPr>
          <w:sz w:val="28"/>
          <w:szCs w:val="28"/>
        </w:rPr>
        <w:t xml:space="preserve"> о приеме на работу объявляется </w:t>
      </w:r>
      <w:r w:rsidRPr="001A007D">
        <w:rPr>
          <w:sz w:val="28"/>
          <w:szCs w:val="28"/>
        </w:rPr>
        <w:t xml:space="preserve">работнику </w:t>
      </w:r>
      <w:r>
        <w:rPr>
          <w:sz w:val="28"/>
          <w:szCs w:val="28"/>
        </w:rPr>
        <w:t xml:space="preserve">                    под роспись</w:t>
      </w:r>
      <w:r w:rsidRPr="001A007D">
        <w:rPr>
          <w:sz w:val="28"/>
          <w:szCs w:val="28"/>
        </w:rPr>
        <w:t xml:space="preserve"> в трехдневный срок со дня </w:t>
      </w:r>
      <w:r>
        <w:rPr>
          <w:sz w:val="28"/>
          <w:szCs w:val="28"/>
        </w:rPr>
        <w:t>фактического начала работы</w:t>
      </w:r>
      <w:r w:rsidRPr="001A007D">
        <w:rPr>
          <w:sz w:val="28"/>
          <w:szCs w:val="28"/>
        </w:rPr>
        <w:t>.</w:t>
      </w:r>
    </w:p>
    <w:p w:rsidR="00A768AA" w:rsidRPr="001A007D" w:rsidRDefault="00A768AA" w:rsidP="00A768AA">
      <w:pPr>
        <w:tabs>
          <w:tab w:val="left" w:pos="11199"/>
        </w:tabs>
        <w:ind w:right="-1"/>
        <w:jc w:val="both"/>
        <w:rPr>
          <w:sz w:val="28"/>
          <w:szCs w:val="28"/>
        </w:rPr>
      </w:pPr>
      <w:r>
        <w:rPr>
          <w:sz w:val="28"/>
          <w:szCs w:val="28"/>
        </w:rPr>
        <w:t>4.1.5. </w:t>
      </w:r>
      <w:r w:rsidRPr="001A007D">
        <w:rPr>
          <w:sz w:val="28"/>
          <w:szCs w:val="28"/>
        </w:rPr>
        <w:t xml:space="preserve">Трудовой договор, не оформленный надлежащим образом, считается заключенным, если работник приступил к работе с ведома или по поручению </w:t>
      </w:r>
      <w:r w:rsidRPr="00CD7788">
        <w:rPr>
          <w:sz w:val="28"/>
          <w:szCs w:val="28"/>
        </w:rPr>
        <w:t>Работодателя</w:t>
      </w:r>
      <w:r w:rsidRPr="001A007D">
        <w:rPr>
          <w:sz w:val="28"/>
          <w:szCs w:val="28"/>
        </w:rPr>
        <w:t xml:space="preserve">. При фактическом допущении работника к работе </w:t>
      </w:r>
      <w:r w:rsidRPr="00CD7788">
        <w:rPr>
          <w:sz w:val="28"/>
          <w:szCs w:val="28"/>
        </w:rPr>
        <w:t>Работодател</w:t>
      </w:r>
      <w:r>
        <w:rPr>
          <w:sz w:val="28"/>
          <w:szCs w:val="28"/>
        </w:rPr>
        <w:t>ь</w:t>
      </w:r>
      <w:r w:rsidR="00B52AB5">
        <w:rPr>
          <w:sz w:val="28"/>
          <w:szCs w:val="28"/>
        </w:rPr>
        <w:t xml:space="preserve"> </w:t>
      </w:r>
      <w:r>
        <w:rPr>
          <w:sz w:val="28"/>
          <w:szCs w:val="28"/>
        </w:rPr>
        <w:t>обязан</w:t>
      </w:r>
      <w:r w:rsidRPr="001A007D">
        <w:rPr>
          <w:sz w:val="28"/>
          <w:szCs w:val="28"/>
        </w:rPr>
        <w:t xml:space="preserve"> оформить с ним  трудовой договор в письменной форме не позднее трех дней со дня фактического допущения работника к работе (статья 67 ТК РФ).</w:t>
      </w:r>
    </w:p>
    <w:p w:rsidR="00A768AA" w:rsidRPr="001A007D" w:rsidRDefault="00A768AA" w:rsidP="00A768AA">
      <w:pPr>
        <w:tabs>
          <w:tab w:val="left" w:pos="11199"/>
        </w:tabs>
        <w:ind w:right="-1"/>
        <w:jc w:val="both"/>
        <w:rPr>
          <w:sz w:val="28"/>
          <w:szCs w:val="28"/>
        </w:rPr>
      </w:pPr>
      <w:r>
        <w:rPr>
          <w:sz w:val="28"/>
          <w:szCs w:val="28"/>
        </w:rPr>
        <w:t>4.1.6. При приеме на работу</w:t>
      </w:r>
      <w:r w:rsidR="00B52AB5">
        <w:rPr>
          <w:sz w:val="28"/>
          <w:szCs w:val="28"/>
        </w:rPr>
        <w:t xml:space="preserve"> </w:t>
      </w:r>
      <w:r w:rsidRPr="002B79FB">
        <w:rPr>
          <w:sz w:val="28"/>
          <w:szCs w:val="28"/>
        </w:rPr>
        <w:t>Работодател</w:t>
      </w:r>
      <w:r>
        <w:rPr>
          <w:sz w:val="28"/>
          <w:szCs w:val="28"/>
        </w:rPr>
        <w:t>ь</w:t>
      </w:r>
      <w:r w:rsidR="00B52AB5">
        <w:rPr>
          <w:sz w:val="28"/>
          <w:szCs w:val="28"/>
        </w:rPr>
        <w:t xml:space="preserve"> </w:t>
      </w:r>
      <w:r>
        <w:rPr>
          <w:sz w:val="28"/>
          <w:szCs w:val="28"/>
        </w:rPr>
        <w:t>обязан</w:t>
      </w:r>
      <w:r w:rsidRPr="001A007D">
        <w:rPr>
          <w:sz w:val="28"/>
          <w:szCs w:val="28"/>
        </w:rPr>
        <w:t xml:space="preserve"> ознакомить работника с действующими в организации Правилами внутреннего трудового распорядка, Уставом </w:t>
      </w:r>
      <w:r>
        <w:rPr>
          <w:sz w:val="28"/>
          <w:szCs w:val="28"/>
        </w:rPr>
        <w:t>У</w:t>
      </w:r>
      <w:r w:rsidRPr="001A007D">
        <w:rPr>
          <w:sz w:val="28"/>
          <w:szCs w:val="28"/>
        </w:rPr>
        <w:t>чреждения, должностной инструкцией, коллективным договором, Положением о материальном стимулировании работников,  инструкцией по охране труда и технике безопасности, другими локал</w:t>
      </w:r>
      <w:r>
        <w:rPr>
          <w:sz w:val="28"/>
          <w:szCs w:val="28"/>
        </w:rPr>
        <w:t>ьными актами, действующими в Учреждении</w:t>
      </w:r>
      <w:r w:rsidRPr="001A007D">
        <w:rPr>
          <w:sz w:val="28"/>
          <w:szCs w:val="28"/>
        </w:rPr>
        <w:t>.</w:t>
      </w:r>
    </w:p>
    <w:p w:rsidR="00A768AA" w:rsidRDefault="00A768AA" w:rsidP="00A768AA">
      <w:pPr>
        <w:tabs>
          <w:tab w:val="left" w:pos="11199"/>
        </w:tabs>
        <w:ind w:right="-1"/>
        <w:jc w:val="both"/>
        <w:rPr>
          <w:sz w:val="28"/>
          <w:szCs w:val="28"/>
        </w:rPr>
      </w:pPr>
      <w:r>
        <w:rPr>
          <w:sz w:val="28"/>
          <w:szCs w:val="28"/>
        </w:rPr>
        <w:t>4.1.7. </w:t>
      </w:r>
      <w:r w:rsidRPr="001A007D">
        <w:rPr>
          <w:sz w:val="28"/>
          <w:szCs w:val="28"/>
        </w:rPr>
        <w:t xml:space="preserve">В соответствии с приказом о приеме на работу </w:t>
      </w:r>
      <w:r>
        <w:rPr>
          <w:sz w:val="28"/>
          <w:szCs w:val="28"/>
        </w:rPr>
        <w:t>Работодатель не позднее</w:t>
      </w:r>
      <w:r w:rsidRPr="001A007D">
        <w:rPr>
          <w:sz w:val="28"/>
          <w:szCs w:val="28"/>
        </w:rPr>
        <w:t xml:space="preserve"> недельн</w:t>
      </w:r>
      <w:r>
        <w:rPr>
          <w:sz w:val="28"/>
          <w:szCs w:val="28"/>
        </w:rPr>
        <w:t>ого</w:t>
      </w:r>
      <w:r w:rsidRPr="001A007D">
        <w:rPr>
          <w:sz w:val="28"/>
          <w:szCs w:val="28"/>
        </w:rPr>
        <w:t xml:space="preserve"> срок</w:t>
      </w:r>
      <w:r w:rsidR="00B52AB5">
        <w:rPr>
          <w:sz w:val="28"/>
          <w:szCs w:val="28"/>
        </w:rPr>
        <w:t xml:space="preserve">а </w:t>
      </w:r>
      <w:r>
        <w:rPr>
          <w:sz w:val="28"/>
          <w:szCs w:val="28"/>
        </w:rPr>
        <w:t>вносит</w:t>
      </w:r>
      <w:r w:rsidR="00B52AB5">
        <w:rPr>
          <w:sz w:val="28"/>
          <w:szCs w:val="28"/>
        </w:rPr>
        <w:t>ь</w:t>
      </w:r>
      <w:r w:rsidRPr="001A007D">
        <w:rPr>
          <w:sz w:val="28"/>
          <w:szCs w:val="28"/>
        </w:rPr>
        <w:t xml:space="preserve"> запись в трудов</w:t>
      </w:r>
      <w:r>
        <w:rPr>
          <w:sz w:val="28"/>
          <w:szCs w:val="28"/>
        </w:rPr>
        <w:t>ую</w:t>
      </w:r>
      <w:r w:rsidRPr="001A007D">
        <w:rPr>
          <w:sz w:val="28"/>
          <w:szCs w:val="28"/>
        </w:rPr>
        <w:t xml:space="preserve"> книжк</w:t>
      </w:r>
      <w:r>
        <w:rPr>
          <w:sz w:val="28"/>
          <w:szCs w:val="28"/>
        </w:rPr>
        <w:t>у</w:t>
      </w:r>
      <w:r w:rsidRPr="001A007D">
        <w:rPr>
          <w:sz w:val="28"/>
          <w:szCs w:val="28"/>
        </w:rPr>
        <w:t xml:space="preserve"> работника согласно </w:t>
      </w:r>
      <w:r w:rsidRPr="00436C4B">
        <w:rPr>
          <w:sz w:val="28"/>
          <w:szCs w:val="28"/>
        </w:rPr>
        <w:t>Инструкци</w:t>
      </w:r>
      <w:r>
        <w:rPr>
          <w:sz w:val="28"/>
          <w:szCs w:val="28"/>
        </w:rPr>
        <w:t>и по заполнению трудовых книжек.</w:t>
      </w:r>
    </w:p>
    <w:p w:rsidR="00A768AA" w:rsidRPr="001A007D" w:rsidRDefault="00A768AA" w:rsidP="00A768AA">
      <w:pPr>
        <w:tabs>
          <w:tab w:val="left" w:pos="11199"/>
        </w:tabs>
        <w:ind w:right="-1"/>
        <w:jc w:val="both"/>
        <w:rPr>
          <w:sz w:val="28"/>
          <w:szCs w:val="28"/>
        </w:rPr>
      </w:pPr>
      <w:r w:rsidRPr="001A007D">
        <w:rPr>
          <w:sz w:val="28"/>
          <w:szCs w:val="28"/>
        </w:rPr>
        <w:t>На работающих по совместительству трудовые книжки ведутся по основному месту работы.</w:t>
      </w:r>
    </w:p>
    <w:p w:rsidR="00A768AA" w:rsidRPr="001A007D" w:rsidRDefault="00A768AA" w:rsidP="00A768AA">
      <w:pPr>
        <w:tabs>
          <w:tab w:val="left" w:pos="11199"/>
        </w:tabs>
        <w:ind w:right="-1"/>
        <w:jc w:val="both"/>
        <w:rPr>
          <w:sz w:val="28"/>
          <w:szCs w:val="28"/>
        </w:rPr>
      </w:pPr>
      <w:r>
        <w:rPr>
          <w:sz w:val="28"/>
          <w:szCs w:val="28"/>
        </w:rPr>
        <w:t>4.1.8. </w:t>
      </w:r>
      <w:r w:rsidRPr="001A007D">
        <w:rPr>
          <w:sz w:val="28"/>
          <w:szCs w:val="28"/>
        </w:rPr>
        <w:t xml:space="preserve">Трудовые книжки работников хранятся в </w:t>
      </w:r>
      <w:r>
        <w:rPr>
          <w:sz w:val="28"/>
          <w:szCs w:val="28"/>
        </w:rPr>
        <w:t>Учреждении</w:t>
      </w:r>
      <w:r w:rsidRPr="001A007D">
        <w:rPr>
          <w:sz w:val="28"/>
          <w:szCs w:val="28"/>
        </w:rPr>
        <w:t>. Бланки трудовых книжек и вкладышей к ним хранятся как документы строгой отчетности.</w:t>
      </w:r>
    </w:p>
    <w:p w:rsidR="00A768AA" w:rsidRPr="001A007D" w:rsidRDefault="00A768AA" w:rsidP="00A768AA">
      <w:pPr>
        <w:tabs>
          <w:tab w:val="left" w:pos="11199"/>
        </w:tabs>
        <w:ind w:right="-1"/>
        <w:jc w:val="both"/>
        <w:rPr>
          <w:sz w:val="28"/>
          <w:szCs w:val="28"/>
        </w:rPr>
      </w:pPr>
      <w:r>
        <w:rPr>
          <w:sz w:val="28"/>
          <w:szCs w:val="28"/>
        </w:rPr>
        <w:t>4.1.9. </w:t>
      </w:r>
      <w:r w:rsidRPr="001A007D">
        <w:rPr>
          <w:sz w:val="28"/>
          <w:szCs w:val="28"/>
        </w:rPr>
        <w:t xml:space="preserve">С каждой записью, вносимой на основании приказа в трудовую книжку, </w:t>
      </w:r>
      <w:r w:rsidRPr="00436C4B">
        <w:rPr>
          <w:sz w:val="28"/>
          <w:szCs w:val="28"/>
        </w:rPr>
        <w:t xml:space="preserve">Работодатель </w:t>
      </w:r>
      <w:r>
        <w:rPr>
          <w:sz w:val="28"/>
          <w:szCs w:val="28"/>
        </w:rPr>
        <w:t>обязан</w:t>
      </w:r>
      <w:r w:rsidRPr="001A007D">
        <w:rPr>
          <w:sz w:val="28"/>
          <w:szCs w:val="28"/>
        </w:rPr>
        <w:t xml:space="preserve"> ознакомить ее владельца под личную подпись в  его личной карточке.</w:t>
      </w:r>
    </w:p>
    <w:p w:rsidR="00A768AA" w:rsidRPr="001A007D" w:rsidRDefault="00A768AA" w:rsidP="00A768AA">
      <w:pPr>
        <w:tabs>
          <w:tab w:val="left" w:pos="11199"/>
        </w:tabs>
        <w:ind w:right="-1"/>
        <w:jc w:val="both"/>
        <w:rPr>
          <w:sz w:val="28"/>
          <w:szCs w:val="28"/>
        </w:rPr>
      </w:pPr>
      <w:r>
        <w:rPr>
          <w:sz w:val="28"/>
          <w:szCs w:val="28"/>
        </w:rPr>
        <w:t xml:space="preserve">4.1.10. На каждого работника Учреждения ведется личное дело, </w:t>
      </w:r>
      <w:r w:rsidRPr="001A007D">
        <w:rPr>
          <w:sz w:val="28"/>
          <w:szCs w:val="28"/>
        </w:rPr>
        <w:t xml:space="preserve">состоящее из одного экземпляра трудового договора,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w:t>
      </w:r>
      <w:r>
        <w:rPr>
          <w:sz w:val="28"/>
          <w:szCs w:val="28"/>
        </w:rPr>
        <w:t>Учреждении</w:t>
      </w:r>
      <w:r w:rsidRPr="001A007D">
        <w:rPr>
          <w:sz w:val="28"/>
          <w:szCs w:val="28"/>
        </w:rPr>
        <w:t>.</w:t>
      </w:r>
    </w:p>
    <w:p w:rsidR="00A768AA" w:rsidRPr="001A007D" w:rsidRDefault="00A768AA" w:rsidP="00A768AA">
      <w:pPr>
        <w:tabs>
          <w:tab w:val="left" w:pos="11199"/>
        </w:tabs>
        <w:ind w:right="-1"/>
        <w:jc w:val="both"/>
        <w:rPr>
          <w:sz w:val="28"/>
          <w:szCs w:val="28"/>
        </w:rPr>
      </w:pPr>
      <w:r>
        <w:rPr>
          <w:sz w:val="28"/>
          <w:szCs w:val="28"/>
        </w:rPr>
        <w:t>4.1.11. </w:t>
      </w:r>
      <w:r w:rsidRPr="00436C4B">
        <w:rPr>
          <w:sz w:val="28"/>
          <w:szCs w:val="28"/>
        </w:rPr>
        <w:t xml:space="preserve">Работодатель </w:t>
      </w:r>
      <w:r w:rsidRPr="001A007D">
        <w:rPr>
          <w:sz w:val="28"/>
          <w:szCs w:val="28"/>
        </w:rPr>
        <w:t>вправе предложить работнику заполнить листок по учету кадров, автобиографию для приобщения к личному делу.</w:t>
      </w:r>
    </w:p>
    <w:p w:rsidR="00A768AA" w:rsidRPr="001A007D" w:rsidRDefault="00A768AA" w:rsidP="00A768AA">
      <w:pPr>
        <w:tabs>
          <w:tab w:val="left" w:pos="11199"/>
        </w:tabs>
        <w:ind w:right="-1"/>
        <w:jc w:val="both"/>
        <w:rPr>
          <w:sz w:val="28"/>
          <w:szCs w:val="28"/>
        </w:rPr>
      </w:pPr>
      <w:r>
        <w:rPr>
          <w:sz w:val="28"/>
          <w:szCs w:val="28"/>
        </w:rPr>
        <w:t>4.1.12. </w:t>
      </w:r>
      <w:r w:rsidRPr="001A007D">
        <w:rPr>
          <w:sz w:val="28"/>
          <w:szCs w:val="28"/>
        </w:rPr>
        <w:t xml:space="preserve">Личное дело работника хранится в </w:t>
      </w:r>
      <w:r>
        <w:rPr>
          <w:sz w:val="28"/>
          <w:szCs w:val="28"/>
        </w:rPr>
        <w:t>Учреждении</w:t>
      </w:r>
      <w:r w:rsidRPr="001A007D">
        <w:rPr>
          <w:sz w:val="28"/>
          <w:szCs w:val="28"/>
        </w:rPr>
        <w:t>, в том числе и после увольнения, до достижения им возраста 75 лет.</w:t>
      </w:r>
    </w:p>
    <w:p w:rsidR="00A768AA" w:rsidRDefault="00A768AA" w:rsidP="00A768AA">
      <w:pPr>
        <w:tabs>
          <w:tab w:val="left" w:pos="11199"/>
        </w:tabs>
        <w:ind w:right="-1"/>
        <w:jc w:val="both"/>
        <w:rPr>
          <w:sz w:val="28"/>
          <w:szCs w:val="28"/>
        </w:rPr>
      </w:pPr>
      <w:r>
        <w:rPr>
          <w:sz w:val="28"/>
          <w:szCs w:val="28"/>
        </w:rPr>
        <w:lastRenderedPageBreak/>
        <w:t>4.1.13. </w:t>
      </w:r>
      <w:r w:rsidRPr="001A007D">
        <w:rPr>
          <w:sz w:val="28"/>
          <w:szCs w:val="28"/>
        </w:rPr>
        <w:t xml:space="preserve">О приеме работника в </w:t>
      </w:r>
      <w:r>
        <w:rPr>
          <w:sz w:val="28"/>
          <w:szCs w:val="28"/>
        </w:rPr>
        <w:t>Учреждение</w:t>
      </w:r>
      <w:r w:rsidRPr="001A007D">
        <w:rPr>
          <w:sz w:val="28"/>
          <w:szCs w:val="28"/>
        </w:rPr>
        <w:t xml:space="preserve"> делается запись в </w:t>
      </w:r>
      <w:r w:rsidRPr="00436C4B">
        <w:rPr>
          <w:sz w:val="28"/>
          <w:szCs w:val="28"/>
        </w:rPr>
        <w:t>Книг</w:t>
      </w:r>
      <w:r>
        <w:rPr>
          <w:sz w:val="28"/>
          <w:szCs w:val="28"/>
        </w:rPr>
        <w:t>е</w:t>
      </w:r>
      <w:r w:rsidRPr="00436C4B">
        <w:rPr>
          <w:sz w:val="28"/>
          <w:szCs w:val="28"/>
        </w:rPr>
        <w:t xml:space="preserve"> учета движения трудовых книжек и вкладышей к ним</w:t>
      </w:r>
      <w:r>
        <w:rPr>
          <w:sz w:val="28"/>
          <w:szCs w:val="28"/>
        </w:rPr>
        <w:t>.</w:t>
      </w:r>
    </w:p>
    <w:p w:rsidR="00A768AA" w:rsidRDefault="00A768AA" w:rsidP="00A768AA">
      <w:pPr>
        <w:tabs>
          <w:tab w:val="left" w:pos="11199"/>
        </w:tabs>
        <w:ind w:right="-1"/>
        <w:jc w:val="both"/>
        <w:rPr>
          <w:sz w:val="28"/>
          <w:szCs w:val="28"/>
        </w:rPr>
      </w:pPr>
    </w:p>
    <w:p w:rsidR="00A768AA" w:rsidRDefault="00A768AA" w:rsidP="00A768AA">
      <w:pPr>
        <w:tabs>
          <w:tab w:val="left" w:pos="11199"/>
        </w:tabs>
        <w:ind w:right="-1"/>
        <w:jc w:val="both"/>
        <w:rPr>
          <w:sz w:val="28"/>
          <w:szCs w:val="28"/>
          <w:u w:val="single"/>
        </w:rPr>
      </w:pPr>
      <w:r w:rsidRPr="001A007D">
        <w:rPr>
          <w:sz w:val="28"/>
          <w:szCs w:val="28"/>
          <w:u w:val="single"/>
        </w:rPr>
        <w:t>4.2. Отказ в приеме на работу.</w:t>
      </w:r>
    </w:p>
    <w:p w:rsidR="00A768AA" w:rsidRPr="001A007D" w:rsidRDefault="00A768AA" w:rsidP="00A768AA">
      <w:pPr>
        <w:tabs>
          <w:tab w:val="left" w:pos="11199"/>
        </w:tabs>
        <w:ind w:right="-1"/>
        <w:jc w:val="both"/>
        <w:rPr>
          <w:sz w:val="28"/>
          <w:szCs w:val="28"/>
          <w:u w:val="single"/>
        </w:rPr>
      </w:pPr>
    </w:p>
    <w:p w:rsidR="00A768AA" w:rsidRPr="001A007D" w:rsidRDefault="00A768AA" w:rsidP="00A768AA">
      <w:pPr>
        <w:tabs>
          <w:tab w:val="left" w:pos="11199"/>
        </w:tabs>
        <w:ind w:right="-1"/>
        <w:jc w:val="both"/>
        <w:rPr>
          <w:sz w:val="28"/>
          <w:szCs w:val="28"/>
        </w:rPr>
      </w:pPr>
      <w:r>
        <w:rPr>
          <w:sz w:val="28"/>
          <w:szCs w:val="28"/>
        </w:rPr>
        <w:t>4.2.1. </w:t>
      </w:r>
      <w:r w:rsidRPr="001A007D">
        <w:rPr>
          <w:sz w:val="28"/>
          <w:szCs w:val="28"/>
        </w:rPr>
        <w:t>Запрещается необоснованный отказ в заключение трудового договора.</w:t>
      </w:r>
    </w:p>
    <w:p w:rsidR="00A768AA" w:rsidRPr="001A007D" w:rsidRDefault="00A768AA" w:rsidP="00A768AA">
      <w:pPr>
        <w:tabs>
          <w:tab w:val="left" w:pos="11199"/>
        </w:tabs>
        <w:ind w:right="-1"/>
        <w:jc w:val="both"/>
        <w:rPr>
          <w:sz w:val="28"/>
          <w:szCs w:val="28"/>
        </w:rPr>
      </w:pPr>
      <w:r>
        <w:rPr>
          <w:sz w:val="28"/>
          <w:szCs w:val="28"/>
        </w:rPr>
        <w:t>4.2.2. </w:t>
      </w:r>
      <w:r w:rsidRPr="001A007D">
        <w:rPr>
          <w:sz w:val="28"/>
          <w:szCs w:val="28"/>
        </w:rPr>
        <w:t>Какое бы то ни было прямое или косвенное ограничение прав  или установление прямых или косвенных преимуществ пр</w:t>
      </w:r>
      <w:r>
        <w:rPr>
          <w:sz w:val="28"/>
          <w:szCs w:val="28"/>
        </w:rPr>
        <w:t>и заключении трудового договора</w:t>
      </w:r>
      <w:r w:rsidRPr="001A007D">
        <w:rPr>
          <w:sz w:val="28"/>
          <w:szCs w:val="28"/>
        </w:rPr>
        <w:t xml:space="preserve">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w:t>
      </w:r>
      <w:r>
        <w:rPr>
          <w:sz w:val="28"/>
          <w:szCs w:val="28"/>
        </w:rPr>
        <w:t>связанных с деловыми качествами</w:t>
      </w:r>
      <w:r w:rsidRPr="001A007D">
        <w:rPr>
          <w:sz w:val="28"/>
          <w:szCs w:val="28"/>
        </w:rPr>
        <w:t xml:space="preserve"> работников, не допускается, за исключением случаев, предусмотренных федеральным законом (статья 64 ТК РФ).</w:t>
      </w:r>
    </w:p>
    <w:p w:rsidR="00A768AA" w:rsidRPr="001A007D" w:rsidRDefault="00A768AA" w:rsidP="00A768AA">
      <w:pPr>
        <w:tabs>
          <w:tab w:val="left" w:pos="11199"/>
        </w:tabs>
        <w:ind w:right="-1"/>
        <w:jc w:val="both"/>
        <w:rPr>
          <w:sz w:val="28"/>
          <w:szCs w:val="28"/>
        </w:rPr>
      </w:pPr>
      <w:r>
        <w:rPr>
          <w:sz w:val="28"/>
          <w:szCs w:val="28"/>
        </w:rPr>
        <w:t>4.2.3. </w:t>
      </w:r>
      <w:r w:rsidRPr="001A007D">
        <w:rPr>
          <w:sz w:val="28"/>
          <w:szCs w:val="28"/>
        </w:rPr>
        <w:t>Запрещается отказывать в заключение трудового договора женщинам по мотивам, связанным с беременностью или наличием детей,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A768AA" w:rsidRPr="001A007D" w:rsidRDefault="00A768AA" w:rsidP="00A768AA">
      <w:pPr>
        <w:tabs>
          <w:tab w:val="left" w:pos="11199"/>
        </w:tabs>
        <w:ind w:right="-1"/>
        <w:jc w:val="both"/>
        <w:rPr>
          <w:sz w:val="28"/>
          <w:szCs w:val="28"/>
        </w:rPr>
      </w:pPr>
      <w:r>
        <w:rPr>
          <w:sz w:val="28"/>
          <w:szCs w:val="28"/>
        </w:rPr>
        <w:t>4.2.4. </w:t>
      </w:r>
      <w:r w:rsidRPr="001A007D">
        <w:rPr>
          <w:sz w:val="28"/>
          <w:szCs w:val="28"/>
        </w:rPr>
        <w:t>По требованию лица, которому отказано в заключение трудового договора, работодатель обязан сообщить причину отказа в письменной форме. Отказ в заключение трудового договора может быть обжалован в судебном порядке.</w:t>
      </w:r>
    </w:p>
    <w:p w:rsidR="00A768AA" w:rsidRDefault="00A768AA" w:rsidP="00A768AA">
      <w:pPr>
        <w:tabs>
          <w:tab w:val="left" w:pos="11199"/>
        </w:tabs>
        <w:ind w:right="-1"/>
        <w:jc w:val="both"/>
        <w:rPr>
          <w:sz w:val="28"/>
          <w:szCs w:val="28"/>
        </w:rPr>
      </w:pPr>
      <w:r>
        <w:rPr>
          <w:sz w:val="28"/>
          <w:szCs w:val="28"/>
        </w:rPr>
        <w:t>4.2.5. </w:t>
      </w:r>
      <w:r w:rsidRPr="001A007D">
        <w:rPr>
          <w:sz w:val="28"/>
          <w:szCs w:val="28"/>
        </w:rPr>
        <w:t>Подбор и расстановка кадров относится</w:t>
      </w:r>
      <w:r>
        <w:rPr>
          <w:sz w:val="28"/>
          <w:szCs w:val="28"/>
        </w:rPr>
        <w:t xml:space="preserve"> к компетенции Работодателя.</w:t>
      </w:r>
    </w:p>
    <w:p w:rsidR="00A768AA" w:rsidRPr="001A007D" w:rsidRDefault="00A768AA" w:rsidP="00A768AA">
      <w:pPr>
        <w:tabs>
          <w:tab w:val="left" w:pos="11199"/>
        </w:tabs>
        <w:ind w:right="-1"/>
        <w:jc w:val="both"/>
        <w:rPr>
          <w:sz w:val="28"/>
          <w:szCs w:val="28"/>
        </w:rPr>
      </w:pPr>
    </w:p>
    <w:p w:rsidR="00A768AA" w:rsidRPr="001A007D" w:rsidRDefault="00A768AA" w:rsidP="00A768AA">
      <w:pPr>
        <w:tabs>
          <w:tab w:val="left" w:pos="11199"/>
        </w:tabs>
        <w:ind w:right="-1"/>
        <w:jc w:val="both"/>
        <w:rPr>
          <w:sz w:val="28"/>
          <w:szCs w:val="28"/>
          <w:u w:val="single"/>
        </w:rPr>
      </w:pPr>
      <w:r w:rsidRPr="001A007D">
        <w:rPr>
          <w:sz w:val="28"/>
          <w:szCs w:val="28"/>
          <w:u w:val="single"/>
        </w:rPr>
        <w:t>4.3. Перевод на другую работу.</w:t>
      </w:r>
    </w:p>
    <w:p w:rsidR="00A768AA" w:rsidRPr="001A007D" w:rsidRDefault="00A768AA" w:rsidP="00A768AA">
      <w:pPr>
        <w:tabs>
          <w:tab w:val="left" w:pos="11199"/>
        </w:tabs>
        <w:ind w:right="-1"/>
        <w:jc w:val="both"/>
        <w:rPr>
          <w:sz w:val="28"/>
          <w:szCs w:val="28"/>
        </w:rPr>
      </w:pPr>
      <w:r w:rsidRPr="001A007D">
        <w:rPr>
          <w:sz w:val="28"/>
          <w:szCs w:val="28"/>
        </w:rPr>
        <w:t>4.3.1. Перевод на другую постоянную работу в то</w:t>
      </w:r>
      <w:r>
        <w:rPr>
          <w:sz w:val="28"/>
          <w:szCs w:val="28"/>
        </w:rPr>
        <w:t>й же организации по инициативе Р</w:t>
      </w:r>
      <w:r w:rsidRPr="001A007D">
        <w:rPr>
          <w:sz w:val="28"/>
          <w:szCs w:val="28"/>
        </w:rPr>
        <w:t xml:space="preserve">аботодателя, то есть изменение трудовой функции или изменение существенных условий трудового договора, а равно перевод на постоянную работу в другую организацию либо в другую местность вместе с </w:t>
      </w:r>
      <w:r>
        <w:rPr>
          <w:sz w:val="28"/>
          <w:szCs w:val="28"/>
        </w:rPr>
        <w:t>У</w:t>
      </w:r>
      <w:r w:rsidRPr="001A007D">
        <w:rPr>
          <w:sz w:val="28"/>
          <w:szCs w:val="28"/>
        </w:rPr>
        <w:t>чреждением допускается только с письменного согласия работника (статья 72 ТК РФ).</w:t>
      </w:r>
    </w:p>
    <w:p w:rsidR="00A768AA" w:rsidRPr="001A007D" w:rsidRDefault="00A768AA" w:rsidP="00A768AA">
      <w:pPr>
        <w:tabs>
          <w:tab w:val="left" w:pos="11199"/>
        </w:tabs>
        <w:ind w:right="-1"/>
        <w:jc w:val="both"/>
        <w:rPr>
          <w:sz w:val="28"/>
          <w:szCs w:val="28"/>
        </w:rPr>
      </w:pPr>
      <w:r>
        <w:rPr>
          <w:sz w:val="28"/>
          <w:szCs w:val="28"/>
        </w:rPr>
        <w:t>4.3.2. Работодатель</w:t>
      </w:r>
      <w:r w:rsidRPr="001A007D">
        <w:rPr>
          <w:sz w:val="28"/>
          <w:szCs w:val="28"/>
        </w:rPr>
        <w:t xml:space="preserve"> обязан перевести работника  с его согласия на другую имеющуюся работу, не противопоказанную ему по состоянию здоровья в соответствии с медицинским заключением. Если работник не дает согласие на перевод, то трудовые отношения с ним прекращаются в соответствии с пунктом 8 статьи 77 ТК РФ.</w:t>
      </w:r>
    </w:p>
    <w:p w:rsidR="00A768AA" w:rsidRPr="001A007D" w:rsidRDefault="00A768AA" w:rsidP="00A768AA">
      <w:pPr>
        <w:tabs>
          <w:tab w:val="left" w:pos="11199"/>
        </w:tabs>
        <w:ind w:right="-1"/>
        <w:jc w:val="both"/>
        <w:rPr>
          <w:sz w:val="28"/>
          <w:szCs w:val="28"/>
        </w:rPr>
      </w:pPr>
      <w:r>
        <w:rPr>
          <w:sz w:val="28"/>
          <w:szCs w:val="28"/>
        </w:rPr>
        <w:t>4.3.3. </w:t>
      </w:r>
      <w:r w:rsidRPr="001A007D">
        <w:rPr>
          <w:sz w:val="28"/>
          <w:szCs w:val="28"/>
        </w:rPr>
        <w:t>По причинам, связанным с изменением организационных условий труда (изменение групп,</w:t>
      </w:r>
      <w:r>
        <w:rPr>
          <w:sz w:val="28"/>
          <w:szCs w:val="28"/>
        </w:rPr>
        <w:t xml:space="preserve"> классов,</w:t>
      </w:r>
      <w:r w:rsidRPr="001A007D">
        <w:rPr>
          <w:sz w:val="28"/>
          <w:szCs w:val="28"/>
        </w:rPr>
        <w:t xml:space="preserve"> количества воспитанников</w:t>
      </w:r>
      <w:r>
        <w:rPr>
          <w:sz w:val="28"/>
          <w:szCs w:val="28"/>
        </w:rPr>
        <w:t>, учащихся</w:t>
      </w:r>
      <w:r w:rsidRPr="001A007D">
        <w:rPr>
          <w:sz w:val="28"/>
          <w:szCs w:val="28"/>
        </w:rPr>
        <w:t xml:space="preserve"> и т. д.) допускается изменение определенных сторонами существе</w:t>
      </w:r>
      <w:r>
        <w:rPr>
          <w:sz w:val="28"/>
          <w:szCs w:val="28"/>
        </w:rPr>
        <w:t xml:space="preserve">нных условий трудового договора </w:t>
      </w:r>
      <w:r w:rsidRPr="001A007D">
        <w:rPr>
          <w:sz w:val="28"/>
          <w:szCs w:val="28"/>
        </w:rPr>
        <w:t xml:space="preserve">по инициативе </w:t>
      </w:r>
      <w:r>
        <w:rPr>
          <w:sz w:val="28"/>
          <w:szCs w:val="28"/>
        </w:rPr>
        <w:t>Работодателя</w:t>
      </w:r>
      <w:r w:rsidRPr="001A007D">
        <w:rPr>
          <w:sz w:val="28"/>
          <w:szCs w:val="28"/>
        </w:rPr>
        <w:t xml:space="preserve"> при продолжении работником работы без изменения трудовой функции. </w:t>
      </w:r>
    </w:p>
    <w:p w:rsidR="00A768AA" w:rsidRPr="001A007D" w:rsidRDefault="00A768AA" w:rsidP="00A768AA">
      <w:pPr>
        <w:tabs>
          <w:tab w:val="left" w:pos="11199"/>
        </w:tabs>
        <w:ind w:right="-1"/>
        <w:jc w:val="both"/>
        <w:rPr>
          <w:sz w:val="28"/>
          <w:szCs w:val="28"/>
        </w:rPr>
      </w:pPr>
      <w:r w:rsidRPr="001A007D">
        <w:rPr>
          <w:sz w:val="28"/>
          <w:szCs w:val="28"/>
        </w:rPr>
        <w:t xml:space="preserve">О введении указанных изменений работник должен быть уведомлен </w:t>
      </w:r>
      <w:r>
        <w:rPr>
          <w:sz w:val="28"/>
          <w:szCs w:val="28"/>
        </w:rPr>
        <w:t>Работодателем</w:t>
      </w:r>
      <w:r w:rsidRPr="001A007D">
        <w:rPr>
          <w:sz w:val="28"/>
          <w:szCs w:val="28"/>
        </w:rPr>
        <w:t xml:space="preserve"> в письменной форме не позднее, чем за два месяца до их введения (статья 7</w:t>
      </w:r>
      <w:r>
        <w:rPr>
          <w:sz w:val="28"/>
          <w:szCs w:val="28"/>
        </w:rPr>
        <w:t>4</w:t>
      </w:r>
      <w:r w:rsidRPr="001A007D">
        <w:rPr>
          <w:sz w:val="28"/>
          <w:szCs w:val="28"/>
        </w:rPr>
        <w:t xml:space="preserve"> ТК РФ).</w:t>
      </w:r>
    </w:p>
    <w:p w:rsidR="00A768AA" w:rsidRPr="001A007D" w:rsidRDefault="00A768AA" w:rsidP="00A768AA">
      <w:pPr>
        <w:tabs>
          <w:tab w:val="left" w:pos="11199"/>
        </w:tabs>
        <w:ind w:right="-1"/>
        <w:jc w:val="both"/>
        <w:rPr>
          <w:sz w:val="28"/>
          <w:szCs w:val="28"/>
        </w:rPr>
      </w:pPr>
      <w:r>
        <w:rPr>
          <w:sz w:val="28"/>
          <w:szCs w:val="28"/>
        </w:rPr>
        <w:t>4.3.4. </w:t>
      </w:r>
      <w:r w:rsidRPr="001A007D">
        <w:rPr>
          <w:sz w:val="28"/>
          <w:szCs w:val="28"/>
        </w:rPr>
        <w:t xml:space="preserve">Если работник не согласен на продолжение работы в новых условиях, то </w:t>
      </w:r>
      <w:r>
        <w:rPr>
          <w:sz w:val="28"/>
          <w:szCs w:val="28"/>
        </w:rPr>
        <w:t>Работодатель</w:t>
      </w:r>
      <w:r w:rsidRPr="001A007D">
        <w:rPr>
          <w:sz w:val="28"/>
          <w:szCs w:val="28"/>
        </w:rPr>
        <w:t xml:space="preserve"> обязан в письменной форме предложить ему иную имеющуюся в </w:t>
      </w:r>
      <w:r>
        <w:rPr>
          <w:sz w:val="28"/>
          <w:szCs w:val="28"/>
        </w:rPr>
        <w:lastRenderedPageBreak/>
        <w:t>Учреждении</w:t>
      </w:r>
      <w:r w:rsidRPr="001A007D">
        <w:rPr>
          <w:sz w:val="28"/>
          <w:szCs w:val="28"/>
        </w:rPr>
        <w:t xml:space="preserve"> работу, соответствующую его квалификациии состоянию здоровья, а при отсутствии такой работы – вакантную нижестоящую должность или ниже оплачиваемую работу, которую работник может выполнять с учетом его квалификации и состояния здоровья.</w:t>
      </w:r>
    </w:p>
    <w:p w:rsidR="00A768AA" w:rsidRDefault="00A768AA" w:rsidP="00A768AA">
      <w:pPr>
        <w:tabs>
          <w:tab w:val="left" w:pos="11199"/>
        </w:tabs>
        <w:ind w:right="-1"/>
        <w:jc w:val="both"/>
        <w:rPr>
          <w:sz w:val="28"/>
          <w:szCs w:val="28"/>
        </w:rPr>
      </w:pPr>
      <w:r>
        <w:rPr>
          <w:sz w:val="28"/>
          <w:szCs w:val="28"/>
        </w:rPr>
        <w:t>4.3.5. </w:t>
      </w:r>
      <w:r w:rsidRPr="001A007D">
        <w:rPr>
          <w:sz w:val="28"/>
          <w:szCs w:val="28"/>
        </w:rPr>
        <w:t xml:space="preserve">В случае производственной необходимости </w:t>
      </w:r>
      <w:r>
        <w:rPr>
          <w:sz w:val="28"/>
          <w:szCs w:val="28"/>
        </w:rPr>
        <w:t>Работодатель</w:t>
      </w:r>
      <w:r w:rsidRPr="001A007D">
        <w:rPr>
          <w:sz w:val="28"/>
          <w:szCs w:val="28"/>
        </w:rPr>
        <w:t xml:space="preserve"> имеет право переводить работника на срок до одного месяца на не обусловленную трудовым договором работу в том же образовательном учреждении с оплатой труда по выполняемой работе, но не ниже среднего заработка по прежней работе. Такой перевод допускается для замещения отсутствующего работника. </w:t>
      </w:r>
    </w:p>
    <w:p w:rsidR="00A768AA" w:rsidRPr="001A007D" w:rsidRDefault="00A768AA" w:rsidP="00A768AA">
      <w:pPr>
        <w:tabs>
          <w:tab w:val="left" w:pos="11199"/>
        </w:tabs>
        <w:ind w:right="-1"/>
        <w:jc w:val="both"/>
        <w:rPr>
          <w:sz w:val="28"/>
          <w:szCs w:val="28"/>
        </w:rPr>
      </w:pPr>
      <w:r w:rsidRPr="001A007D">
        <w:rPr>
          <w:sz w:val="28"/>
          <w:szCs w:val="28"/>
        </w:rPr>
        <w:t>При этом работник не может быть переведен на работу, противопоказанную ему по состоянию здоровья.</w:t>
      </w:r>
    </w:p>
    <w:p w:rsidR="00A768AA" w:rsidRPr="001A007D" w:rsidRDefault="00A768AA" w:rsidP="00A768AA">
      <w:pPr>
        <w:tabs>
          <w:tab w:val="left" w:pos="11199"/>
        </w:tabs>
        <w:ind w:right="-1"/>
        <w:jc w:val="both"/>
        <w:rPr>
          <w:sz w:val="28"/>
          <w:szCs w:val="28"/>
        </w:rPr>
      </w:pPr>
      <w:r w:rsidRPr="001A007D">
        <w:rPr>
          <w:sz w:val="28"/>
          <w:szCs w:val="28"/>
        </w:rPr>
        <w:t>Продолжительность перевода на другую работу для замещения отсутствующего работника не может превышать одного месяца в течение календарного года (с 1 января по 31 декабря).</w:t>
      </w:r>
    </w:p>
    <w:p w:rsidR="00A768AA" w:rsidRDefault="00A768AA" w:rsidP="00A768AA">
      <w:pPr>
        <w:tabs>
          <w:tab w:val="left" w:pos="11199"/>
        </w:tabs>
        <w:ind w:right="-1"/>
        <w:jc w:val="both"/>
        <w:rPr>
          <w:sz w:val="28"/>
          <w:szCs w:val="28"/>
        </w:rPr>
      </w:pPr>
      <w:r w:rsidRPr="001A007D">
        <w:rPr>
          <w:sz w:val="28"/>
          <w:szCs w:val="28"/>
        </w:rPr>
        <w:t xml:space="preserve">4.3.6. Перевод работника на другую работу в </w:t>
      </w:r>
      <w:r>
        <w:rPr>
          <w:sz w:val="28"/>
          <w:szCs w:val="28"/>
        </w:rPr>
        <w:t>У</w:t>
      </w:r>
      <w:r w:rsidRPr="001A007D">
        <w:rPr>
          <w:sz w:val="28"/>
          <w:szCs w:val="28"/>
        </w:rPr>
        <w:t xml:space="preserve">чреждении оформляется приказом </w:t>
      </w:r>
      <w:r>
        <w:rPr>
          <w:sz w:val="28"/>
          <w:szCs w:val="28"/>
        </w:rPr>
        <w:t>Работодателя</w:t>
      </w:r>
      <w:r w:rsidRPr="001A007D">
        <w:rPr>
          <w:sz w:val="28"/>
          <w:szCs w:val="28"/>
        </w:rPr>
        <w:t>, на основании которого делается запись в трудовой книжке работника (за исключением случаев временного перевода).</w:t>
      </w:r>
    </w:p>
    <w:p w:rsidR="00A768AA" w:rsidRPr="001A007D" w:rsidRDefault="00A768AA" w:rsidP="00A768AA">
      <w:pPr>
        <w:tabs>
          <w:tab w:val="left" w:pos="11199"/>
        </w:tabs>
        <w:ind w:right="-1"/>
        <w:jc w:val="both"/>
        <w:rPr>
          <w:sz w:val="28"/>
          <w:szCs w:val="28"/>
        </w:rPr>
      </w:pPr>
    </w:p>
    <w:p w:rsidR="00A768AA" w:rsidRPr="001A007D" w:rsidRDefault="00A768AA" w:rsidP="00A768AA">
      <w:pPr>
        <w:tabs>
          <w:tab w:val="left" w:pos="11199"/>
        </w:tabs>
        <w:ind w:right="-1"/>
        <w:jc w:val="both"/>
        <w:rPr>
          <w:sz w:val="28"/>
          <w:szCs w:val="28"/>
          <w:u w:val="single"/>
        </w:rPr>
      </w:pPr>
      <w:r w:rsidRPr="001A007D">
        <w:rPr>
          <w:sz w:val="28"/>
          <w:szCs w:val="28"/>
          <w:u w:val="single"/>
        </w:rPr>
        <w:t>4.4. Прекращение трудового договора.</w:t>
      </w:r>
    </w:p>
    <w:p w:rsidR="00A768AA" w:rsidRPr="001A007D" w:rsidRDefault="00A768AA" w:rsidP="00A768AA">
      <w:pPr>
        <w:tabs>
          <w:tab w:val="left" w:pos="11199"/>
        </w:tabs>
        <w:ind w:right="-1"/>
        <w:jc w:val="both"/>
        <w:rPr>
          <w:sz w:val="28"/>
          <w:szCs w:val="28"/>
        </w:rPr>
      </w:pPr>
      <w:r w:rsidRPr="001A007D">
        <w:rPr>
          <w:sz w:val="28"/>
          <w:szCs w:val="28"/>
        </w:rPr>
        <w:t>4.4.1.</w:t>
      </w:r>
      <w:r>
        <w:rPr>
          <w:sz w:val="28"/>
          <w:szCs w:val="28"/>
        </w:rPr>
        <w:t> </w:t>
      </w:r>
      <w:r w:rsidRPr="001A007D">
        <w:rPr>
          <w:sz w:val="28"/>
          <w:szCs w:val="28"/>
        </w:rPr>
        <w:t>Прекращение трудового договора может иметь место только по основаниям, предусмотренным законодательством.</w:t>
      </w:r>
    </w:p>
    <w:p w:rsidR="00A768AA" w:rsidRPr="001A007D" w:rsidRDefault="00A768AA" w:rsidP="00A768AA">
      <w:pPr>
        <w:tabs>
          <w:tab w:val="left" w:pos="11199"/>
        </w:tabs>
        <w:ind w:right="-1"/>
        <w:jc w:val="both"/>
        <w:rPr>
          <w:sz w:val="28"/>
          <w:szCs w:val="28"/>
        </w:rPr>
      </w:pPr>
      <w:r>
        <w:rPr>
          <w:sz w:val="28"/>
          <w:szCs w:val="28"/>
        </w:rPr>
        <w:t>4.4.2. </w:t>
      </w:r>
      <w:r w:rsidRPr="001A007D">
        <w:rPr>
          <w:sz w:val="28"/>
          <w:szCs w:val="28"/>
        </w:rPr>
        <w:t>Работник имеет право расторгнуть трудовой договор, предупредив об этом администрацию письменно за две недели (статья 80 ТК РФ).</w:t>
      </w:r>
    </w:p>
    <w:p w:rsidR="00A768AA" w:rsidRPr="001A007D" w:rsidRDefault="00A768AA" w:rsidP="00A768AA">
      <w:pPr>
        <w:tabs>
          <w:tab w:val="left" w:pos="11199"/>
        </w:tabs>
        <w:ind w:right="-1"/>
        <w:jc w:val="both"/>
        <w:rPr>
          <w:sz w:val="28"/>
          <w:szCs w:val="28"/>
        </w:rPr>
      </w:pPr>
      <w:r w:rsidRPr="001A007D">
        <w:rPr>
          <w:sz w:val="28"/>
          <w:szCs w:val="28"/>
        </w:rPr>
        <w:t xml:space="preserve">По соглашению между </w:t>
      </w:r>
      <w:r>
        <w:rPr>
          <w:sz w:val="28"/>
          <w:szCs w:val="28"/>
        </w:rPr>
        <w:t>работником и Работодателем</w:t>
      </w:r>
      <w:r w:rsidRPr="001A007D">
        <w:rPr>
          <w:sz w:val="28"/>
          <w:szCs w:val="28"/>
        </w:rPr>
        <w:t xml:space="preserve"> трудовой договор, может быть, расторгнут и до истечения срока предупреждения об увольнении.</w:t>
      </w:r>
    </w:p>
    <w:p w:rsidR="00A768AA" w:rsidRPr="001A007D" w:rsidRDefault="00A768AA" w:rsidP="00A768AA">
      <w:pPr>
        <w:tabs>
          <w:tab w:val="left" w:pos="11199"/>
        </w:tabs>
        <w:ind w:right="-1"/>
        <w:jc w:val="both"/>
        <w:rPr>
          <w:sz w:val="28"/>
          <w:szCs w:val="28"/>
        </w:rPr>
      </w:pPr>
      <w:r w:rsidRPr="001A007D">
        <w:rPr>
          <w:sz w:val="28"/>
          <w:szCs w:val="28"/>
        </w:rPr>
        <w:t xml:space="preserve">При расторжении трудового договора по уважительным причинам, предусмотренным действующим законодательством, </w:t>
      </w:r>
      <w:r>
        <w:rPr>
          <w:sz w:val="28"/>
          <w:szCs w:val="28"/>
        </w:rPr>
        <w:t>Работодатель</w:t>
      </w:r>
      <w:r w:rsidRPr="001A007D">
        <w:rPr>
          <w:sz w:val="28"/>
          <w:szCs w:val="28"/>
        </w:rPr>
        <w:t xml:space="preserve"> обязан расторгнуть трудовой договор в срок, о котором просит работник.</w:t>
      </w:r>
    </w:p>
    <w:p w:rsidR="00A768AA" w:rsidRPr="001A007D" w:rsidRDefault="00A768AA" w:rsidP="00A768AA">
      <w:pPr>
        <w:tabs>
          <w:tab w:val="left" w:pos="11199"/>
        </w:tabs>
        <w:ind w:right="-1"/>
        <w:jc w:val="both"/>
        <w:rPr>
          <w:sz w:val="28"/>
          <w:szCs w:val="28"/>
        </w:rPr>
      </w:pPr>
      <w:r w:rsidRPr="001A007D">
        <w:rPr>
          <w:sz w:val="28"/>
          <w:szCs w:val="28"/>
        </w:rPr>
        <w:t>До истечения срока предупреждения об увольнении работник имеет право в любое время отозвать свое заявление об увольнении.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заключение трудового договора.</w:t>
      </w:r>
    </w:p>
    <w:p w:rsidR="00A768AA" w:rsidRPr="001A007D" w:rsidRDefault="00A768AA" w:rsidP="00A768AA">
      <w:pPr>
        <w:tabs>
          <w:tab w:val="left" w:pos="11199"/>
        </w:tabs>
        <w:ind w:right="-1"/>
        <w:jc w:val="both"/>
        <w:rPr>
          <w:sz w:val="28"/>
          <w:szCs w:val="28"/>
        </w:rPr>
      </w:pPr>
      <w:r>
        <w:rPr>
          <w:sz w:val="28"/>
          <w:szCs w:val="28"/>
        </w:rPr>
        <w:t>4.4.3. </w:t>
      </w:r>
      <w:r w:rsidRPr="001A007D">
        <w:rPr>
          <w:sz w:val="28"/>
          <w:szCs w:val="28"/>
        </w:rPr>
        <w:t xml:space="preserve">О расторжении трудового договора, независимо от </w:t>
      </w:r>
      <w:r>
        <w:rPr>
          <w:sz w:val="28"/>
          <w:szCs w:val="28"/>
        </w:rPr>
        <w:t>того, кто являлся инициатором, Р</w:t>
      </w:r>
      <w:r w:rsidRPr="001A007D">
        <w:rPr>
          <w:sz w:val="28"/>
          <w:szCs w:val="28"/>
        </w:rPr>
        <w:t>аботодатель обязан:</w:t>
      </w:r>
    </w:p>
    <w:p w:rsidR="00A768AA" w:rsidRPr="001A007D" w:rsidRDefault="00A768AA" w:rsidP="00860A12">
      <w:pPr>
        <w:numPr>
          <w:ilvl w:val="0"/>
          <w:numId w:val="21"/>
        </w:numPr>
        <w:tabs>
          <w:tab w:val="left" w:pos="11199"/>
        </w:tabs>
        <w:ind w:right="-1"/>
        <w:jc w:val="both"/>
        <w:rPr>
          <w:sz w:val="28"/>
          <w:szCs w:val="28"/>
        </w:rPr>
      </w:pPr>
      <w:r w:rsidRPr="001A007D">
        <w:rPr>
          <w:sz w:val="28"/>
          <w:szCs w:val="28"/>
        </w:rPr>
        <w:t>издать приказ об увольнении работника с указанием причины увольнения в точном соответствии с формулировкой  и ссылкой на соответствующую норму в Трудовом кодексе РФ;</w:t>
      </w:r>
    </w:p>
    <w:p w:rsidR="00A768AA" w:rsidRPr="001A007D" w:rsidRDefault="00A768AA" w:rsidP="00860A12">
      <w:pPr>
        <w:numPr>
          <w:ilvl w:val="0"/>
          <w:numId w:val="21"/>
        </w:numPr>
        <w:tabs>
          <w:tab w:val="left" w:pos="11199"/>
        </w:tabs>
        <w:ind w:right="-1"/>
        <w:jc w:val="both"/>
        <w:rPr>
          <w:sz w:val="28"/>
          <w:szCs w:val="28"/>
        </w:rPr>
      </w:pPr>
      <w:r w:rsidRPr="001A007D">
        <w:rPr>
          <w:sz w:val="28"/>
          <w:szCs w:val="28"/>
        </w:rPr>
        <w:t>выдать работнику в день увольнения оформленную трудовую книжку;</w:t>
      </w:r>
    </w:p>
    <w:p w:rsidR="00A768AA" w:rsidRPr="001A007D" w:rsidRDefault="00A768AA" w:rsidP="00860A12">
      <w:pPr>
        <w:numPr>
          <w:ilvl w:val="0"/>
          <w:numId w:val="21"/>
        </w:numPr>
        <w:tabs>
          <w:tab w:val="left" w:pos="11199"/>
        </w:tabs>
        <w:ind w:right="-1"/>
        <w:jc w:val="both"/>
        <w:rPr>
          <w:sz w:val="28"/>
          <w:szCs w:val="28"/>
        </w:rPr>
      </w:pPr>
      <w:r w:rsidRPr="001A007D">
        <w:rPr>
          <w:sz w:val="28"/>
          <w:szCs w:val="28"/>
        </w:rPr>
        <w:t>выплатить работнику в день увольнения все причитающиеся ему суммы.</w:t>
      </w:r>
    </w:p>
    <w:p w:rsidR="00A768AA" w:rsidRPr="001A007D" w:rsidRDefault="00A768AA" w:rsidP="00A768AA">
      <w:pPr>
        <w:tabs>
          <w:tab w:val="left" w:pos="11199"/>
        </w:tabs>
        <w:ind w:right="-1"/>
        <w:jc w:val="both"/>
        <w:rPr>
          <w:sz w:val="28"/>
          <w:szCs w:val="28"/>
        </w:rPr>
      </w:pPr>
      <w:r>
        <w:rPr>
          <w:sz w:val="28"/>
          <w:szCs w:val="28"/>
        </w:rPr>
        <w:t xml:space="preserve">4.4.4. </w:t>
      </w:r>
      <w:r w:rsidRPr="001A007D">
        <w:rPr>
          <w:sz w:val="28"/>
          <w:szCs w:val="28"/>
        </w:rPr>
        <w:t>Запись о причине увольнения в трудовую книжку должна производиться в точном соответствии с формулировками действующего законодательства, приказа об увольнении со ссылкой на норму права.</w:t>
      </w:r>
    </w:p>
    <w:p w:rsidR="00A768AA" w:rsidRPr="001A007D" w:rsidRDefault="00A768AA" w:rsidP="00A768AA">
      <w:pPr>
        <w:tabs>
          <w:tab w:val="left" w:pos="11199"/>
        </w:tabs>
        <w:ind w:right="-1"/>
        <w:jc w:val="both"/>
        <w:rPr>
          <w:sz w:val="28"/>
          <w:szCs w:val="28"/>
        </w:rPr>
      </w:pPr>
      <w:r w:rsidRPr="001A007D">
        <w:rPr>
          <w:sz w:val="28"/>
          <w:szCs w:val="28"/>
        </w:rPr>
        <w:lastRenderedPageBreak/>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A768AA" w:rsidRPr="001A007D" w:rsidRDefault="00A768AA" w:rsidP="00A768AA">
      <w:pPr>
        <w:tabs>
          <w:tab w:val="left" w:pos="11199"/>
        </w:tabs>
        <w:ind w:right="-1"/>
        <w:jc w:val="both"/>
        <w:rPr>
          <w:sz w:val="28"/>
          <w:szCs w:val="28"/>
        </w:rPr>
      </w:pPr>
      <w:r>
        <w:rPr>
          <w:sz w:val="28"/>
          <w:szCs w:val="28"/>
        </w:rPr>
        <w:t xml:space="preserve">4.4.5. </w:t>
      </w:r>
      <w:r w:rsidRPr="001A007D">
        <w:rPr>
          <w:sz w:val="28"/>
          <w:szCs w:val="28"/>
        </w:rPr>
        <w:t>Днем увольнения считается последний день работы (статья 77 ТК РФ).</w:t>
      </w:r>
    </w:p>
    <w:p w:rsidR="00A768AA" w:rsidRPr="001A007D" w:rsidRDefault="00A768AA" w:rsidP="00A768AA">
      <w:pPr>
        <w:tabs>
          <w:tab w:val="left" w:pos="11199"/>
        </w:tabs>
        <w:ind w:right="-1"/>
        <w:jc w:val="both"/>
        <w:rPr>
          <w:sz w:val="28"/>
          <w:szCs w:val="28"/>
        </w:rPr>
      </w:pPr>
    </w:p>
    <w:p w:rsidR="00A768AA" w:rsidRDefault="00A768AA" w:rsidP="00A768AA">
      <w:pPr>
        <w:tabs>
          <w:tab w:val="left" w:pos="11199"/>
        </w:tabs>
        <w:ind w:right="-1"/>
        <w:jc w:val="center"/>
        <w:rPr>
          <w:b/>
          <w:sz w:val="28"/>
          <w:szCs w:val="28"/>
        </w:rPr>
      </w:pPr>
      <w:r w:rsidRPr="001A007D">
        <w:rPr>
          <w:b/>
          <w:sz w:val="28"/>
          <w:szCs w:val="28"/>
          <w:lang w:val="en-US"/>
        </w:rPr>
        <w:t>V</w:t>
      </w:r>
      <w:r w:rsidRPr="001A007D">
        <w:rPr>
          <w:b/>
          <w:sz w:val="28"/>
          <w:szCs w:val="28"/>
        </w:rPr>
        <w:t>. Рабочее время и время отдыха.</w:t>
      </w:r>
    </w:p>
    <w:p w:rsidR="00A768AA" w:rsidRPr="001A007D" w:rsidRDefault="00A768AA" w:rsidP="00A768AA">
      <w:pPr>
        <w:tabs>
          <w:tab w:val="left" w:pos="11199"/>
        </w:tabs>
        <w:ind w:right="-1"/>
        <w:jc w:val="center"/>
        <w:rPr>
          <w:b/>
          <w:sz w:val="28"/>
          <w:szCs w:val="28"/>
        </w:rPr>
      </w:pPr>
    </w:p>
    <w:p w:rsidR="00A768AA" w:rsidRPr="001A007D" w:rsidRDefault="00A768AA" w:rsidP="00A768AA">
      <w:pPr>
        <w:tabs>
          <w:tab w:val="left" w:pos="11199"/>
        </w:tabs>
        <w:ind w:right="-1"/>
        <w:contextualSpacing/>
        <w:jc w:val="both"/>
        <w:rPr>
          <w:sz w:val="28"/>
          <w:szCs w:val="28"/>
        </w:rPr>
      </w:pPr>
      <w:r>
        <w:rPr>
          <w:sz w:val="28"/>
          <w:szCs w:val="28"/>
        </w:rPr>
        <w:t>5.1. </w:t>
      </w:r>
      <w:r w:rsidRPr="001A007D">
        <w:rPr>
          <w:sz w:val="28"/>
          <w:szCs w:val="28"/>
        </w:rPr>
        <w:t>Рабочее время пх работников</w:t>
      </w:r>
      <w:r w:rsidR="00B52AB5">
        <w:rPr>
          <w:sz w:val="28"/>
          <w:szCs w:val="28"/>
        </w:rPr>
        <w:t xml:space="preserve"> </w:t>
      </w:r>
      <w:r w:rsidRPr="001A007D">
        <w:rPr>
          <w:sz w:val="28"/>
          <w:szCs w:val="28"/>
        </w:rPr>
        <w:t>определяется Правилами внутреннего трудового распорядка, Уставом</w:t>
      </w:r>
      <w:r>
        <w:rPr>
          <w:sz w:val="28"/>
          <w:szCs w:val="28"/>
        </w:rPr>
        <w:t xml:space="preserve"> У</w:t>
      </w:r>
      <w:r w:rsidRPr="001A007D">
        <w:rPr>
          <w:sz w:val="28"/>
          <w:szCs w:val="28"/>
        </w:rPr>
        <w:t>чреждения, трудовым договором, графиком сменности.</w:t>
      </w:r>
      <w:r>
        <w:rPr>
          <w:color w:val="000000"/>
          <w:spacing w:val="4"/>
          <w:sz w:val="28"/>
          <w:szCs w:val="28"/>
        </w:rPr>
        <w:t xml:space="preserve">(ст. 91 </w:t>
      </w:r>
      <w:r w:rsidRPr="00FA05DF">
        <w:rPr>
          <w:color w:val="000000"/>
          <w:spacing w:val="4"/>
          <w:sz w:val="28"/>
          <w:szCs w:val="28"/>
        </w:rPr>
        <w:t>ТК РФ</w:t>
      </w:r>
      <w:r>
        <w:rPr>
          <w:color w:val="000000"/>
          <w:spacing w:val="4"/>
          <w:sz w:val="28"/>
          <w:szCs w:val="28"/>
        </w:rPr>
        <w:t>).</w:t>
      </w:r>
    </w:p>
    <w:p w:rsidR="00A768AA" w:rsidRDefault="00A768AA" w:rsidP="00A768AA">
      <w:pPr>
        <w:tabs>
          <w:tab w:val="left" w:pos="11199"/>
        </w:tabs>
        <w:ind w:right="-1"/>
        <w:contextualSpacing/>
        <w:jc w:val="both"/>
        <w:rPr>
          <w:sz w:val="28"/>
          <w:szCs w:val="28"/>
        </w:rPr>
      </w:pPr>
      <w:r w:rsidRPr="001A007D">
        <w:rPr>
          <w:sz w:val="28"/>
          <w:szCs w:val="28"/>
        </w:rPr>
        <w:t xml:space="preserve">Часы работы </w:t>
      </w:r>
      <w:r>
        <w:rPr>
          <w:sz w:val="28"/>
          <w:szCs w:val="28"/>
        </w:rPr>
        <w:t>Учреждения</w:t>
      </w:r>
      <w:r w:rsidRPr="001A007D">
        <w:rPr>
          <w:sz w:val="28"/>
          <w:szCs w:val="28"/>
        </w:rPr>
        <w:t>: с</w:t>
      </w:r>
      <w:r>
        <w:rPr>
          <w:sz w:val="28"/>
          <w:szCs w:val="28"/>
        </w:rPr>
        <w:t xml:space="preserve"> 8.00. до 18</w:t>
      </w:r>
      <w:r w:rsidRPr="001A007D">
        <w:rPr>
          <w:sz w:val="28"/>
          <w:szCs w:val="28"/>
        </w:rPr>
        <w:t>.00.ежедневно, кроме субботы и воскресенья, праздничных дней.</w:t>
      </w:r>
    </w:p>
    <w:p w:rsidR="00A768AA" w:rsidRPr="00B552FE" w:rsidRDefault="00A768AA" w:rsidP="00A768AA">
      <w:pPr>
        <w:shd w:val="clear" w:color="auto" w:fill="FFFFFF"/>
        <w:contextualSpacing/>
        <w:rPr>
          <w:sz w:val="28"/>
          <w:szCs w:val="28"/>
        </w:rPr>
      </w:pPr>
      <w:r w:rsidRPr="00F3044D">
        <w:rPr>
          <w:color w:val="0D1C12"/>
          <w:sz w:val="28"/>
          <w:szCs w:val="28"/>
        </w:rPr>
        <w:t xml:space="preserve">В соответствии с действующим законодательством нерабочими праздничными днями </w:t>
      </w:r>
      <w:r w:rsidRPr="00B552FE">
        <w:rPr>
          <w:sz w:val="28"/>
          <w:szCs w:val="28"/>
        </w:rPr>
        <w:t>в Российской Федерации являются:</w:t>
      </w:r>
    </w:p>
    <w:p w:rsidR="00A768AA" w:rsidRPr="00B552FE" w:rsidRDefault="00806357" w:rsidP="00A768AA">
      <w:pPr>
        <w:shd w:val="clear" w:color="auto" w:fill="FFFFFF"/>
        <w:contextualSpacing/>
        <w:rPr>
          <w:sz w:val="28"/>
          <w:szCs w:val="28"/>
        </w:rPr>
      </w:pPr>
      <w:r>
        <w:rPr>
          <w:sz w:val="28"/>
          <w:szCs w:val="28"/>
        </w:rPr>
        <w:t>- 1,2,3,4,</w:t>
      </w:r>
      <w:r w:rsidR="00A768AA" w:rsidRPr="00B552FE">
        <w:rPr>
          <w:sz w:val="28"/>
          <w:szCs w:val="28"/>
        </w:rPr>
        <w:t xml:space="preserve"> 5, 6 и 8  января – Новогодние каникулы;</w:t>
      </w:r>
    </w:p>
    <w:p w:rsidR="00A768AA" w:rsidRPr="00F3044D" w:rsidRDefault="00A768AA" w:rsidP="00A768AA">
      <w:pPr>
        <w:shd w:val="clear" w:color="auto" w:fill="FFFFFF"/>
        <w:contextualSpacing/>
        <w:rPr>
          <w:color w:val="0D1C12"/>
          <w:sz w:val="28"/>
          <w:szCs w:val="28"/>
        </w:rPr>
      </w:pPr>
      <w:r w:rsidRPr="00F3044D">
        <w:rPr>
          <w:color w:val="0D1C12"/>
          <w:sz w:val="28"/>
          <w:szCs w:val="28"/>
        </w:rPr>
        <w:t>- 7 января - Рождество Христово;</w:t>
      </w:r>
    </w:p>
    <w:p w:rsidR="00A768AA" w:rsidRPr="00F3044D" w:rsidRDefault="00A768AA" w:rsidP="00A768AA">
      <w:pPr>
        <w:shd w:val="clear" w:color="auto" w:fill="FFFFFF"/>
        <w:contextualSpacing/>
        <w:rPr>
          <w:color w:val="0D1C12"/>
          <w:sz w:val="28"/>
          <w:szCs w:val="28"/>
        </w:rPr>
      </w:pPr>
      <w:r w:rsidRPr="00F3044D">
        <w:rPr>
          <w:color w:val="0D1C12"/>
          <w:sz w:val="28"/>
          <w:szCs w:val="28"/>
        </w:rPr>
        <w:t>- 23 февраля - День защитника Отечества;</w:t>
      </w:r>
    </w:p>
    <w:p w:rsidR="00A768AA" w:rsidRPr="00F3044D" w:rsidRDefault="00A768AA" w:rsidP="00A768AA">
      <w:pPr>
        <w:shd w:val="clear" w:color="auto" w:fill="FFFFFF"/>
        <w:contextualSpacing/>
        <w:rPr>
          <w:color w:val="0D1C12"/>
          <w:sz w:val="28"/>
          <w:szCs w:val="28"/>
        </w:rPr>
      </w:pPr>
      <w:r w:rsidRPr="00F3044D">
        <w:rPr>
          <w:color w:val="0D1C12"/>
          <w:sz w:val="28"/>
          <w:szCs w:val="28"/>
        </w:rPr>
        <w:t>- 8 марта - Международный женский день;</w:t>
      </w:r>
    </w:p>
    <w:p w:rsidR="00A768AA" w:rsidRPr="00F3044D" w:rsidRDefault="00A768AA" w:rsidP="00A768AA">
      <w:pPr>
        <w:shd w:val="clear" w:color="auto" w:fill="FFFFFF"/>
        <w:contextualSpacing/>
        <w:rPr>
          <w:color w:val="0D1C12"/>
          <w:sz w:val="28"/>
          <w:szCs w:val="28"/>
        </w:rPr>
      </w:pPr>
      <w:r w:rsidRPr="00F3044D">
        <w:rPr>
          <w:color w:val="0D1C12"/>
          <w:sz w:val="28"/>
          <w:szCs w:val="28"/>
        </w:rPr>
        <w:t>- 1 мая - Праздник Весны и Труда;</w:t>
      </w:r>
    </w:p>
    <w:p w:rsidR="00A768AA" w:rsidRPr="00F3044D" w:rsidRDefault="00A768AA" w:rsidP="00A768AA">
      <w:pPr>
        <w:shd w:val="clear" w:color="auto" w:fill="FFFFFF"/>
        <w:contextualSpacing/>
        <w:rPr>
          <w:color w:val="0D1C12"/>
          <w:sz w:val="28"/>
          <w:szCs w:val="28"/>
        </w:rPr>
      </w:pPr>
      <w:r w:rsidRPr="00F3044D">
        <w:rPr>
          <w:color w:val="0D1C12"/>
          <w:sz w:val="28"/>
          <w:szCs w:val="28"/>
        </w:rPr>
        <w:t>- 9 мая - День Победы;</w:t>
      </w:r>
    </w:p>
    <w:p w:rsidR="00A768AA" w:rsidRPr="00F3044D" w:rsidRDefault="00A768AA" w:rsidP="00A768AA">
      <w:pPr>
        <w:shd w:val="clear" w:color="auto" w:fill="FFFFFF"/>
        <w:contextualSpacing/>
        <w:rPr>
          <w:color w:val="0D1C12"/>
          <w:sz w:val="28"/>
          <w:szCs w:val="28"/>
        </w:rPr>
      </w:pPr>
      <w:r w:rsidRPr="00F3044D">
        <w:rPr>
          <w:color w:val="0D1C12"/>
          <w:sz w:val="28"/>
          <w:szCs w:val="28"/>
        </w:rPr>
        <w:t>- 12 июня - День России;</w:t>
      </w:r>
    </w:p>
    <w:p w:rsidR="00A768AA" w:rsidRPr="00F3044D" w:rsidRDefault="00A768AA" w:rsidP="00A768AA">
      <w:pPr>
        <w:shd w:val="clear" w:color="auto" w:fill="FFFFFF"/>
        <w:contextualSpacing/>
        <w:rPr>
          <w:color w:val="0D1C12"/>
          <w:sz w:val="28"/>
          <w:szCs w:val="28"/>
        </w:rPr>
      </w:pPr>
      <w:r w:rsidRPr="00F3044D">
        <w:rPr>
          <w:color w:val="0D1C12"/>
          <w:sz w:val="28"/>
          <w:szCs w:val="28"/>
        </w:rPr>
        <w:t>- 4 ноября – День народного единства;</w:t>
      </w:r>
    </w:p>
    <w:p w:rsidR="00A768AA" w:rsidRPr="00F3044D" w:rsidRDefault="00A768AA" w:rsidP="00A768AA">
      <w:pPr>
        <w:shd w:val="clear" w:color="auto" w:fill="FFFFFF"/>
        <w:contextualSpacing/>
        <w:jc w:val="both"/>
        <w:rPr>
          <w:color w:val="0D1C12"/>
          <w:sz w:val="28"/>
          <w:szCs w:val="28"/>
        </w:rPr>
      </w:pPr>
      <w:r w:rsidRPr="00F3044D">
        <w:rPr>
          <w:color w:val="0D1C12"/>
          <w:sz w:val="28"/>
          <w:szCs w:val="28"/>
        </w:rPr>
        <w:t xml:space="preserve">При совпадении выходного и </w:t>
      </w:r>
      <w:r>
        <w:rPr>
          <w:color w:val="0D1C12"/>
          <w:sz w:val="28"/>
          <w:szCs w:val="28"/>
        </w:rPr>
        <w:t xml:space="preserve">нерабочего </w:t>
      </w:r>
      <w:r w:rsidRPr="00F3044D">
        <w:rPr>
          <w:color w:val="0D1C12"/>
          <w:sz w:val="28"/>
          <w:szCs w:val="28"/>
        </w:rPr>
        <w:t>праздничного дней выходной день переносится на следующий после праздничного рабочий день.</w:t>
      </w:r>
    </w:p>
    <w:p w:rsidR="00BE4442" w:rsidRDefault="00B870C2" w:rsidP="00A768AA">
      <w:pPr>
        <w:tabs>
          <w:tab w:val="left" w:pos="11199"/>
        </w:tabs>
        <w:ind w:right="-1"/>
        <w:jc w:val="both"/>
        <w:rPr>
          <w:sz w:val="28"/>
          <w:szCs w:val="28"/>
        </w:rPr>
      </w:pPr>
      <w:r>
        <w:rPr>
          <w:sz w:val="28"/>
          <w:szCs w:val="28"/>
        </w:rPr>
        <w:t>5.</w:t>
      </w:r>
      <w:r w:rsidR="00A768AA">
        <w:rPr>
          <w:sz w:val="28"/>
          <w:szCs w:val="28"/>
        </w:rPr>
        <w:t>2.</w:t>
      </w:r>
      <w:r>
        <w:rPr>
          <w:sz w:val="28"/>
          <w:szCs w:val="28"/>
        </w:rPr>
        <w:t>1.</w:t>
      </w:r>
      <w:r w:rsidR="00A768AA">
        <w:rPr>
          <w:sz w:val="28"/>
          <w:szCs w:val="28"/>
        </w:rPr>
        <w:t> </w:t>
      </w:r>
      <w:r w:rsidR="00A768AA" w:rsidRPr="001A007D">
        <w:rPr>
          <w:sz w:val="28"/>
          <w:szCs w:val="28"/>
        </w:rPr>
        <w:t xml:space="preserve">Каждый работник </w:t>
      </w:r>
      <w:r w:rsidR="00A768AA">
        <w:rPr>
          <w:sz w:val="28"/>
          <w:szCs w:val="28"/>
        </w:rPr>
        <w:t>Учреждения</w:t>
      </w:r>
      <w:r w:rsidR="00A768AA" w:rsidRPr="001A007D">
        <w:rPr>
          <w:sz w:val="28"/>
          <w:szCs w:val="28"/>
        </w:rPr>
        <w:t xml:space="preserve"> работает по графику</w:t>
      </w:r>
      <w:r w:rsidR="00BE4442">
        <w:rPr>
          <w:sz w:val="28"/>
          <w:szCs w:val="28"/>
        </w:rPr>
        <w:t>, установленному Работодателем</w:t>
      </w:r>
      <w:r w:rsidR="00A768AA" w:rsidRPr="001A007D">
        <w:rPr>
          <w:sz w:val="28"/>
          <w:szCs w:val="28"/>
        </w:rPr>
        <w:t xml:space="preserve"> и </w:t>
      </w:r>
      <w:r w:rsidR="00A768AA" w:rsidRPr="0034583D">
        <w:rPr>
          <w:sz w:val="28"/>
          <w:szCs w:val="28"/>
        </w:rPr>
        <w:t>с учетом мнения выборного профсоюзного органа</w:t>
      </w:r>
      <w:r w:rsidR="00A768AA">
        <w:rPr>
          <w:sz w:val="28"/>
          <w:szCs w:val="28"/>
        </w:rPr>
        <w:t>.</w:t>
      </w:r>
    </w:p>
    <w:p w:rsidR="00A768AA" w:rsidRDefault="00A768AA" w:rsidP="00A768AA">
      <w:pPr>
        <w:tabs>
          <w:tab w:val="left" w:pos="11199"/>
        </w:tabs>
        <w:ind w:right="-1"/>
        <w:jc w:val="both"/>
        <w:rPr>
          <w:sz w:val="28"/>
          <w:szCs w:val="28"/>
        </w:rPr>
      </w:pPr>
      <w:r w:rsidRPr="001A007D">
        <w:rPr>
          <w:sz w:val="28"/>
          <w:szCs w:val="28"/>
        </w:rPr>
        <w:t>5.</w:t>
      </w:r>
      <w:r w:rsidR="00B870C2">
        <w:rPr>
          <w:sz w:val="28"/>
          <w:szCs w:val="28"/>
        </w:rPr>
        <w:t>2.2</w:t>
      </w:r>
      <w:r w:rsidRPr="001A007D">
        <w:rPr>
          <w:sz w:val="28"/>
          <w:szCs w:val="28"/>
        </w:rPr>
        <w:t>. Продолжительность рабочего времени, а также продолжительность ежегодного оплачиваемого отпуска педагогическим работникам образовательных учреждений устанавливается Трудовым кодексом РФ и иными правовыми актами.</w:t>
      </w:r>
    </w:p>
    <w:p w:rsidR="00A768AA" w:rsidRPr="009A11ED" w:rsidRDefault="00B552FE" w:rsidP="00A768AA">
      <w:pPr>
        <w:tabs>
          <w:tab w:val="left" w:pos="11199"/>
        </w:tabs>
        <w:ind w:right="-1"/>
        <w:jc w:val="both"/>
        <w:rPr>
          <w:color w:val="FF0000"/>
          <w:sz w:val="28"/>
          <w:szCs w:val="28"/>
        </w:rPr>
      </w:pPr>
      <w:r w:rsidRPr="00B552FE">
        <w:rPr>
          <w:sz w:val="28"/>
          <w:szCs w:val="28"/>
        </w:rPr>
        <w:t>5.</w:t>
      </w:r>
      <w:r w:rsidR="00B870C2">
        <w:rPr>
          <w:sz w:val="28"/>
          <w:szCs w:val="28"/>
        </w:rPr>
        <w:t>2.3</w:t>
      </w:r>
      <w:r w:rsidR="00BE4442">
        <w:rPr>
          <w:sz w:val="28"/>
          <w:szCs w:val="28"/>
        </w:rPr>
        <w:t>. Для работников и руководителя</w:t>
      </w:r>
      <w:r w:rsidR="00A768AA" w:rsidRPr="00B552FE">
        <w:rPr>
          <w:sz w:val="28"/>
          <w:szCs w:val="28"/>
        </w:rPr>
        <w:t xml:space="preserve"> организации, расположенной в сельской местности, женщин — устанавливается  36-часовая рабочая неделя. При этом заработная плата выплачивается в том же размере, что и при полной продолжительности еженедельной работы (40 часов) </w:t>
      </w:r>
      <w:r w:rsidR="00B52AB5">
        <w:rPr>
          <w:sz w:val="28"/>
          <w:szCs w:val="28"/>
        </w:rPr>
        <w:t>у мужчин, не более 36 у женщин.</w:t>
      </w:r>
    </w:p>
    <w:p w:rsidR="00A768AA" w:rsidRPr="00B552FE" w:rsidRDefault="00B552FE" w:rsidP="00A768AA">
      <w:pPr>
        <w:tabs>
          <w:tab w:val="left" w:pos="11199"/>
        </w:tabs>
        <w:ind w:right="-1"/>
        <w:jc w:val="both"/>
        <w:rPr>
          <w:sz w:val="28"/>
          <w:szCs w:val="28"/>
        </w:rPr>
      </w:pPr>
      <w:r w:rsidRPr="00B552FE">
        <w:rPr>
          <w:sz w:val="28"/>
          <w:szCs w:val="28"/>
        </w:rPr>
        <w:t>5.</w:t>
      </w:r>
      <w:r w:rsidR="00B870C2">
        <w:rPr>
          <w:sz w:val="28"/>
          <w:szCs w:val="28"/>
        </w:rPr>
        <w:t>2.4</w:t>
      </w:r>
      <w:r w:rsidR="00A768AA" w:rsidRPr="00B552FE">
        <w:rPr>
          <w:b/>
          <w:sz w:val="28"/>
          <w:szCs w:val="28"/>
        </w:rPr>
        <w:t>.</w:t>
      </w:r>
      <w:r w:rsidR="00A768AA" w:rsidRPr="00B552FE">
        <w:rPr>
          <w:sz w:val="28"/>
          <w:szCs w:val="28"/>
        </w:rPr>
        <w:t xml:space="preserve">Для педагогических работников образовательной организации устанавливается сокращенная продолжительность рабочего времени – </w:t>
      </w:r>
      <w:r w:rsidR="00A768AA" w:rsidRPr="00B52AB5">
        <w:rPr>
          <w:color w:val="000000" w:themeColor="text1"/>
          <w:sz w:val="28"/>
          <w:szCs w:val="28"/>
        </w:rPr>
        <w:t>не более</w:t>
      </w:r>
      <w:r w:rsidR="00A768AA" w:rsidRPr="00B552FE">
        <w:rPr>
          <w:sz w:val="28"/>
          <w:szCs w:val="28"/>
        </w:rPr>
        <w:t xml:space="preserve"> 36 часов в неделю.</w:t>
      </w:r>
    </w:p>
    <w:p w:rsidR="00A768AA" w:rsidRPr="001A007D" w:rsidRDefault="00B552FE" w:rsidP="00A768AA">
      <w:pPr>
        <w:tabs>
          <w:tab w:val="left" w:pos="11199"/>
        </w:tabs>
        <w:ind w:right="-1"/>
        <w:jc w:val="both"/>
        <w:rPr>
          <w:sz w:val="28"/>
          <w:szCs w:val="28"/>
        </w:rPr>
      </w:pPr>
      <w:r>
        <w:rPr>
          <w:sz w:val="28"/>
          <w:szCs w:val="28"/>
        </w:rPr>
        <w:t>5.</w:t>
      </w:r>
      <w:r w:rsidR="00B870C2">
        <w:rPr>
          <w:sz w:val="28"/>
          <w:szCs w:val="28"/>
        </w:rPr>
        <w:t>2.5</w:t>
      </w:r>
      <w:r w:rsidR="00A768AA">
        <w:rPr>
          <w:sz w:val="28"/>
          <w:szCs w:val="28"/>
        </w:rPr>
        <w:t>. </w:t>
      </w:r>
      <w:r w:rsidR="00A768AA" w:rsidRPr="001A007D">
        <w:rPr>
          <w:sz w:val="28"/>
          <w:szCs w:val="28"/>
        </w:rPr>
        <w:t xml:space="preserve">Учебная нагрузка  педагогического работника </w:t>
      </w:r>
      <w:r w:rsidR="00A768AA">
        <w:rPr>
          <w:sz w:val="28"/>
          <w:szCs w:val="28"/>
        </w:rPr>
        <w:t>У</w:t>
      </w:r>
      <w:r w:rsidR="00A768AA" w:rsidRPr="001A007D">
        <w:rPr>
          <w:sz w:val="28"/>
          <w:szCs w:val="28"/>
        </w:rPr>
        <w:t>чреждения оговаривается в трудовом договоре.</w:t>
      </w:r>
    </w:p>
    <w:p w:rsidR="00A768AA" w:rsidRPr="001A007D" w:rsidRDefault="00B552FE" w:rsidP="00A768AA">
      <w:pPr>
        <w:tabs>
          <w:tab w:val="left" w:pos="11199"/>
        </w:tabs>
        <w:ind w:right="-1"/>
        <w:jc w:val="both"/>
        <w:rPr>
          <w:sz w:val="28"/>
          <w:szCs w:val="28"/>
        </w:rPr>
      </w:pPr>
      <w:r>
        <w:rPr>
          <w:sz w:val="28"/>
          <w:szCs w:val="28"/>
        </w:rPr>
        <w:t>5.</w:t>
      </w:r>
      <w:r w:rsidR="00B870C2">
        <w:rPr>
          <w:sz w:val="28"/>
          <w:szCs w:val="28"/>
        </w:rPr>
        <w:t>2.6</w:t>
      </w:r>
      <w:r w:rsidR="00A768AA">
        <w:rPr>
          <w:sz w:val="28"/>
          <w:szCs w:val="28"/>
        </w:rPr>
        <w:t>. Трудовой договор</w:t>
      </w:r>
      <w:r w:rsidR="00A768AA" w:rsidRPr="001A007D">
        <w:rPr>
          <w:sz w:val="28"/>
          <w:szCs w:val="28"/>
        </w:rPr>
        <w:t xml:space="preserve"> в соответствии со статьей 93 ТК РФ может быть заключен  на условиях работы с учебной нагрузкой менее, чем установлено за ставку заработной платы, в следующих случаях:</w:t>
      </w:r>
    </w:p>
    <w:p w:rsidR="00A768AA" w:rsidRPr="001A007D" w:rsidRDefault="00A768AA" w:rsidP="00860A12">
      <w:pPr>
        <w:numPr>
          <w:ilvl w:val="0"/>
          <w:numId w:val="22"/>
        </w:numPr>
        <w:tabs>
          <w:tab w:val="left" w:pos="11199"/>
        </w:tabs>
        <w:ind w:right="-1"/>
        <w:jc w:val="both"/>
        <w:rPr>
          <w:sz w:val="28"/>
          <w:szCs w:val="28"/>
        </w:rPr>
      </w:pPr>
      <w:r w:rsidRPr="001A007D">
        <w:rPr>
          <w:sz w:val="28"/>
          <w:szCs w:val="28"/>
        </w:rPr>
        <w:t xml:space="preserve">по соглашению между работником и </w:t>
      </w:r>
      <w:r>
        <w:rPr>
          <w:sz w:val="28"/>
          <w:szCs w:val="28"/>
        </w:rPr>
        <w:t xml:space="preserve">Работодателем  </w:t>
      </w:r>
      <w:r w:rsidRPr="001A007D">
        <w:rPr>
          <w:sz w:val="28"/>
          <w:szCs w:val="28"/>
        </w:rPr>
        <w:t>как при приеме на работу, так и в последствии;</w:t>
      </w:r>
    </w:p>
    <w:p w:rsidR="00A768AA" w:rsidRPr="001A007D" w:rsidRDefault="00A768AA" w:rsidP="00860A12">
      <w:pPr>
        <w:numPr>
          <w:ilvl w:val="0"/>
          <w:numId w:val="22"/>
        </w:numPr>
        <w:tabs>
          <w:tab w:val="left" w:pos="11199"/>
        </w:tabs>
        <w:ind w:right="-1"/>
        <w:jc w:val="both"/>
        <w:rPr>
          <w:sz w:val="28"/>
          <w:szCs w:val="28"/>
        </w:rPr>
      </w:pPr>
      <w:r w:rsidRPr="001A007D">
        <w:rPr>
          <w:sz w:val="28"/>
          <w:szCs w:val="28"/>
        </w:rPr>
        <w:lastRenderedPageBreak/>
        <w:t>по просьбе беременной женщины, одного из родителей (опекуна, попечителя), имеющего ребенка в возрасте до четырнадцати лет (ребенка – инвалида в возрасте до восемнадцати лет), а также лица, осуществляющего уход</w:t>
      </w:r>
      <w:r>
        <w:rPr>
          <w:sz w:val="28"/>
          <w:szCs w:val="28"/>
        </w:rPr>
        <w:t>,</w:t>
      </w:r>
      <w:r w:rsidR="00B52AB5">
        <w:rPr>
          <w:sz w:val="28"/>
          <w:szCs w:val="28"/>
        </w:rPr>
        <w:t xml:space="preserve"> </w:t>
      </w:r>
      <w:r w:rsidRPr="001A007D">
        <w:rPr>
          <w:sz w:val="28"/>
          <w:szCs w:val="28"/>
        </w:rPr>
        <w:t xml:space="preserve">за больным членом семьи в соответствии с медицинским заключением  </w:t>
      </w:r>
      <w:r>
        <w:rPr>
          <w:sz w:val="28"/>
          <w:szCs w:val="28"/>
        </w:rPr>
        <w:t>Работодатель обязан</w:t>
      </w:r>
      <w:r w:rsidRPr="001A007D">
        <w:rPr>
          <w:sz w:val="28"/>
          <w:szCs w:val="28"/>
        </w:rPr>
        <w:t xml:space="preserve"> устанавливать неполный рабочий день или неполную рабочую неделю.</w:t>
      </w:r>
    </w:p>
    <w:p w:rsidR="00A768AA" w:rsidRPr="001A007D" w:rsidRDefault="00B870C2" w:rsidP="00A768AA">
      <w:pPr>
        <w:tabs>
          <w:tab w:val="left" w:pos="11199"/>
        </w:tabs>
        <w:ind w:right="-1"/>
        <w:jc w:val="both"/>
        <w:rPr>
          <w:sz w:val="28"/>
          <w:szCs w:val="28"/>
        </w:rPr>
      </w:pPr>
      <w:r>
        <w:rPr>
          <w:sz w:val="28"/>
          <w:szCs w:val="28"/>
        </w:rPr>
        <w:t>5.2</w:t>
      </w:r>
      <w:r w:rsidR="00B552FE">
        <w:rPr>
          <w:sz w:val="28"/>
          <w:szCs w:val="28"/>
        </w:rPr>
        <w:t>.</w:t>
      </w:r>
      <w:r>
        <w:rPr>
          <w:sz w:val="28"/>
          <w:szCs w:val="28"/>
        </w:rPr>
        <w:t>7.</w:t>
      </w:r>
      <w:r w:rsidR="00A768AA" w:rsidRPr="001A007D">
        <w:rPr>
          <w:sz w:val="28"/>
          <w:szCs w:val="28"/>
        </w:rPr>
        <w:t xml:space="preserve"> Уменьшение или увеличение учебной нагрузки педагога в течение учебного года по сравнению с учебной нагрузкой, оговоренной в трудовом договоре или приказе </w:t>
      </w:r>
      <w:r w:rsidR="00A768AA">
        <w:rPr>
          <w:sz w:val="28"/>
          <w:szCs w:val="28"/>
        </w:rPr>
        <w:t>Работодателя</w:t>
      </w:r>
      <w:r w:rsidR="00A768AA" w:rsidRPr="001A007D">
        <w:rPr>
          <w:sz w:val="28"/>
          <w:szCs w:val="28"/>
        </w:rPr>
        <w:t>, возможны только:</w:t>
      </w:r>
    </w:p>
    <w:p w:rsidR="00A768AA" w:rsidRPr="001A007D" w:rsidRDefault="00A768AA" w:rsidP="00860A12">
      <w:pPr>
        <w:numPr>
          <w:ilvl w:val="0"/>
          <w:numId w:val="16"/>
        </w:numPr>
        <w:tabs>
          <w:tab w:val="left" w:pos="11199"/>
        </w:tabs>
        <w:ind w:left="851" w:right="-1"/>
        <w:jc w:val="both"/>
        <w:rPr>
          <w:sz w:val="28"/>
          <w:szCs w:val="28"/>
        </w:rPr>
      </w:pPr>
      <w:r w:rsidRPr="001A007D">
        <w:rPr>
          <w:sz w:val="28"/>
          <w:szCs w:val="28"/>
        </w:rPr>
        <w:t>по взаимному согласию сторон;</w:t>
      </w:r>
    </w:p>
    <w:p w:rsidR="00A768AA" w:rsidRPr="001A007D" w:rsidRDefault="00A768AA" w:rsidP="00860A12">
      <w:pPr>
        <w:numPr>
          <w:ilvl w:val="0"/>
          <w:numId w:val="16"/>
        </w:numPr>
        <w:tabs>
          <w:tab w:val="left" w:pos="11199"/>
        </w:tabs>
        <w:ind w:left="851" w:right="-1"/>
        <w:jc w:val="both"/>
        <w:rPr>
          <w:sz w:val="28"/>
          <w:szCs w:val="28"/>
        </w:rPr>
      </w:pPr>
      <w:r w:rsidRPr="001A007D">
        <w:rPr>
          <w:sz w:val="28"/>
          <w:szCs w:val="28"/>
        </w:rPr>
        <w:t xml:space="preserve">по инициативе </w:t>
      </w:r>
      <w:r>
        <w:rPr>
          <w:sz w:val="28"/>
          <w:szCs w:val="28"/>
        </w:rPr>
        <w:t>Работодателя</w:t>
      </w:r>
      <w:r w:rsidRPr="001A007D">
        <w:rPr>
          <w:sz w:val="28"/>
          <w:szCs w:val="28"/>
        </w:rPr>
        <w:t xml:space="preserve"> в случае уменьшения количества часов по учебным планам и програм</w:t>
      </w:r>
      <w:r>
        <w:rPr>
          <w:sz w:val="28"/>
          <w:szCs w:val="28"/>
        </w:rPr>
        <w:t>мам, сокращения количества классов</w:t>
      </w:r>
    </w:p>
    <w:p w:rsidR="00A768AA" w:rsidRPr="001A007D" w:rsidRDefault="00A768AA" w:rsidP="00A768AA">
      <w:pPr>
        <w:tabs>
          <w:tab w:val="left" w:pos="11199"/>
        </w:tabs>
        <w:ind w:right="-1"/>
        <w:jc w:val="both"/>
        <w:rPr>
          <w:sz w:val="28"/>
          <w:szCs w:val="28"/>
        </w:rPr>
      </w:pPr>
      <w:r w:rsidRPr="001A007D">
        <w:rPr>
          <w:sz w:val="28"/>
          <w:szCs w:val="28"/>
        </w:rPr>
        <w:t>Уменьшение учебной нагрузки, в таких случаях, следует рассматривать как изменение определенных сторонами существенных условий трудового договора по инициативе работодателя при продолжении работником работы без изменения трудовой функции, по причине, связанной с изменением организационных условий труда.</w:t>
      </w:r>
    </w:p>
    <w:p w:rsidR="00A768AA" w:rsidRPr="001A007D" w:rsidRDefault="00A768AA" w:rsidP="00A768AA">
      <w:pPr>
        <w:tabs>
          <w:tab w:val="left" w:pos="11199"/>
        </w:tabs>
        <w:ind w:right="-1"/>
        <w:jc w:val="both"/>
        <w:rPr>
          <w:sz w:val="28"/>
          <w:szCs w:val="28"/>
        </w:rPr>
      </w:pPr>
      <w:r w:rsidRPr="001A007D">
        <w:rPr>
          <w:sz w:val="28"/>
          <w:szCs w:val="28"/>
        </w:rPr>
        <w:t xml:space="preserve">О введении указанных изменений работник должен быть уведомлен </w:t>
      </w:r>
      <w:r>
        <w:rPr>
          <w:sz w:val="28"/>
          <w:szCs w:val="28"/>
        </w:rPr>
        <w:t>Работодателем</w:t>
      </w:r>
      <w:r w:rsidRPr="001A007D">
        <w:rPr>
          <w:sz w:val="28"/>
          <w:szCs w:val="28"/>
        </w:rPr>
        <w:t xml:space="preserve"> в письменной форме не позднее, чем за два месяца до их введения.</w:t>
      </w:r>
    </w:p>
    <w:p w:rsidR="00A768AA" w:rsidRPr="001A007D" w:rsidRDefault="00A768AA" w:rsidP="00A768AA">
      <w:pPr>
        <w:tabs>
          <w:tab w:val="left" w:pos="11199"/>
        </w:tabs>
        <w:ind w:right="-1"/>
        <w:jc w:val="both"/>
        <w:rPr>
          <w:sz w:val="28"/>
          <w:szCs w:val="28"/>
        </w:rPr>
      </w:pPr>
      <w:r w:rsidRPr="001A007D">
        <w:rPr>
          <w:sz w:val="28"/>
          <w:szCs w:val="28"/>
        </w:rPr>
        <w:t xml:space="preserve">Если работник не согласен на продолжение работы в новых условиях, то </w:t>
      </w:r>
      <w:r>
        <w:rPr>
          <w:sz w:val="28"/>
          <w:szCs w:val="28"/>
        </w:rPr>
        <w:t>Работодатель обязан</w:t>
      </w:r>
      <w:r w:rsidRPr="001A007D">
        <w:rPr>
          <w:sz w:val="28"/>
          <w:szCs w:val="28"/>
        </w:rPr>
        <w:t xml:space="preserve"> в письменной форме предложить ему иную имеющуюся в организации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
    <w:p w:rsidR="00A768AA" w:rsidRPr="001A007D" w:rsidRDefault="00A768AA" w:rsidP="00A768AA">
      <w:pPr>
        <w:tabs>
          <w:tab w:val="left" w:pos="11199"/>
        </w:tabs>
        <w:ind w:right="-1"/>
        <w:jc w:val="both"/>
        <w:rPr>
          <w:sz w:val="28"/>
          <w:szCs w:val="28"/>
        </w:rPr>
      </w:pPr>
      <w:r w:rsidRPr="001A007D">
        <w:rPr>
          <w:sz w:val="28"/>
          <w:szCs w:val="28"/>
        </w:rPr>
        <w:t>При отсутствии указанной работы, а также в случае отказа работника от предложенной работы трудовой договор прекращается в соответствии с пунктом 7 статьи 77 ТК РФ.</w:t>
      </w:r>
    </w:p>
    <w:p w:rsidR="00A768AA" w:rsidRPr="001A007D" w:rsidRDefault="00B870C2" w:rsidP="00A768AA">
      <w:pPr>
        <w:tabs>
          <w:tab w:val="left" w:pos="11199"/>
        </w:tabs>
        <w:ind w:right="-1"/>
        <w:jc w:val="both"/>
        <w:rPr>
          <w:sz w:val="28"/>
          <w:szCs w:val="28"/>
        </w:rPr>
      </w:pPr>
      <w:r>
        <w:rPr>
          <w:sz w:val="28"/>
          <w:szCs w:val="28"/>
        </w:rPr>
        <w:t>5.2</w:t>
      </w:r>
      <w:r w:rsidR="00B552FE">
        <w:rPr>
          <w:sz w:val="28"/>
          <w:szCs w:val="28"/>
        </w:rPr>
        <w:t>.</w:t>
      </w:r>
      <w:r>
        <w:rPr>
          <w:sz w:val="28"/>
          <w:szCs w:val="28"/>
        </w:rPr>
        <w:t>8.</w:t>
      </w:r>
      <w:r w:rsidR="00A768AA">
        <w:rPr>
          <w:sz w:val="28"/>
          <w:szCs w:val="28"/>
        </w:rPr>
        <w:t> </w:t>
      </w:r>
      <w:r w:rsidR="00A768AA" w:rsidRPr="001A007D">
        <w:rPr>
          <w:sz w:val="28"/>
          <w:szCs w:val="28"/>
        </w:rPr>
        <w:t xml:space="preserve">Для изменения учебной нагрузки  по инициативе </w:t>
      </w:r>
      <w:r w:rsidR="00A768AA">
        <w:rPr>
          <w:sz w:val="28"/>
          <w:szCs w:val="28"/>
        </w:rPr>
        <w:t>Работодателя</w:t>
      </w:r>
      <w:r w:rsidR="00A768AA" w:rsidRPr="001A007D">
        <w:rPr>
          <w:sz w:val="28"/>
          <w:szCs w:val="28"/>
        </w:rPr>
        <w:t xml:space="preserve"> согласие работника не требуется в случаях:</w:t>
      </w:r>
    </w:p>
    <w:p w:rsidR="00A768AA" w:rsidRPr="001A007D" w:rsidRDefault="00A768AA" w:rsidP="00860A12">
      <w:pPr>
        <w:numPr>
          <w:ilvl w:val="0"/>
          <w:numId w:val="23"/>
        </w:numPr>
        <w:tabs>
          <w:tab w:val="left" w:pos="11199"/>
        </w:tabs>
        <w:ind w:right="-1"/>
        <w:jc w:val="both"/>
        <w:rPr>
          <w:sz w:val="28"/>
          <w:szCs w:val="28"/>
        </w:rPr>
      </w:pPr>
      <w:r w:rsidRPr="001A007D">
        <w:rPr>
          <w:sz w:val="28"/>
          <w:szCs w:val="28"/>
        </w:rPr>
        <w:t xml:space="preserve">временного перевода на другую работу  в связи с производственной необходимостью (статья 74 ТК РФ), например, для замещения отсутствующего  воспитателя </w:t>
      </w:r>
      <w:r>
        <w:rPr>
          <w:sz w:val="28"/>
          <w:szCs w:val="28"/>
        </w:rPr>
        <w:t xml:space="preserve">или учителя </w:t>
      </w:r>
      <w:r w:rsidRPr="001A007D">
        <w:rPr>
          <w:sz w:val="28"/>
          <w:szCs w:val="28"/>
        </w:rPr>
        <w:t>(продолжительность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A768AA" w:rsidRPr="001A007D" w:rsidRDefault="00A768AA" w:rsidP="00860A12">
      <w:pPr>
        <w:numPr>
          <w:ilvl w:val="0"/>
          <w:numId w:val="23"/>
        </w:numPr>
        <w:tabs>
          <w:tab w:val="left" w:pos="11199"/>
        </w:tabs>
        <w:ind w:right="-1"/>
        <w:jc w:val="both"/>
        <w:rPr>
          <w:sz w:val="28"/>
          <w:szCs w:val="28"/>
        </w:rPr>
      </w:pPr>
      <w:r w:rsidRPr="001A007D">
        <w:rPr>
          <w:sz w:val="28"/>
          <w:szCs w:val="28"/>
        </w:rPr>
        <w:t>простоя, когда работники могут переводиться с учетом их специальности и квалификации на другую работу в том же учреждении на в</w:t>
      </w:r>
      <w:r>
        <w:rPr>
          <w:sz w:val="28"/>
          <w:szCs w:val="28"/>
        </w:rPr>
        <w:t>се время простоя либо в другое У</w:t>
      </w:r>
      <w:r w:rsidRPr="001A007D">
        <w:rPr>
          <w:sz w:val="28"/>
          <w:szCs w:val="28"/>
        </w:rPr>
        <w:t>чреждение, но в той же местности на срок до одного месяца;</w:t>
      </w:r>
    </w:p>
    <w:p w:rsidR="00A768AA" w:rsidRPr="001A007D" w:rsidRDefault="00A768AA" w:rsidP="00860A12">
      <w:pPr>
        <w:numPr>
          <w:ilvl w:val="0"/>
          <w:numId w:val="23"/>
        </w:numPr>
        <w:tabs>
          <w:tab w:val="left" w:pos="11199"/>
        </w:tabs>
        <w:ind w:right="-1"/>
        <w:jc w:val="both"/>
        <w:rPr>
          <w:sz w:val="28"/>
          <w:szCs w:val="28"/>
        </w:rPr>
      </w:pPr>
      <w:r w:rsidRPr="001A007D">
        <w:rPr>
          <w:sz w:val="28"/>
          <w:szCs w:val="28"/>
        </w:rPr>
        <w:t>восстановление на работу педагога, ранее выполнявшего эту учебную нагрузку;</w:t>
      </w:r>
    </w:p>
    <w:p w:rsidR="00A768AA" w:rsidRPr="001A007D" w:rsidRDefault="00A768AA" w:rsidP="00860A12">
      <w:pPr>
        <w:numPr>
          <w:ilvl w:val="0"/>
          <w:numId w:val="23"/>
        </w:numPr>
        <w:tabs>
          <w:tab w:val="left" w:pos="11199"/>
        </w:tabs>
        <w:ind w:right="-1"/>
        <w:jc w:val="both"/>
        <w:rPr>
          <w:sz w:val="28"/>
          <w:szCs w:val="28"/>
        </w:rPr>
      </w:pPr>
      <w:r w:rsidRPr="001A007D">
        <w:rPr>
          <w:sz w:val="28"/>
          <w:szCs w:val="28"/>
        </w:rPr>
        <w:t>возвращение на работу женщины, прервавшей отпуск по уходу за ребенком до достижения им возраста трех лет, или после окончания этого отпуска.</w:t>
      </w:r>
    </w:p>
    <w:p w:rsidR="00A768AA" w:rsidRPr="001A007D" w:rsidRDefault="00B552FE" w:rsidP="00A768AA">
      <w:pPr>
        <w:tabs>
          <w:tab w:val="left" w:pos="11199"/>
        </w:tabs>
        <w:ind w:right="-1"/>
        <w:jc w:val="both"/>
        <w:rPr>
          <w:sz w:val="28"/>
          <w:szCs w:val="28"/>
        </w:rPr>
      </w:pPr>
      <w:r>
        <w:rPr>
          <w:sz w:val="28"/>
          <w:szCs w:val="28"/>
        </w:rPr>
        <w:t>5.</w:t>
      </w:r>
      <w:r w:rsidR="00B870C2">
        <w:rPr>
          <w:sz w:val="28"/>
          <w:szCs w:val="28"/>
        </w:rPr>
        <w:t>2.9</w:t>
      </w:r>
      <w:r>
        <w:rPr>
          <w:sz w:val="28"/>
          <w:szCs w:val="28"/>
        </w:rPr>
        <w:t>.</w:t>
      </w:r>
      <w:r w:rsidR="00A768AA">
        <w:rPr>
          <w:sz w:val="28"/>
          <w:szCs w:val="28"/>
        </w:rPr>
        <w:t> </w:t>
      </w:r>
      <w:r w:rsidR="00A768AA" w:rsidRPr="001A007D">
        <w:rPr>
          <w:sz w:val="28"/>
          <w:szCs w:val="28"/>
        </w:rPr>
        <w:t xml:space="preserve">Учебная нагрузка педагогическим работникам на новый учебный год устанавливается </w:t>
      </w:r>
      <w:r w:rsidR="00A768AA">
        <w:rPr>
          <w:sz w:val="28"/>
          <w:szCs w:val="28"/>
        </w:rPr>
        <w:t>Работодателем</w:t>
      </w:r>
      <w:r w:rsidR="00A768AA" w:rsidRPr="001A007D">
        <w:rPr>
          <w:sz w:val="28"/>
          <w:szCs w:val="28"/>
        </w:rPr>
        <w:t xml:space="preserve"> с учетом мнения выборного профсоюзного органа </w:t>
      </w:r>
      <w:r w:rsidR="00A768AA" w:rsidRPr="001A007D">
        <w:rPr>
          <w:sz w:val="28"/>
          <w:szCs w:val="28"/>
        </w:rPr>
        <w:lastRenderedPageBreak/>
        <w:t>до ухода работников в отпуск, но не позднее сро</w:t>
      </w:r>
      <w:r w:rsidR="00A768AA">
        <w:rPr>
          <w:sz w:val="28"/>
          <w:szCs w:val="28"/>
        </w:rPr>
        <w:t xml:space="preserve">ков, за которые он должен быть </w:t>
      </w:r>
      <w:r w:rsidR="00A768AA" w:rsidRPr="001A007D">
        <w:rPr>
          <w:sz w:val="28"/>
          <w:szCs w:val="28"/>
        </w:rPr>
        <w:t>предупрежден о возможном изменении объема учебной нагрузки.</w:t>
      </w:r>
    </w:p>
    <w:p w:rsidR="00A768AA" w:rsidRPr="001A007D" w:rsidRDefault="00B552FE" w:rsidP="00A768AA">
      <w:pPr>
        <w:tabs>
          <w:tab w:val="left" w:pos="11199"/>
        </w:tabs>
        <w:ind w:right="-1"/>
        <w:jc w:val="both"/>
        <w:rPr>
          <w:sz w:val="28"/>
          <w:szCs w:val="28"/>
        </w:rPr>
      </w:pPr>
      <w:r>
        <w:rPr>
          <w:sz w:val="28"/>
          <w:szCs w:val="28"/>
        </w:rPr>
        <w:t>5.</w:t>
      </w:r>
      <w:r w:rsidR="00B870C2">
        <w:rPr>
          <w:sz w:val="28"/>
          <w:szCs w:val="28"/>
        </w:rPr>
        <w:t>2.10</w:t>
      </w:r>
      <w:r>
        <w:rPr>
          <w:sz w:val="28"/>
          <w:szCs w:val="28"/>
        </w:rPr>
        <w:t>.</w:t>
      </w:r>
      <w:r w:rsidR="00A768AA">
        <w:rPr>
          <w:sz w:val="28"/>
          <w:szCs w:val="28"/>
        </w:rPr>
        <w:t xml:space="preserve"> При установлении </w:t>
      </w:r>
      <w:r w:rsidR="00A768AA" w:rsidRPr="001A007D">
        <w:rPr>
          <w:sz w:val="28"/>
          <w:szCs w:val="28"/>
        </w:rPr>
        <w:t>учебной нагрузки на новый учебный год следует иметь в виду, что, как правило:</w:t>
      </w:r>
    </w:p>
    <w:p w:rsidR="00A768AA" w:rsidRPr="001A007D" w:rsidRDefault="00A768AA" w:rsidP="00860A12">
      <w:pPr>
        <w:numPr>
          <w:ilvl w:val="0"/>
          <w:numId w:val="24"/>
        </w:numPr>
        <w:tabs>
          <w:tab w:val="left" w:pos="11199"/>
        </w:tabs>
        <w:ind w:right="-1"/>
        <w:jc w:val="both"/>
        <w:rPr>
          <w:sz w:val="28"/>
          <w:szCs w:val="28"/>
        </w:rPr>
      </w:pPr>
      <w:r w:rsidRPr="001A007D">
        <w:rPr>
          <w:sz w:val="28"/>
          <w:szCs w:val="28"/>
        </w:rPr>
        <w:t>у педагогических работников должна сохраняться преемственность групп</w:t>
      </w:r>
      <w:r>
        <w:rPr>
          <w:sz w:val="28"/>
          <w:szCs w:val="28"/>
        </w:rPr>
        <w:t xml:space="preserve"> или классов</w:t>
      </w:r>
      <w:r w:rsidRPr="001A007D">
        <w:rPr>
          <w:sz w:val="28"/>
          <w:szCs w:val="28"/>
        </w:rPr>
        <w:t>;</w:t>
      </w:r>
    </w:p>
    <w:p w:rsidR="00A768AA" w:rsidRPr="001A007D" w:rsidRDefault="00A768AA" w:rsidP="00860A12">
      <w:pPr>
        <w:numPr>
          <w:ilvl w:val="0"/>
          <w:numId w:val="24"/>
        </w:numPr>
        <w:tabs>
          <w:tab w:val="left" w:pos="11199"/>
        </w:tabs>
        <w:ind w:right="-1"/>
        <w:jc w:val="both"/>
        <w:rPr>
          <w:sz w:val="28"/>
          <w:szCs w:val="28"/>
        </w:rPr>
      </w:pPr>
      <w:r w:rsidRPr="001A007D">
        <w:rPr>
          <w:sz w:val="28"/>
          <w:szCs w:val="28"/>
        </w:rPr>
        <w:t>объем учебной нагрузки должен быть стабильным на протяжении всего учебного года за исключением случаев, указанных в пункте 5.4.2.</w:t>
      </w:r>
    </w:p>
    <w:p w:rsidR="00A768AA" w:rsidRPr="001A007D" w:rsidRDefault="00B552FE" w:rsidP="00A768AA">
      <w:pPr>
        <w:tabs>
          <w:tab w:val="left" w:pos="11199"/>
        </w:tabs>
        <w:ind w:right="-1"/>
        <w:jc w:val="both"/>
        <w:rPr>
          <w:sz w:val="28"/>
          <w:szCs w:val="28"/>
        </w:rPr>
      </w:pPr>
      <w:r>
        <w:rPr>
          <w:sz w:val="28"/>
          <w:szCs w:val="28"/>
        </w:rPr>
        <w:t>5.</w:t>
      </w:r>
      <w:r w:rsidR="00B870C2">
        <w:rPr>
          <w:sz w:val="28"/>
          <w:szCs w:val="28"/>
        </w:rPr>
        <w:t>3.1</w:t>
      </w:r>
      <w:r>
        <w:rPr>
          <w:sz w:val="28"/>
          <w:szCs w:val="28"/>
        </w:rPr>
        <w:t>.</w:t>
      </w:r>
      <w:r w:rsidR="00A768AA" w:rsidRPr="001A007D">
        <w:rPr>
          <w:sz w:val="28"/>
          <w:szCs w:val="28"/>
        </w:rPr>
        <w:t xml:space="preserve">Продолжительность рабочего дня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w:t>
      </w:r>
      <w:r w:rsidR="00A768AA">
        <w:rPr>
          <w:sz w:val="28"/>
          <w:szCs w:val="28"/>
        </w:rPr>
        <w:t xml:space="preserve">         и утверждается Работодателем </w:t>
      </w:r>
      <w:r w:rsidR="00A768AA" w:rsidRPr="001A007D">
        <w:rPr>
          <w:sz w:val="28"/>
          <w:szCs w:val="28"/>
        </w:rPr>
        <w:t>с учетом мнения в</w:t>
      </w:r>
      <w:r w:rsidR="00A768AA">
        <w:rPr>
          <w:sz w:val="28"/>
          <w:szCs w:val="28"/>
        </w:rPr>
        <w:t>ыборного профсоюзного органа Учреждения</w:t>
      </w:r>
      <w:r w:rsidR="00A768AA" w:rsidRPr="001A007D">
        <w:rPr>
          <w:sz w:val="28"/>
          <w:szCs w:val="28"/>
        </w:rPr>
        <w:t>.</w:t>
      </w:r>
    </w:p>
    <w:p w:rsidR="00A768AA" w:rsidRPr="001A007D" w:rsidRDefault="00B552FE" w:rsidP="00A768AA">
      <w:pPr>
        <w:tabs>
          <w:tab w:val="left" w:pos="11199"/>
        </w:tabs>
        <w:ind w:right="-1"/>
        <w:jc w:val="both"/>
        <w:rPr>
          <w:sz w:val="28"/>
          <w:szCs w:val="28"/>
        </w:rPr>
      </w:pPr>
      <w:r>
        <w:rPr>
          <w:sz w:val="28"/>
          <w:szCs w:val="28"/>
        </w:rPr>
        <w:t>5.</w:t>
      </w:r>
      <w:r w:rsidR="00B870C2">
        <w:rPr>
          <w:sz w:val="28"/>
          <w:szCs w:val="28"/>
        </w:rPr>
        <w:t>3.2</w:t>
      </w:r>
      <w:r>
        <w:rPr>
          <w:sz w:val="28"/>
          <w:szCs w:val="28"/>
        </w:rPr>
        <w:t>.</w:t>
      </w:r>
      <w:r w:rsidR="00A768AA" w:rsidRPr="001A007D">
        <w:rPr>
          <w:sz w:val="28"/>
          <w:szCs w:val="28"/>
        </w:rPr>
        <w:t xml:space="preserve"> В графике указываются часы работы и перерывы для отдыха и приема пищи. Порядок и место отдыха, приема пи</w:t>
      </w:r>
      <w:r w:rsidR="00F1208B">
        <w:rPr>
          <w:sz w:val="28"/>
          <w:szCs w:val="28"/>
        </w:rPr>
        <w:t>щи устанавливаются Работодателем</w:t>
      </w:r>
      <w:r w:rsidR="00A768AA" w:rsidRPr="001A007D">
        <w:rPr>
          <w:sz w:val="28"/>
          <w:szCs w:val="28"/>
        </w:rPr>
        <w:t xml:space="preserve"> с учетом мнения выборного профсоюзного органа </w:t>
      </w:r>
      <w:r w:rsidR="00A768AA">
        <w:rPr>
          <w:sz w:val="28"/>
          <w:szCs w:val="28"/>
        </w:rPr>
        <w:t>Учреждения</w:t>
      </w:r>
      <w:r w:rsidR="00A768AA" w:rsidRPr="001A007D">
        <w:rPr>
          <w:sz w:val="28"/>
          <w:szCs w:val="28"/>
        </w:rPr>
        <w:t>.</w:t>
      </w:r>
    </w:p>
    <w:p w:rsidR="00A768AA" w:rsidRPr="001A007D" w:rsidRDefault="00A768AA" w:rsidP="00A768AA">
      <w:pPr>
        <w:tabs>
          <w:tab w:val="left" w:pos="11199"/>
        </w:tabs>
        <w:ind w:right="-1"/>
        <w:jc w:val="both"/>
        <w:rPr>
          <w:sz w:val="28"/>
          <w:szCs w:val="28"/>
        </w:rPr>
      </w:pPr>
      <w:r w:rsidRPr="001A007D">
        <w:rPr>
          <w:sz w:val="28"/>
          <w:szCs w:val="28"/>
        </w:rPr>
        <w:t>График сменности объявляется работн</w:t>
      </w:r>
      <w:r>
        <w:rPr>
          <w:sz w:val="28"/>
          <w:szCs w:val="28"/>
        </w:rPr>
        <w:t>ику под расписку и вывешивается</w:t>
      </w:r>
      <w:r w:rsidR="00B52AB5">
        <w:rPr>
          <w:sz w:val="28"/>
          <w:szCs w:val="28"/>
        </w:rPr>
        <w:t xml:space="preserve"> </w:t>
      </w:r>
      <w:r w:rsidRPr="001A007D">
        <w:rPr>
          <w:sz w:val="28"/>
          <w:szCs w:val="28"/>
        </w:rPr>
        <w:t>на видном месте, за месяц до введения его в действие.</w:t>
      </w:r>
    </w:p>
    <w:p w:rsidR="00A768AA" w:rsidRPr="001A007D" w:rsidRDefault="00B552FE" w:rsidP="00A768AA">
      <w:pPr>
        <w:tabs>
          <w:tab w:val="left" w:pos="11199"/>
        </w:tabs>
        <w:ind w:right="-1"/>
        <w:jc w:val="both"/>
        <w:rPr>
          <w:sz w:val="28"/>
          <w:szCs w:val="28"/>
        </w:rPr>
      </w:pPr>
      <w:r>
        <w:rPr>
          <w:sz w:val="28"/>
          <w:szCs w:val="28"/>
        </w:rPr>
        <w:t>5.</w:t>
      </w:r>
      <w:r w:rsidR="00B870C2">
        <w:rPr>
          <w:sz w:val="28"/>
          <w:szCs w:val="28"/>
        </w:rPr>
        <w:t>4.1</w:t>
      </w:r>
      <w:r w:rsidR="00A768AA">
        <w:rPr>
          <w:sz w:val="28"/>
          <w:szCs w:val="28"/>
        </w:rPr>
        <w:t>. </w:t>
      </w:r>
      <w:r w:rsidR="00A768AA" w:rsidRPr="001A007D">
        <w:rPr>
          <w:sz w:val="28"/>
          <w:szCs w:val="28"/>
        </w:rPr>
        <w:t xml:space="preserve">Работа в выходные и праздничные нерабочие дни запрещена. Привлечение отдельных работников </w:t>
      </w:r>
      <w:r w:rsidR="00A768AA">
        <w:rPr>
          <w:sz w:val="28"/>
          <w:szCs w:val="28"/>
        </w:rPr>
        <w:t>Учреждения</w:t>
      </w:r>
      <w:r w:rsidR="00A768AA" w:rsidRPr="001A007D">
        <w:rPr>
          <w:sz w:val="28"/>
          <w:szCs w:val="28"/>
        </w:rPr>
        <w:t xml:space="preserve"> к работе в выходные и нерабочие праздничные дни допускается с их письменного согласия в следующих случаях:</w:t>
      </w:r>
    </w:p>
    <w:p w:rsidR="00A768AA" w:rsidRPr="001A007D" w:rsidRDefault="00A768AA" w:rsidP="00860A12">
      <w:pPr>
        <w:numPr>
          <w:ilvl w:val="0"/>
          <w:numId w:val="25"/>
        </w:numPr>
        <w:tabs>
          <w:tab w:val="left" w:pos="11199"/>
        </w:tabs>
        <w:ind w:right="-1"/>
        <w:jc w:val="both"/>
        <w:rPr>
          <w:sz w:val="28"/>
          <w:szCs w:val="28"/>
        </w:rPr>
      </w:pPr>
      <w:r w:rsidRPr="001A007D">
        <w:rPr>
          <w:sz w:val="28"/>
          <w:szCs w:val="28"/>
        </w:rPr>
        <w:t>для предотвращения производственной аварии, катастрофы, устранения последствий производственной аварии, катастрофы либо стихийного бедствия;</w:t>
      </w:r>
    </w:p>
    <w:p w:rsidR="00A768AA" w:rsidRPr="001A007D" w:rsidRDefault="00A768AA" w:rsidP="00860A12">
      <w:pPr>
        <w:numPr>
          <w:ilvl w:val="0"/>
          <w:numId w:val="25"/>
        </w:numPr>
        <w:tabs>
          <w:tab w:val="left" w:pos="11199"/>
        </w:tabs>
        <w:ind w:right="-1"/>
        <w:jc w:val="both"/>
        <w:rPr>
          <w:sz w:val="28"/>
          <w:szCs w:val="28"/>
        </w:rPr>
      </w:pPr>
      <w:r w:rsidRPr="001A007D">
        <w:rPr>
          <w:sz w:val="28"/>
          <w:szCs w:val="28"/>
        </w:rPr>
        <w:t>для предотвращения несчастных случаев, уничтожения или порчи имущества;</w:t>
      </w:r>
    </w:p>
    <w:p w:rsidR="00A768AA" w:rsidRPr="001A007D" w:rsidRDefault="00A768AA" w:rsidP="00860A12">
      <w:pPr>
        <w:numPr>
          <w:ilvl w:val="0"/>
          <w:numId w:val="25"/>
        </w:numPr>
        <w:tabs>
          <w:tab w:val="left" w:pos="11199"/>
        </w:tabs>
        <w:ind w:right="-1"/>
        <w:jc w:val="both"/>
        <w:rPr>
          <w:sz w:val="28"/>
          <w:szCs w:val="28"/>
        </w:rPr>
      </w:pPr>
      <w:r w:rsidRPr="001A007D">
        <w:rPr>
          <w:sz w:val="28"/>
          <w:szCs w:val="28"/>
        </w:rPr>
        <w:t>для выполнения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A768AA" w:rsidRPr="001A007D" w:rsidRDefault="00A768AA" w:rsidP="00A768AA">
      <w:pPr>
        <w:tabs>
          <w:tab w:val="left" w:pos="11199"/>
        </w:tabs>
        <w:ind w:right="-1"/>
        <w:jc w:val="both"/>
        <w:rPr>
          <w:sz w:val="28"/>
          <w:szCs w:val="28"/>
        </w:rPr>
      </w:pPr>
      <w:r>
        <w:rPr>
          <w:sz w:val="28"/>
          <w:szCs w:val="28"/>
        </w:rPr>
        <w:t xml:space="preserve">          В других случаях </w:t>
      </w:r>
      <w:r w:rsidRPr="001A007D">
        <w:rPr>
          <w:sz w:val="28"/>
          <w:szCs w:val="28"/>
        </w:rPr>
        <w:t>привлечение к работе в выходные и нерабочие праздничные дни допускается с письменного согласия работника с учетом мнения выборного профсоюзного органа.</w:t>
      </w:r>
    </w:p>
    <w:p w:rsidR="00A768AA" w:rsidRPr="001A007D" w:rsidRDefault="00A768AA" w:rsidP="00A768AA">
      <w:pPr>
        <w:tabs>
          <w:tab w:val="left" w:pos="11199"/>
        </w:tabs>
        <w:ind w:right="-1"/>
        <w:jc w:val="both"/>
        <w:rPr>
          <w:sz w:val="28"/>
          <w:szCs w:val="28"/>
        </w:rPr>
      </w:pPr>
      <w:r w:rsidRPr="001A007D">
        <w:rPr>
          <w:sz w:val="28"/>
          <w:szCs w:val="28"/>
        </w:rPr>
        <w:t>Привлечение инвалидов, женщин, имеющих детей в возрасте до трех лет, к работе в выходные и нерабочие праздничные дни допускается только в случае, если такая работа не запрещена им по медицинским показаниям. При этом инвалиды, женщины, имеющие детей в возрасте до трех лет, должны быть ознакомлены в письменной форме со своим</w:t>
      </w:r>
      <w:r>
        <w:rPr>
          <w:sz w:val="28"/>
          <w:szCs w:val="28"/>
        </w:rPr>
        <w:t xml:space="preserve"> правом отказаться от работы                               в </w:t>
      </w:r>
      <w:r w:rsidRPr="001A007D">
        <w:rPr>
          <w:sz w:val="28"/>
          <w:szCs w:val="28"/>
        </w:rPr>
        <w:t>выходной или нерабочий праздничный день.</w:t>
      </w:r>
    </w:p>
    <w:p w:rsidR="00A768AA" w:rsidRPr="001A007D" w:rsidRDefault="00A768AA" w:rsidP="00A768AA">
      <w:pPr>
        <w:tabs>
          <w:tab w:val="left" w:pos="11199"/>
        </w:tabs>
        <w:ind w:right="-1"/>
        <w:jc w:val="both"/>
        <w:rPr>
          <w:sz w:val="28"/>
          <w:szCs w:val="28"/>
        </w:rPr>
      </w:pPr>
      <w:r w:rsidRPr="001A007D">
        <w:rPr>
          <w:sz w:val="28"/>
          <w:szCs w:val="28"/>
        </w:rPr>
        <w:t xml:space="preserve">Привлечение работников к работе в выходные и нерабочие праздничные дни производится по письменному распоряжению </w:t>
      </w:r>
      <w:r>
        <w:rPr>
          <w:sz w:val="28"/>
          <w:szCs w:val="28"/>
        </w:rPr>
        <w:t>Работодателя</w:t>
      </w:r>
      <w:r w:rsidRPr="001A007D">
        <w:rPr>
          <w:sz w:val="28"/>
          <w:szCs w:val="28"/>
        </w:rPr>
        <w:t>.</w:t>
      </w:r>
    </w:p>
    <w:p w:rsidR="00A768AA" w:rsidRPr="001A007D" w:rsidRDefault="00A768AA" w:rsidP="00A768AA">
      <w:pPr>
        <w:tabs>
          <w:tab w:val="left" w:pos="11199"/>
        </w:tabs>
        <w:ind w:right="-1"/>
        <w:jc w:val="both"/>
        <w:rPr>
          <w:sz w:val="28"/>
          <w:szCs w:val="28"/>
        </w:rPr>
      </w:pPr>
      <w:r w:rsidRPr="001A007D">
        <w:rPr>
          <w:sz w:val="28"/>
          <w:szCs w:val="28"/>
        </w:rPr>
        <w:t>Работа в выходной и нерабочий праздничный день компенсируется предоставлением другого дня отдыха или, по соглашению сторон, в денежной форме, но не менее чем в двойном размере.</w:t>
      </w:r>
    </w:p>
    <w:p w:rsidR="00A768AA" w:rsidRPr="001A007D" w:rsidRDefault="00A768AA" w:rsidP="00A768AA">
      <w:pPr>
        <w:tabs>
          <w:tab w:val="left" w:pos="11199"/>
        </w:tabs>
        <w:ind w:right="-1"/>
        <w:jc w:val="both"/>
        <w:rPr>
          <w:sz w:val="28"/>
          <w:szCs w:val="28"/>
        </w:rPr>
      </w:pPr>
      <w:r w:rsidRPr="001A007D">
        <w:rPr>
          <w:sz w:val="28"/>
          <w:szCs w:val="28"/>
        </w:rPr>
        <w:lastRenderedPageBreak/>
        <w:t xml:space="preserve">Дни отдыха за работу в выходные и нерабочие праздничные дни предоставляются </w:t>
      </w:r>
      <w:r>
        <w:rPr>
          <w:sz w:val="28"/>
          <w:szCs w:val="28"/>
        </w:rPr>
        <w:t>Работодателем</w:t>
      </w:r>
      <w:r w:rsidRPr="001A007D">
        <w:rPr>
          <w:sz w:val="28"/>
          <w:szCs w:val="28"/>
        </w:rPr>
        <w:t xml:space="preserve"> по письменному заявлению работника.</w:t>
      </w:r>
    </w:p>
    <w:p w:rsidR="00A768AA" w:rsidRPr="001A007D" w:rsidRDefault="00B870C2" w:rsidP="00A768AA">
      <w:pPr>
        <w:tabs>
          <w:tab w:val="left" w:pos="11199"/>
        </w:tabs>
        <w:ind w:right="-1"/>
        <w:jc w:val="both"/>
        <w:rPr>
          <w:sz w:val="28"/>
          <w:szCs w:val="28"/>
        </w:rPr>
      </w:pPr>
      <w:r>
        <w:rPr>
          <w:sz w:val="28"/>
          <w:szCs w:val="28"/>
        </w:rPr>
        <w:t>5.4.2</w:t>
      </w:r>
      <w:r w:rsidR="00B552FE">
        <w:rPr>
          <w:sz w:val="28"/>
          <w:szCs w:val="28"/>
        </w:rPr>
        <w:t>.</w:t>
      </w:r>
      <w:r w:rsidR="00A768AA">
        <w:rPr>
          <w:sz w:val="28"/>
          <w:szCs w:val="28"/>
        </w:rPr>
        <w:t> </w:t>
      </w:r>
      <w:r w:rsidR="00A768AA" w:rsidRPr="001A007D">
        <w:rPr>
          <w:sz w:val="28"/>
          <w:szCs w:val="28"/>
        </w:rPr>
        <w:t xml:space="preserve">Работникам </w:t>
      </w:r>
      <w:r w:rsidR="00A768AA">
        <w:rPr>
          <w:sz w:val="28"/>
          <w:szCs w:val="28"/>
        </w:rPr>
        <w:t>Учреждения</w:t>
      </w:r>
      <w:r w:rsidR="00A768AA" w:rsidRPr="001A007D">
        <w:rPr>
          <w:sz w:val="28"/>
          <w:szCs w:val="28"/>
        </w:rPr>
        <w:t xml:space="preserve"> запрещает</w:t>
      </w:r>
      <w:r w:rsidR="00A768AA">
        <w:rPr>
          <w:sz w:val="28"/>
          <w:szCs w:val="28"/>
        </w:rPr>
        <w:t>ся оставлять свое рабочее место</w:t>
      </w:r>
      <w:r w:rsidR="00A768AA" w:rsidRPr="001A007D">
        <w:rPr>
          <w:sz w:val="28"/>
          <w:szCs w:val="28"/>
        </w:rPr>
        <w:t xml:space="preserve">, </w:t>
      </w:r>
      <w:r w:rsidR="00A768AA">
        <w:rPr>
          <w:sz w:val="28"/>
          <w:szCs w:val="28"/>
        </w:rPr>
        <w:t xml:space="preserve">не </w:t>
      </w:r>
      <w:r w:rsidR="00A768AA" w:rsidRPr="001A007D">
        <w:rPr>
          <w:sz w:val="28"/>
          <w:szCs w:val="28"/>
        </w:rPr>
        <w:t xml:space="preserve">поставив об этом в известность </w:t>
      </w:r>
      <w:r w:rsidR="00A768AA">
        <w:rPr>
          <w:sz w:val="28"/>
          <w:szCs w:val="28"/>
        </w:rPr>
        <w:t>Работодателя</w:t>
      </w:r>
      <w:r w:rsidR="00A768AA" w:rsidRPr="001A007D">
        <w:rPr>
          <w:sz w:val="28"/>
          <w:szCs w:val="28"/>
        </w:rPr>
        <w:t>.</w:t>
      </w:r>
    </w:p>
    <w:p w:rsidR="00A768AA" w:rsidRPr="001A007D" w:rsidRDefault="00B552FE" w:rsidP="00A768AA">
      <w:pPr>
        <w:tabs>
          <w:tab w:val="left" w:pos="11199"/>
        </w:tabs>
        <w:ind w:right="-1"/>
        <w:jc w:val="both"/>
        <w:rPr>
          <w:sz w:val="28"/>
          <w:szCs w:val="28"/>
        </w:rPr>
      </w:pPr>
      <w:r>
        <w:rPr>
          <w:sz w:val="28"/>
          <w:szCs w:val="28"/>
        </w:rPr>
        <w:t>5.</w:t>
      </w:r>
      <w:r w:rsidR="00B870C2">
        <w:rPr>
          <w:sz w:val="28"/>
          <w:szCs w:val="28"/>
        </w:rPr>
        <w:t>4.3</w:t>
      </w:r>
      <w:r w:rsidR="00A768AA" w:rsidRPr="001A007D">
        <w:rPr>
          <w:sz w:val="28"/>
          <w:szCs w:val="28"/>
        </w:rPr>
        <w:t>.</w:t>
      </w:r>
      <w:r w:rsidR="00A768AA">
        <w:rPr>
          <w:sz w:val="28"/>
          <w:szCs w:val="28"/>
        </w:rPr>
        <w:t> </w:t>
      </w:r>
      <w:r w:rsidR="00A768AA" w:rsidRPr="001A007D">
        <w:rPr>
          <w:sz w:val="28"/>
          <w:szCs w:val="28"/>
        </w:rPr>
        <w:t xml:space="preserve">В случае болезни сотрудник обязан сообщить </w:t>
      </w:r>
      <w:r w:rsidR="00A768AA">
        <w:rPr>
          <w:sz w:val="28"/>
          <w:szCs w:val="28"/>
        </w:rPr>
        <w:t xml:space="preserve">Работодателю </w:t>
      </w:r>
      <w:r w:rsidR="00A768AA" w:rsidRPr="001A007D">
        <w:rPr>
          <w:sz w:val="28"/>
          <w:szCs w:val="28"/>
        </w:rPr>
        <w:t>об этом не менее</w:t>
      </w:r>
      <w:r w:rsidR="00A768AA">
        <w:rPr>
          <w:sz w:val="28"/>
          <w:szCs w:val="28"/>
        </w:rPr>
        <w:t xml:space="preserve"> чем </w:t>
      </w:r>
      <w:r w:rsidR="00A768AA" w:rsidRPr="001A007D">
        <w:rPr>
          <w:sz w:val="28"/>
          <w:szCs w:val="28"/>
        </w:rPr>
        <w:t>за час до наступления рабочего времени.</w:t>
      </w:r>
    </w:p>
    <w:p w:rsidR="00A768AA" w:rsidRPr="001A007D" w:rsidRDefault="00B552FE" w:rsidP="00A768AA">
      <w:pPr>
        <w:tabs>
          <w:tab w:val="left" w:pos="11199"/>
        </w:tabs>
        <w:ind w:right="-1"/>
        <w:jc w:val="both"/>
        <w:rPr>
          <w:sz w:val="28"/>
          <w:szCs w:val="28"/>
        </w:rPr>
      </w:pPr>
      <w:r>
        <w:rPr>
          <w:sz w:val="28"/>
          <w:szCs w:val="28"/>
        </w:rPr>
        <w:t>5.</w:t>
      </w:r>
      <w:r w:rsidR="00B870C2">
        <w:rPr>
          <w:sz w:val="28"/>
          <w:szCs w:val="28"/>
        </w:rPr>
        <w:t>4.4</w:t>
      </w:r>
      <w:r w:rsidR="00A768AA">
        <w:rPr>
          <w:sz w:val="28"/>
          <w:szCs w:val="28"/>
        </w:rPr>
        <w:t>. </w:t>
      </w:r>
      <w:r w:rsidR="00A768AA" w:rsidRPr="001A007D">
        <w:rPr>
          <w:sz w:val="28"/>
          <w:szCs w:val="28"/>
        </w:rPr>
        <w:t xml:space="preserve">Уход в рабочее время по служебным делам или другим уважительным причинам, изменение графика работы допускается только с разрешения </w:t>
      </w:r>
      <w:r w:rsidR="00A768AA">
        <w:rPr>
          <w:sz w:val="28"/>
          <w:szCs w:val="28"/>
        </w:rPr>
        <w:t>Работодателя</w:t>
      </w:r>
      <w:r w:rsidR="00A768AA" w:rsidRPr="001A007D">
        <w:rPr>
          <w:sz w:val="28"/>
          <w:szCs w:val="28"/>
        </w:rPr>
        <w:t>.</w:t>
      </w:r>
    </w:p>
    <w:p w:rsidR="00A768AA" w:rsidRPr="001A007D" w:rsidRDefault="00B870C2" w:rsidP="00A768AA">
      <w:pPr>
        <w:tabs>
          <w:tab w:val="left" w:pos="11199"/>
        </w:tabs>
        <w:ind w:right="-1"/>
        <w:jc w:val="both"/>
        <w:rPr>
          <w:sz w:val="28"/>
          <w:szCs w:val="28"/>
        </w:rPr>
      </w:pPr>
      <w:r>
        <w:rPr>
          <w:sz w:val="28"/>
          <w:szCs w:val="28"/>
        </w:rPr>
        <w:t>5.4</w:t>
      </w:r>
      <w:r w:rsidR="00A768AA" w:rsidRPr="001A007D">
        <w:rPr>
          <w:sz w:val="28"/>
          <w:szCs w:val="28"/>
        </w:rPr>
        <w:t>.</w:t>
      </w:r>
      <w:r>
        <w:rPr>
          <w:sz w:val="28"/>
          <w:szCs w:val="28"/>
        </w:rPr>
        <w:t>5.</w:t>
      </w:r>
      <w:r w:rsidR="00A768AA" w:rsidRPr="001A007D">
        <w:rPr>
          <w:sz w:val="28"/>
          <w:szCs w:val="28"/>
        </w:rPr>
        <w:t xml:space="preserve"> Запрещается отвлекать работников от их непосредственной работы.</w:t>
      </w:r>
    </w:p>
    <w:p w:rsidR="00A768AA" w:rsidRPr="001A007D" w:rsidRDefault="00B870C2" w:rsidP="00A768AA">
      <w:pPr>
        <w:tabs>
          <w:tab w:val="left" w:pos="11199"/>
        </w:tabs>
        <w:ind w:right="-1"/>
        <w:jc w:val="both"/>
        <w:rPr>
          <w:sz w:val="28"/>
          <w:szCs w:val="28"/>
        </w:rPr>
      </w:pPr>
      <w:r>
        <w:rPr>
          <w:sz w:val="28"/>
          <w:szCs w:val="28"/>
        </w:rPr>
        <w:t>5.4</w:t>
      </w:r>
      <w:r w:rsidR="00A768AA" w:rsidRPr="001A007D">
        <w:rPr>
          <w:sz w:val="28"/>
          <w:szCs w:val="28"/>
        </w:rPr>
        <w:t>.</w:t>
      </w:r>
      <w:r>
        <w:rPr>
          <w:sz w:val="28"/>
          <w:szCs w:val="28"/>
        </w:rPr>
        <w:t>6.</w:t>
      </w:r>
      <w:r w:rsidR="00A768AA" w:rsidRPr="001A007D">
        <w:rPr>
          <w:sz w:val="28"/>
          <w:szCs w:val="28"/>
        </w:rPr>
        <w:t xml:space="preserve"> Очередность предоставления ежегодных оплачиваемых отпусков определяется в соответствии с графиком отпусков, утверждаемым </w:t>
      </w:r>
      <w:r w:rsidR="00A768AA">
        <w:rPr>
          <w:sz w:val="28"/>
          <w:szCs w:val="28"/>
        </w:rPr>
        <w:t xml:space="preserve">Работодателем </w:t>
      </w:r>
      <w:r w:rsidR="00A768AA" w:rsidRPr="001A007D">
        <w:rPr>
          <w:sz w:val="28"/>
          <w:szCs w:val="28"/>
        </w:rPr>
        <w:t>с учетом мнения  выборного профсоюзного органа.</w:t>
      </w:r>
    </w:p>
    <w:p w:rsidR="00A768AA" w:rsidRPr="001A007D" w:rsidRDefault="00A768AA" w:rsidP="00A768AA">
      <w:pPr>
        <w:tabs>
          <w:tab w:val="left" w:pos="11199"/>
        </w:tabs>
        <w:ind w:right="-1"/>
        <w:jc w:val="both"/>
        <w:rPr>
          <w:sz w:val="28"/>
          <w:szCs w:val="28"/>
        </w:rPr>
      </w:pPr>
      <w:r w:rsidRPr="001A007D">
        <w:rPr>
          <w:sz w:val="28"/>
          <w:szCs w:val="28"/>
        </w:rPr>
        <w:t>График отпусков составляется на каждый календарный год не позднее 15 декабря текущего года с  учетом необходимости</w:t>
      </w:r>
      <w:r>
        <w:rPr>
          <w:sz w:val="28"/>
          <w:szCs w:val="28"/>
        </w:rPr>
        <w:t xml:space="preserve"> обеспечения нормальной работы У</w:t>
      </w:r>
      <w:r w:rsidRPr="001A007D">
        <w:rPr>
          <w:sz w:val="28"/>
          <w:szCs w:val="28"/>
        </w:rPr>
        <w:t>чреждения и благоприятных условий для отдыха работников. С графиком отпусков все работники должны быть ознакомлены под личную подпись.</w:t>
      </w:r>
    </w:p>
    <w:p w:rsidR="00A768AA" w:rsidRPr="001A007D" w:rsidRDefault="00A768AA" w:rsidP="00A768AA">
      <w:pPr>
        <w:tabs>
          <w:tab w:val="left" w:pos="11199"/>
        </w:tabs>
        <w:ind w:right="-1"/>
        <w:jc w:val="both"/>
        <w:rPr>
          <w:sz w:val="28"/>
          <w:szCs w:val="28"/>
        </w:rPr>
      </w:pPr>
      <w:r w:rsidRPr="001A007D">
        <w:rPr>
          <w:sz w:val="28"/>
          <w:szCs w:val="28"/>
        </w:rPr>
        <w:t xml:space="preserve">График отпусков обязателен как для </w:t>
      </w:r>
      <w:r>
        <w:rPr>
          <w:sz w:val="28"/>
          <w:szCs w:val="28"/>
        </w:rPr>
        <w:t>Работодателя</w:t>
      </w:r>
      <w:r w:rsidRPr="001A007D">
        <w:rPr>
          <w:sz w:val="28"/>
          <w:szCs w:val="28"/>
        </w:rPr>
        <w:t>,</w:t>
      </w:r>
      <w:r w:rsidR="00B52AB5">
        <w:rPr>
          <w:sz w:val="28"/>
          <w:szCs w:val="28"/>
        </w:rPr>
        <w:t xml:space="preserve"> </w:t>
      </w:r>
      <w:r w:rsidRPr="001A007D">
        <w:rPr>
          <w:sz w:val="28"/>
          <w:szCs w:val="28"/>
        </w:rPr>
        <w:t>так и для работника.</w:t>
      </w:r>
    </w:p>
    <w:p w:rsidR="00A768AA" w:rsidRPr="001A007D" w:rsidRDefault="00A768AA" w:rsidP="00A768AA">
      <w:pPr>
        <w:tabs>
          <w:tab w:val="left" w:pos="11199"/>
        </w:tabs>
        <w:ind w:right="-1"/>
        <w:jc w:val="both"/>
        <w:rPr>
          <w:sz w:val="28"/>
          <w:szCs w:val="28"/>
        </w:rPr>
      </w:pPr>
      <w:r w:rsidRPr="001A007D">
        <w:rPr>
          <w:sz w:val="28"/>
          <w:szCs w:val="28"/>
        </w:rPr>
        <w:t xml:space="preserve">О времени начала отпуска работник должен быть извещен </w:t>
      </w:r>
      <w:r>
        <w:rPr>
          <w:sz w:val="28"/>
          <w:szCs w:val="28"/>
        </w:rPr>
        <w:t>Работодателем</w:t>
      </w:r>
      <w:r w:rsidRPr="001A007D">
        <w:rPr>
          <w:sz w:val="28"/>
          <w:szCs w:val="28"/>
        </w:rPr>
        <w:t xml:space="preserve"> не позднее, чем за две недели до его начала. Оплата отпуска производится не позднее, чем за три дня до его начала.</w:t>
      </w:r>
    </w:p>
    <w:p w:rsidR="00A768AA" w:rsidRPr="001A007D" w:rsidRDefault="00B552FE" w:rsidP="00A768AA">
      <w:pPr>
        <w:tabs>
          <w:tab w:val="left" w:pos="11199"/>
        </w:tabs>
        <w:ind w:right="-1"/>
        <w:jc w:val="both"/>
        <w:rPr>
          <w:sz w:val="28"/>
          <w:szCs w:val="28"/>
        </w:rPr>
      </w:pPr>
      <w:r>
        <w:rPr>
          <w:sz w:val="28"/>
          <w:szCs w:val="28"/>
        </w:rPr>
        <w:t>5.</w:t>
      </w:r>
      <w:r w:rsidR="009B4CAD">
        <w:rPr>
          <w:sz w:val="28"/>
          <w:szCs w:val="28"/>
        </w:rPr>
        <w:t>5.1</w:t>
      </w:r>
      <w:r w:rsidR="00A768AA">
        <w:rPr>
          <w:sz w:val="28"/>
          <w:szCs w:val="28"/>
        </w:rPr>
        <w:t>. </w:t>
      </w:r>
      <w:r w:rsidR="00A768AA" w:rsidRPr="001A007D">
        <w:rPr>
          <w:sz w:val="28"/>
          <w:szCs w:val="28"/>
        </w:rPr>
        <w:t xml:space="preserve">Ежегодный оплачиваемый отпуск должен быть продлен </w:t>
      </w:r>
      <w:r w:rsidR="00A768AA">
        <w:rPr>
          <w:sz w:val="28"/>
          <w:szCs w:val="28"/>
        </w:rPr>
        <w:t xml:space="preserve">Работодателем </w:t>
      </w:r>
      <w:r w:rsidR="00A768AA" w:rsidRPr="001A007D">
        <w:rPr>
          <w:sz w:val="28"/>
          <w:szCs w:val="28"/>
        </w:rPr>
        <w:t>по письменному заявлению работника в случаях:</w:t>
      </w:r>
    </w:p>
    <w:p w:rsidR="00A768AA" w:rsidRPr="004F0DE3" w:rsidRDefault="00A768AA" w:rsidP="00860A12">
      <w:pPr>
        <w:numPr>
          <w:ilvl w:val="0"/>
          <w:numId w:val="26"/>
        </w:numPr>
        <w:tabs>
          <w:tab w:val="left" w:pos="11199"/>
        </w:tabs>
        <w:ind w:right="-1"/>
        <w:jc w:val="both"/>
        <w:rPr>
          <w:sz w:val="28"/>
          <w:szCs w:val="28"/>
        </w:rPr>
      </w:pPr>
      <w:r w:rsidRPr="001A007D">
        <w:rPr>
          <w:sz w:val="28"/>
          <w:szCs w:val="28"/>
        </w:rPr>
        <w:t>временной нетрудоспособности работника;</w:t>
      </w:r>
    </w:p>
    <w:p w:rsidR="00A768AA" w:rsidRPr="001A007D" w:rsidRDefault="00A768AA" w:rsidP="00860A12">
      <w:pPr>
        <w:numPr>
          <w:ilvl w:val="0"/>
          <w:numId w:val="26"/>
        </w:numPr>
        <w:tabs>
          <w:tab w:val="left" w:pos="11199"/>
        </w:tabs>
        <w:ind w:right="-1"/>
        <w:jc w:val="both"/>
        <w:rPr>
          <w:sz w:val="28"/>
          <w:szCs w:val="28"/>
        </w:rPr>
      </w:pPr>
      <w:r w:rsidRPr="001A007D">
        <w:rPr>
          <w:sz w:val="28"/>
          <w:szCs w:val="28"/>
        </w:rPr>
        <w:t>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A768AA" w:rsidRPr="001A007D" w:rsidRDefault="00A768AA" w:rsidP="00860A12">
      <w:pPr>
        <w:numPr>
          <w:ilvl w:val="0"/>
          <w:numId w:val="26"/>
        </w:numPr>
        <w:tabs>
          <w:tab w:val="left" w:pos="11199"/>
        </w:tabs>
        <w:ind w:right="-1"/>
        <w:jc w:val="both"/>
        <w:rPr>
          <w:sz w:val="28"/>
          <w:szCs w:val="28"/>
        </w:rPr>
      </w:pPr>
      <w:r w:rsidRPr="001A007D">
        <w:rPr>
          <w:sz w:val="28"/>
          <w:szCs w:val="28"/>
        </w:rPr>
        <w:t>в других случаях, предусмотренных законами, локальными нормативными актами организации.</w:t>
      </w:r>
    </w:p>
    <w:p w:rsidR="00A768AA" w:rsidRPr="001A007D" w:rsidRDefault="00A768AA" w:rsidP="00A768AA">
      <w:pPr>
        <w:tabs>
          <w:tab w:val="left" w:pos="11199"/>
        </w:tabs>
        <w:ind w:right="-1"/>
        <w:jc w:val="both"/>
        <w:rPr>
          <w:sz w:val="28"/>
          <w:szCs w:val="28"/>
        </w:rPr>
      </w:pPr>
      <w:r w:rsidRPr="001A007D">
        <w:rPr>
          <w:sz w:val="28"/>
          <w:szCs w:val="28"/>
        </w:rPr>
        <w:t xml:space="preserve">Ежегодный оплачиваемый отпуск по соглашению между работником и </w:t>
      </w:r>
      <w:r>
        <w:rPr>
          <w:sz w:val="28"/>
          <w:szCs w:val="28"/>
        </w:rPr>
        <w:t>Работодателем</w:t>
      </w:r>
      <w:r w:rsidRPr="001A007D">
        <w:rPr>
          <w:sz w:val="28"/>
          <w:szCs w:val="28"/>
        </w:rPr>
        <w:t xml:space="preserve"> переносится на другой ср</w:t>
      </w:r>
      <w:r>
        <w:rPr>
          <w:sz w:val="28"/>
          <w:szCs w:val="28"/>
        </w:rPr>
        <w:t>ок, если работнику своевременно</w:t>
      </w:r>
      <w:r w:rsidRPr="001A007D">
        <w:rPr>
          <w:sz w:val="28"/>
          <w:szCs w:val="28"/>
        </w:rPr>
        <w:t xml:space="preserve"> не была произведена оплата за время этого отпуска, либо работник был предупрежден о времени начала отпуска позднее, чем за две недели до его начала.</w:t>
      </w:r>
    </w:p>
    <w:p w:rsidR="00A768AA" w:rsidRPr="001A007D" w:rsidRDefault="00A768AA" w:rsidP="00A768AA">
      <w:pPr>
        <w:tabs>
          <w:tab w:val="left" w:pos="11199"/>
        </w:tabs>
        <w:ind w:right="-1"/>
        <w:jc w:val="both"/>
        <w:rPr>
          <w:sz w:val="28"/>
          <w:szCs w:val="28"/>
        </w:rPr>
      </w:pPr>
      <w:r w:rsidRPr="001A007D">
        <w:rPr>
          <w:sz w:val="28"/>
          <w:szCs w:val="28"/>
        </w:rPr>
        <w:t>В исключительных случаях, когда предоставление отпуска работнику в текущем рабочем году может неблагоприятно отразится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A768AA" w:rsidRPr="001A007D" w:rsidRDefault="00A768AA" w:rsidP="00A768AA">
      <w:pPr>
        <w:tabs>
          <w:tab w:val="left" w:pos="11199"/>
        </w:tabs>
        <w:ind w:right="-1"/>
        <w:jc w:val="both"/>
        <w:rPr>
          <w:sz w:val="28"/>
          <w:szCs w:val="28"/>
        </w:rPr>
      </w:pPr>
      <w:r w:rsidRPr="001A007D">
        <w:rPr>
          <w:sz w:val="28"/>
          <w:szCs w:val="28"/>
        </w:rPr>
        <w:t>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или  опасными условиями труд</w:t>
      </w:r>
      <w:r>
        <w:rPr>
          <w:sz w:val="28"/>
          <w:szCs w:val="28"/>
        </w:rPr>
        <w:t xml:space="preserve">а </w:t>
      </w:r>
      <w:r w:rsidRPr="00067365">
        <w:rPr>
          <w:color w:val="000000"/>
          <w:spacing w:val="-1"/>
          <w:sz w:val="28"/>
          <w:szCs w:val="28"/>
        </w:rPr>
        <w:t>(ст. 124 ТК РФ)</w:t>
      </w:r>
      <w:r w:rsidRPr="001A007D">
        <w:rPr>
          <w:sz w:val="28"/>
          <w:szCs w:val="28"/>
        </w:rPr>
        <w:t>.</w:t>
      </w:r>
    </w:p>
    <w:p w:rsidR="00A768AA" w:rsidRDefault="009B4CAD" w:rsidP="00A768AA">
      <w:pPr>
        <w:tabs>
          <w:tab w:val="left" w:pos="11199"/>
        </w:tabs>
        <w:ind w:right="-1"/>
        <w:jc w:val="both"/>
        <w:rPr>
          <w:sz w:val="28"/>
          <w:szCs w:val="28"/>
        </w:rPr>
      </w:pPr>
      <w:r>
        <w:rPr>
          <w:sz w:val="28"/>
          <w:szCs w:val="28"/>
        </w:rPr>
        <w:t>5.5.2</w:t>
      </w:r>
      <w:r w:rsidR="00A768AA">
        <w:rPr>
          <w:sz w:val="28"/>
          <w:szCs w:val="28"/>
        </w:rPr>
        <w:t>. </w:t>
      </w:r>
      <w:r w:rsidR="00A768AA" w:rsidRPr="001A007D">
        <w:rPr>
          <w:sz w:val="28"/>
          <w:szCs w:val="28"/>
        </w:rPr>
        <w:t>П</w:t>
      </w:r>
      <w:r w:rsidR="00A768AA">
        <w:rPr>
          <w:sz w:val="28"/>
          <w:szCs w:val="28"/>
        </w:rPr>
        <w:t>о соглашению между работником и</w:t>
      </w:r>
      <w:r w:rsidR="00B52AB5">
        <w:rPr>
          <w:sz w:val="28"/>
          <w:szCs w:val="28"/>
        </w:rPr>
        <w:t xml:space="preserve"> </w:t>
      </w:r>
      <w:r w:rsidR="00A768AA">
        <w:rPr>
          <w:sz w:val="28"/>
          <w:szCs w:val="28"/>
        </w:rPr>
        <w:t>Работодателем</w:t>
      </w:r>
      <w:r w:rsidR="00A768AA" w:rsidRPr="001A007D">
        <w:rPr>
          <w:sz w:val="28"/>
          <w:szCs w:val="28"/>
        </w:rPr>
        <w:t xml:space="preserve"> ежегодный </w:t>
      </w:r>
      <w:r w:rsidR="00A768AA">
        <w:rPr>
          <w:sz w:val="28"/>
          <w:szCs w:val="28"/>
        </w:rPr>
        <w:t xml:space="preserve">оплачиваемый отпуск может быть </w:t>
      </w:r>
      <w:r w:rsidR="00A768AA" w:rsidRPr="001A007D">
        <w:rPr>
          <w:sz w:val="28"/>
          <w:szCs w:val="28"/>
        </w:rPr>
        <w:t xml:space="preserve">разделен на части. </w:t>
      </w:r>
    </w:p>
    <w:p w:rsidR="00A768AA" w:rsidRPr="001A007D" w:rsidRDefault="00A768AA" w:rsidP="00A768AA">
      <w:pPr>
        <w:tabs>
          <w:tab w:val="left" w:pos="11199"/>
        </w:tabs>
        <w:ind w:right="-1"/>
        <w:jc w:val="both"/>
        <w:rPr>
          <w:sz w:val="28"/>
          <w:szCs w:val="28"/>
        </w:rPr>
      </w:pPr>
      <w:r w:rsidRPr="001A007D">
        <w:rPr>
          <w:sz w:val="28"/>
          <w:szCs w:val="28"/>
        </w:rPr>
        <w:lastRenderedPageBreak/>
        <w:t>При этом хотя бы одна из частей этого отпуска должна быть не менее 14 календарных дней.</w:t>
      </w:r>
      <w:r w:rsidRPr="00067365">
        <w:rPr>
          <w:color w:val="000000"/>
          <w:sz w:val="28"/>
          <w:szCs w:val="28"/>
        </w:rPr>
        <w:t>(ст. 124,125 ТК РФ).</w:t>
      </w:r>
    </w:p>
    <w:p w:rsidR="00A768AA" w:rsidRPr="001A007D" w:rsidRDefault="00A768AA" w:rsidP="00A768AA">
      <w:pPr>
        <w:tabs>
          <w:tab w:val="left" w:pos="11199"/>
        </w:tabs>
        <w:ind w:right="-1"/>
        <w:jc w:val="both"/>
        <w:rPr>
          <w:sz w:val="28"/>
          <w:szCs w:val="28"/>
        </w:rPr>
      </w:pPr>
      <w:r w:rsidRPr="001A007D">
        <w:rPr>
          <w:sz w:val="28"/>
          <w:szCs w:val="28"/>
        </w:rPr>
        <w:t>Отзыв работника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A768AA" w:rsidRPr="001A007D" w:rsidRDefault="00A768AA" w:rsidP="00A768AA">
      <w:pPr>
        <w:tabs>
          <w:tab w:val="left" w:pos="11199"/>
        </w:tabs>
        <w:ind w:right="-1"/>
        <w:jc w:val="both"/>
        <w:rPr>
          <w:sz w:val="28"/>
          <w:szCs w:val="28"/>
        </w:rPr>
      </w:pPr>
      <w:r w:rsidRPr="001A007D">
        <w:rPr>
          <w:sz w:val="28"/>
          <w:szCs w:val="28"/>
        </w:rPr>
        <w:t>Не допускается отзыв из отпуска работников в возрасте до восемнадцати лет, беременных женщин и работников, занятых на работах с вредными или опасными условиями труда.</w:t>
      </w:r>
    </w:p>
    <w:p w:rsidR="00A768AA" w:rsidRPr="001A007D" w:rsidRDefault="00B552FE" w:rsidP="00A768AA">
      <w:pPr>
        <w:tabs>
          <w:tab w:val="left" w:pos="11199"/>
        </w:tabs>
        <w:ind w:right="-1"/>
        <w:jc w:val="both"/>
        <w:rPr>
          <w:sz w:val="28"/>
          <w:szCs w:val="28"/>
        </w:rPr>
      </w:pPr>
      <w:r>
        <w:rPr>
          <w:sz w:val="28"/>
          <w:szCs w:val="28"/>
        </w:rPr>
        <w:t>5.</w:t>
      </w:r>
      <w:r w:rsidR="009B4CAD">
        <w:rPr>
          <w:sz w:val="28"/>
          <w:szCs w:val="28"/>
        </w:rPr>
        <w:t>5.3</w:t>
      </w:r>
      <w:r w:rsidR="00A768AA">
        <w:rPr>
          <w:sz w:val="28"/>
          <w:szCs w:val="28"/>
        </w:rPr>
        <w:t>. </w:t>
      </w:r>
      <w:r w:rsidR="00A768AA" w:rsidRPr="001A007D">
        <w:rPr>
          <w:sz w:val="28"/>
          <w:szCs w:val="28"/>
        </w:rPr>
        <w:t>Часть отпуска, превышающая 28 календарных дней, по письменному заявлению работника может быть заменена денежной компенсацией.</w:t>
      </w:r>
    </w:p>
    <w:p w:rsidR="00A768AA" w:rsidRPr="001A007D" w:rsidRDefault="00A768AA" w:rsidP="00A768AA">
      <w:pPr>
        <w:tabs>
          <w:tab w:val="left" w:pos="11199"/>
        </w:tabs>
        <w:ind w:right="-1"/>
        <w:jc w:val="both"/>
        <w:rPr>
          <w:sz w:val="28"/>
          <w:szCs w:val="28"/>
        </w:rPr>
      </w:pPr>
      <w:r w:rsidRPr="001A007D">
        <w:rPr>
          <w:sz w:val="28"/>
          <w:szCs w:val="28"/>
        </w:rPr>
        <w:t>Замена отпуска денежной компенсацией беременным женщинам и работникам в возрасте до восемнадцати лет, а также работникам, занятым</w:t>
      </w:r>
      <w:r w:rsidR="00B52AB5">
        <w:rPr>
          <w:sz w:val="28"/>
          <w:szCs w:val="28"/>
        </w:rPr>
        <w:t xml:space="preserve"> </w:t>
      </w:r>
      <w:r w:rsidRPr="001A007D">
        <w:rPr>
          <w:sz w:val="28"/>
          <w:szCs w:val="28"/>
        </w:rPr>
        <w:t>на тяжелых работах с вредными или опасными условиями труда, не допускается.</w:t>
      </w:r>
    </w:p>
    <w:p w:rsidR="00A768AA" w:rsidRPr="001A007D" w:rsidRDefault="00A768AA" w:rsidP="00A768AA">
      <w:pPr>
        <w:tabs>
          <w:tab w:val="left" w:pos="11199"/>
        </w:tabs>
        <w:ind w:right="-1"/>
        <w:jc w:val="both"/>
        <w:rPr>
          <w:sz w:val="28"/>
          <w:szCs w:val="28"/>
        </w:rPr>
      </w:pPr>
      <w:r w:rsidRPr="001A007D">
        <w:rPr>
          <w:sz w:val="28"/>
          <w:szCs w:val="28"/>
        </w:rPr>
        <w:t>Замена отпуска денежной компенсацией допускается только при увольнении работника. При увольнении работнику выплачивается денежная компенсация за все неиспользованные отпуска.</w:t>
      </w:r>
      <w:r w:rsidRPr="00067365">
        <w:rPr>
          <w:color w:val="000000"/>
          <w:spacing w:val="2"/>
          <w:sz w:val="28"/>
          <w:szCs w:val="28"/>
        </w:rPr>
        <w:t xml:space="preserve">(ст. 126 ТК </w:t>
      </w:r>
      <w:r w:rsidRPr="00067365">
        <w:rPr>
          <w:color w:val="000000"/>
          <w:spacing w:val="-5"/>
          <w:sz w:val="28"/>
          <w:szCs w:val="28"/>
        </w:rPr>
        <w:t>РФ).</w:t>
      </w:r>
    </w:p>
    <w:p w:rsidR="00A768AA" w:rsidRPr="001A007D" w:rsidRDefault="00A768AA" w:rsidP="00A768AA">
      <w:pPr>
        <w:tabs>
          <w:tab w:val="left" w:pos="11199"/>
        </w:tabs>
        <w:ind w:right="-1"/>
        <w:jc w:val="both"/>
        <w:rPr>
          <w:sz w:val="28"/>
          <w:szCs w:val="28"/>
        </w:rPr>
      </w:pPr>
      <w:r w:rsidRPr="001A007D">
        <w:rPr>
          <w:sz w:val="28"/>
          <w:szCs w:val="28"/>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w:t>
      </w:r>
      <w:r>
        <w:rPr>
          <w:sz w:val="28"/>
          <w:szCs w:val="28"/>
        </w:rPr>
        <w:t xml:space="preserve">тается последний день отпуска. </w:t>
      </w:r>
    </w:p>
    <w:p w:rsidR="00A768AA" w:rsidRDefault="00A768AA" w:rsidP="00A768AA">
      <w:pPr>
        <w:tabs>
          <w:tab w:val="left" w:pos="11199"/>
        </w:tabs>
        <w:ind w:right="-1"/>
        <w:jc w:val="both"/>
        <w:rPr>
          <w:sz w:val="28"/>
          <w:szCs w:val="28"/>
        </w:rPr>
      </w:pPr>
      <w:r w:rsidRPr="001A007D">
        <w:rPr>
          <w:sz w:val="28"/>
          <w:szCs w:val="28"/>
        </w:rPr>
        <w:t xml:space="preserve">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 </w:t>
      </w:r>
    </w:p>
    <w:p w:rsidR="00A768AA" w:rsidRPr="001A007D" w:rsidRDefault="00A768AA" w:rsidP="00A768AA">
      <w:pPr>
        <w:tabs>
          <w:tab w:val="left" w:pos="11199"/>
        </w:tabs>
        <w:ind w:right="-1"/>
        <w:jc w:val="both"/>
        <w:rPr>
          <w:sz w:val="28"/>
          <w:szCs w:val="28"/>
        </w:rPr>
      </w:pPr>
      <w:r w:rsidRPr="001A007D">
        <w:rPr>
          <w:sz w:val="28"/>
          <w:szCs w:val="28"/>
        </w:rPr>
        <w:t>При предоставлении отпуска с последующим увольнением при расторжении трудового договора по инициативе рабо</w:t>
      </w:r>
      <w:r>
        <w:rPr>
          <w:sz w:val="28"/>
          <w:szCs w:val="28"/>
        </w:rPr>
        <w:t>тника этот работник имеет право</w:t>
      </w:r>
      <w:r w:rsidRPr="001A007D">
        <w:rPr>
          <w:sz w:val="28"/>
          <w:szCs w:val="28"/>
        </w:rPr>
        <w:t xml:space="preserve"> отозвать свое заявление об увольнении до дня начала отпуска, если на его место не приглашен в порядке перевода другой работник. </w:t>
      </w:r>
    </w:p>
    <w:p w:rsidR="00A768AA" w:rsidRDefault="00B552FE" w:rsidP="00B552FE">
      <w:pPr>
        <w:widowControl w:val="0"/>
        <w:autoSpaceDE w:val="0"/>
        <w:autoSpaceDN w:val="0"/>
        <w:adjustRightInd w:val="0"/>
        <w:jc w:val="both"/>
        <w:rPr>
          <w:sz w:val="28"/>
          <w:szCs w:val="28"/>
        </w:rPr>
      </w:pPr>
      <w:r>
        <w:rPr>
          <w:sz w:val="28"/>
          <w:szCs w:val="28"/>
        </w:rPr>
        <w:t>5.</w:t>
      </w:r>
      <w:r w:rsidR="009B4CAD">
        <w:rPr>
          <w:sz w:val="28"/>
          <w:szCs w:val="28"/>
        </w:rPr>
        <w:t>5.4</w:t>
      </w:r>
      <w:r w:rsidR="00A768AA" w:rsidRPr="001A007D">
        <w:rPr>
          <w:sz w:val="28"/>
          <w:szCs w:val="28"/>
        </w:rPr>
        <w:t xml:space="preserve">. </w:t>
      </w:r>
      <w:r w:rsidR="00A768AA">
        <w:rPr>
          <w:sz w:val="28"/>
          <w:szCs w:val="28"/>
        </w:rPr>
        <w:t>Продолжительность отпусков в Учреждении</w:t>
      </w:r>
    </w:p>
    <w:p w:rsidR="00A768AA" w:rsidRPr="00DE5242" w:rsidRDefault="00A768AA" w:rsidP="00A768AA">
      <w:pPr>
        <w:widowControl w:val="0"/>
        <w:autoSpaceDE w:val="0"/>
        <w:autoSpaceDN w:val="0"/>
        <w:adjustRightInd w:val="0"/>
        <w:ind w:firstLine="567"/>
        <w:jc w:val="both"/>
        <w:rPr>
          <w:sz w:val="28"/>
          <w:szCs w:val="28"/>
        </w:rPr>
      </w:pPr>
      <w:r w:rsidRPr="00DE5242">
        <w:rPr>
          <w:sz w:val="28"/>
          <w:szCs w:val="28"/>
        </w:rPr>
        <w:t>Ежегодный основной оплачиваемый отпуск продолжительностью</w:t>
      </w:r>
      <w:r w:rsidR="009A11ED">
        <w:rPr>
          <w:sz w:val="28"/>
          <w:szCs w:val="28"/>
        </w:rPr>
        <w:t xml:space="preserve"> </w:t>
      </w:r>
      <w:r w:rsidRPr="00DE5242">
        <w:rPr>
          <w:sz w:val="28"/>
          <w:szCs w:val="28"/>
        </w:rPr>
        <w:t xml:space="preserve">28  календарных дней; за стаж работы в Южных районах Дальнего Востока – в количестве 8 календарных дней (всего 36 календарных дней) предоставляется: главному бухгалтеру, бухгалтеру, обслуживающему персоналу.   </w:t>
      </w:r>
    </w:p>
    <w:p w:rsidR="00A768AA" w:rsidRDefault="00A768AA" w:rsidP="00A768AA">
      <w:pPr>
        <w:widowControl w:val="0"/>
        <w:autoSpaceDE w:val="0"/>
        <w:autoSpaceDN w:val="0"/>
        <w:adjustRightInd w:val="0"/>
        <w:ind w:firstLine="720"/>
        <w:jc w:val="both"/>
        <w:rPr>
          <w:sz w:val="28"/>
          <w:szCs w:val="28"/>
        </w:rPr>
      </w:pPr>
      <w:r w:rsidRPr="00875CA8">
        <w:rPr>
          <w:sz w:val="28"/>
          <w:szCs w:val="28"/>
        </w:rPr>
        <w:t>Педагогическим работникам предоставляется ежегодный основной                удлиненный оплачивае</w:t>
      </w:r>
      <w:r>
        <w:rPr>
          <w:sz w:val="28"/>
          <w:szCs w:val="28"/>
        </w:rPr>
        <w:t>мый отпуск продолжительностью 56</w:t>
      </w:r>
      <w:r w:rsidRPr="00875CA8">
        <w:rPr>
          <w:sz w:val="28"/>
          <w:szCs w:val="28"/>
        </w:rPr>
        <w:t xml:space="preserve"> календарных д</w:t>
      </w:r>
      <w:r>
        <w:rPr>
          <w:sz w:val="28"/>
          <w:szCs w:val="28"/>
        </w:rPr>
        <w:t>ней</w:t>
      </w:r>
      <w:r w:rsidRPr="00875CA8">
        <w:rPr>
          <w:sz w:val="28"/>
          <w:szCs w:val="28"/>
        </w:rPr>
        <w:t>, за стаж работы в Южных районах Дальнего Востока – в количестве 8 календарных</w:t>
      </w:r>
      <w:r>
        <w:rPr>
          <w:sz w:val="28"/>
          <w:szCs w:val="28"/>
        </w:rPr>
        <w:t xml:space="preserve"> дней (всего 64</w:t>
      </w:r>
      <w:r w:rsidRPr="00875CA8">
        <w:rPr>
          <w:sz w:val="28"/>
          <w:szCs w:val="28"/>
        </w:rPr>
        <w:t xml:space="preserve"> календарных дня).</w:t>
      </w:r>
    </w:p>
    <w:p w:rsidR="00A768AA" w:rsidRPr="005318C9" w:rsidRDefault="00A768AA" w:rsidP="00A768AA">
      <w:pPr>
        <w:widowControl w:val="0"/>
        <w:autoSpaceDE w:val="0"/>
        <w:autoSpaceDN w:val="0"/>
        <w:adjustRightInd w:val="0"/>
        <w:ind w:firstLine="720"/>
        <w:jc w:val="both"/>
        <w:rPr>
          <w:sz w:val="28"/>
          <w:szCs w:val="28"/>
        </w:rPr>
      </w:pPr>
      <w:r>
        <w:rPr>
          <w:sz w:val="28"/>
          <w:szCs w:val="28"/>
        </w:rPr>
        <w:t>Воспитателям</w:t>
      </w:r>
      <w:r w:rsidR="009A11ED">
        <w:rPr>
          <w:sz w:val="28"/>
          <w:szCs w:val="28"/>
        </w:rPr>
        <w:t xml:space="preserve"> </w:t>
      </w:r>
      <w:r w:rsidRPr="005318C9">
        <w:rPr>
          <w:sz w:val="28"/>
          <w:szCs w:val="28"/>
        </w:rPr>
        <w:t>предоставляется еж</w:t>
      </w:r>
      <w:r>
        <w:rPr>
          <w:sz w:val="28"/>
          <w:szCs w:val="28"/>
        </w:rPr>
        <w:t xml:space="preserve">егодный основной </w:t>
      </w:r>
      <w:r w:rsidRPr="005318C9">
        <w:rPr>
          <w:sz w:val="28"/>
          <w:szCs w:val="28"/>
        </w:rPr>
        <w:t xml:space="preserve">удлиненный оплачиваемый отпуск продолжительностью </w:t>
      </w:r>
      <w:r w:rsidRPr="00B870C2">
        <w:rPr>
          <w:sz w:val="28"/>
          <w:szCs w:val="28"/>
        </w:rPr>
        <w:t>42</w:t>
      </w:r>
      <w:r w:rsidR="00B870C2">
        <w:rPr>
          <w:sz w:val="28"/>
          <w:szCs w:val="28"/>
        </w:rPr>
        <w:t xml:space="preserve"> календарных дня</w:t>
      </w:r>
      <w:r w:rsidRPr="005318C9">
        <w:rPr>
          <w:sz w:val="28"/>
          <w:szCs w:val="28"/>
        </w:rPr>
        <w:t xml:space="preserve">, за стаж работы  в Южных районах Дальнего Востока – в количестве 8 календарных дней (всего </w:t>
      </w:r>
      <w:r>
        <w:rPr>
          <w:sz w:val="28"/>
          <w:szCs w:val="28"/>
        </w:rPr>
        <w:t xml:space="preserve">50  </w:t>
      </w:r>
      <w:r w:rsidRPr="005318C9">
        <w:rPr>
          <w:sz w:val="28"/>
          <w:szCs w:val="28"/>
        </w:rPr>
        <w:t xml:space="preserve"> календарных дня).</w:t>
      </w:r>
    </w:p>
    <w:p w:rsidR="000F2FEF" w:rsidRPr="000F2FEF" w:rsidRDefault="00A768AA" w:rsidP="00A768AA">
      <w:pPr>
        <w:widowControl w:val="0"/>
        <w:autoSpaceDE w:val="0"/>
        <w:autoSpaceDN w:val="0"/>
        <w:adjustRightInd w:val="0"/>
        <w:ind w:firstLine="720"/>
        <w:jc w:val="both"/>
        <w:rPr>
          <w:sz w:val="28"/>
          <w:szCs w:val="28"/>
        </w:rPr>
      </w:pPr>
      <w:r w:rsidRPr="000F2FEF">
        <w:rPr>
          <w:color w:val="000000" w:themeColor="text1"/>
          <w:sz w:val="28"/>
          <w:szCs w:val="28"/>
        </w:rPr>
        <w:t xml:space="preserve">Дополнительно </w:t>
      </w:r>
      <w:r w:rsidR="00407568">
        <w:rPr>
          <w:color w:val="000000" w:themeColor="text1"/>
          <w:sz w:val="28"/>
          <w:szCs w:val="28"/>
        </w:rPr>
        <w:t>7</w:t>
      </w:r>
      <w:r w:rsidRPr="000F2FEF">
        <w:rPr>
          <w:color w:val="000000" w:themeColor="text1"/>
          <w:sz w:val="28"/>
          <w:szCs w:val="28"/>
        </w:rPr>
        <w:t xml:space="preserve"> календарных дней к ежегодному отпуску добавляется работникам (повар, машинист по стирке белья</w:t>
      </w:r>
      <w:r w:rsidR="00B552FE" w:rsidRPr="000F2FEF">
        <w:rPr>
          <w:color w:val="000000" w:themeColor="text1"/>
          <w:sz w:val="28"/>
          <w:szCs w:val="28"/>
        </w:rPr>
        <w:t>, водитель, уборщик служебных помещений</w:t>
      </w:r>
      <w:r w:rsidRPr="000F2FEF">
        <w:rPr>
          <w:color w:val="000000" w:themeColor="text1"/>
          <w:sz w:val="28"/>
          <w:szCs w:val="28"/>
        </w:rPr>
        <w:t xml:space="preserve">) на основании </w:t>
      </w:r>
      <w:r w:rsidR="00407568">
        <w:rPr>
          <w:color w:val="000000" w:themeColor="text1"/>
          <w:sz w:val="28"/>
          <w:szCs w:val="28"/>
        </w:rPr>
        <w:t>специальной оценки условий труда</w:t>
      </w:r>
      <w:r w:rsidR="009A11ED" w:rsidRPr="000F2FEF">
        <w:rPr>
          <w:color w:val="000000" w:themeColor="text1"/>
          <w:sz w:val="28"/>
          <w:szCs w:val="28"/>
        </w:rPr>
        <w:t xml:space="preserve"> </w:t>
      </w:r>
      <w:r w:rsidR="000F2FEF" w:rsidRPr="000F2FEF">
        <w:rPr>
          <w:color w:val="000000" w:themeColor="text1"/>
          <w:sz w:val="28"/>
          <w:szCs w:val="28"/>
        </w:rPr>
        <w:t xml:space="preserve"> от 12 апреля 2016</w:t>
      </w:r>
      <w:r w:rsidR="000F2FEF">
        <w:rPr>
          <w:sz w:val="28"/>
          <w:szCs w:val="28"/>
        </w:rPr>
        <w:t xml:space="preserve"> </w:t>
      </w:r>
      <w:r w:rsidR="000F2FEF">
        <w:rPr>
          <w:sz w:val="28"/>
          <w:szCs w:val="28"/>
        </w:rPr>
        <w:lastRenderedPageBreak/>
        <w:t>г.</w:t>
      </w:r>
      <w:r w:rsidR="000F2FEF" w:rsidRPr="000F2FEF">
        <w:rPr>
          <w:sz w:val="28"/>
          <w:szCs w:val="28"/>
        </w:rPr>
        <w:t xml:space="preserve"> </w:t>
      </w:r>
    </w:p>
    <w:p w:rsidR="00A768AA" w:rsidRPr="00875CA8" w:rsidRDefault="00A768AA" w:rsidP="00A768AA">
      <w:pPr>
        <w:widowControl w:val="0"/>
        <w:autoSpaceDE w:val="0"/>
        <w:autoSpaceDN w:val="0"/>
        <w:adjustRightInd w:val="0"/>
        <w:ind w:firstLine="720"/>
        <w:jc w:val="both"/>
        <w:rPr>
          <w:sz w:val="28"/>
          <w:szCs w:val="28"/>
        </w:rPr>
      </w:pPr>
      <w:r w:rsidRPr="00875CA8">
        <w:rPr>
          <w:sz w:val="28"/>
          <w:szCs w:val="28"/>
        </w:rPr>
        <w:t>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A768AA" w:rsidRPr="00875CA8" w:rsidRDefault="00A768AA" w:rsidP="00A768AA">
      <w:pPr>
        <w:widowControl w:val="0"/>
        <w:autoSpaceDE w:val="0"/>
        <w:autoSpaceDN w:val="0"/>
        <w:adjustRightInd w:val="0"/>
        <w:ind w:firstLine="720"/>
        <w:jc w:val="both"/>
        <w:rPr>
          <w:sz w:val="28"/>
          <w:szCs w:val="28"/>
        </w:rPr>
      </w:pPr>
      <w:r w:rsidRPr="00875CA8">
        <w:rPr>
          <w:sz w:val="28"/>
          <w:szCs w:val="28"/>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A768AA" w:rsidRPr="001A007D" w:rsidRDefault="00A768AA" w:rsidP="00A768AA">
      <w:pPr>
        <w:tabs>
          <w:tab w:val="left" w:pos="11199"/>
        </w:tabs>
        <w:ind w:left="1211" w:right="-1"/>
        <w:jc w:val="both"/>
        <w:rPr>
          <w:sz w:val="28"/>
          <w:szCs w:val="28"/>
        </w:rPr>
      </w:pPr>
    </w:p>
    <w:p w:rsidR="00A768AA" w:rsidRDefault="00A768AA" w:rsidP="00A768AA">
      <w:pPr>
        <w:tabs>
          <w:tab w:val="left" w:pos="11199"/>
        </w:tabs>
        <w:ind w:left="851" w:right="-1"/>
        <w:jc w:val="center"/>
        <w:rPr>
          <w:b/>
          <w:sz w:val="28"/>
          <w:szCs w:val="28"/>
        </w:rPr>
      </w:pPr>
      <w:r w:rsidRPr="001A007D">
        <w:rPr>
          <w:b/>
          <w:sz w:val="28"/>
          <w:szCs w:val="28"/>
          <w:lang w:val="en-US"/>
        </w:rPr>
        <w:t>VI</w:t>
      </w:r>
      <w:r w:rsidRPr="001A007D">
        <w:rPr>
          <w:b/>
          <w:sz w:val="28"/>
          <w:szCs w:val="28"/>
        </w:rPr>
        <w:t>. Поощрения за успехи в работе.</w:t>
      </w:r>
    </w:p>
    <w:p w:rsidR="00A768AA" w:rsidRPr="001A007D" w:rsidRDefault="00A768AA" w:rsidP="00A768AA">
      <w:pPr>
        <w:tabs>
          <w:tab w:val="left" w:pos="11199"/>
        </w:tabs>
        <w:ind w:left="851" w:right="-1"/>
        <w:jc w:val="center"/>
        <w:rPr>
          <w:b/>
          <w:sz w:val="28"/>
          <w:szCs w:val="28"/>
        </w:rPr>
      </w:pPr>
    </w:p>
    <w:p w:rsidR="00A768AA" w:rsidRPr="001A007D" w:rsidRDefault="00A768AA" w:rsidP="00A768AA">
      <w:pPr>
        <w:tabs>
          <w:tab w:val="left" w:pos="11199"/>
        </w:tabs>
        <w:ind w:left="142" w:right="-1"/>
        <w:jc w:val="both"/>
        <w:rPr>
          <w:sz w:val="28"/>
          <w:szCs w:val="28"/>
        </w:rPr>
      </w:pPr>
      <w:r>
        <w:rPr>
          <w:sz w:val="28"/>
          <w:szCs w:val="28"/>
        </w:rPr>
        <w:t>6.1. Работодатель</w:t>
      </w:r>
      <w:r w:rsidRPr="001A007D">
        <w:rPr>
          <w:sz w:val="28"/>
          <w:szCs w:val="28"/>
        </w:rPr>
        <w:t xml:space="preserve"> поощряет работников, добросовестно исполняющих трудовые обязанности, за успехи в обу</w:t>
      </w:r>
      <w:r>
        <w:rPr>
          <w:sz w:val="28"/>
          <w:szCs w:val="28"/>
        </w:rPr>
        <w:t>чении и воспитании учащихся</w:t>
      </w:r>
      <w:r w:rsidRPr="001A007D">
        <w:rPr>
          <w:sz w:val="28"/>
          <w:szCs w:val="28"/>
        </w:rPr>
        <w:t>, новаторство в труде и другие достижения в работе.</w:t>
      </w:r>
    </w:p>
    <w:p w:rsidR="00A768AA" w:rsidRPr="001A007D" w:rsidRDefault="00A768AA" w:rsidP="00A768AA">
      <w:pPr>
        <w:tabs>
          <w:tab w:val="left" w:pos="11199"/>
        </w:tabs>
        <w:ind w:left="851" w:right="-1"/>
        <w:jc w:val="both"/>
        <w:rPr>
          <w:sz w:val="28"/>
          <w:szCs w:val="28"/>
        </w:rPr>
      </w:pPr>
      <w:r w:rsidRPr="001A007D">
        <w:rPr>
          <w:sz w:val="28"/>
          <w:szCs w:val="28"/>
        </w:rPr>
        <w:t>Применяются следующие формы поощрения:</w:t>
      </w:r>
    </w:p>
    <w:p w:rsidR="00A768AA" w:rsidRPr="001A007D" w:rsidRDefault="00A768AA" w:rsidP="00860A12">
      <w:pPr>
        <w:numPr>
          <w:ilvl w:val="0"/>
          <w:numId w:val="27"/>
        </w:numPr>
        <w:tabs>
          <w:tab w:val="left" w:pos="11199"/>
        </w:tabs>
        <w:ind w:right="-1"/>
        <w:jc w:val="both"/>
        <w:rPr>
          <w:sz w:val="28"/>
          <w:szCs w:val="28"/>
        </w:rPr>
      </w:pPr>
      <w:r w:rsidRPr="001A007D">
        <w:rPr>
          <w:sz w:val="28"/>
          <w:szCs w:val="28"/>
        </w:rPr>
        <w:t>объявление благодарности;</w:t>
      </w:r>
    </w:p>
    <w:p w:rsidR="00A768AA" w:rsidRPr="001A007D" w:rsidRDefault="00A768AA" w:rsidP="00860A12">
      <w:pPr>
        <w:numPr>
          <w:ilvl w:val="0"/>
          <w:numId w:val="27"/>
        </w:numPr>
        <w:tabs>
          <w:tab w:val="left" w:pos="11199"/>
        </w:tabs>
        <w:ind w:right="-1"/>
        <w:jc w:val="both"/>
        <w:rPr>
          <w:sz w:val="28"/>
          <w:szCs w:val="28"/>
        </w:rPr>
      </w:pPr>
      <w:r>
        <w:rPr>
          <w:sz w:val="28"/>
          <w:szCs w:val="28"/>
        </w:rPr>
        <w:t xml:space="preserve">награждение </w:t>
      </w:r>
      <w:r w:rsidRPr="001A007D">
        <w:rPr>
          <w:sz w:val="28"/>
          <w:szCs w:val="28"/>
        </w:rPr>
        <w:t>почетной грамотой.</w:t>
      </w:r>
    </w:p>
    <w:p w:rsidR="00A768AA" w:rsidRPr="001D7E4B" w:rsidRDefault="00A768AA" w:rsidP="00A768AA">
      <w:pPr>
        <w:tabs>
          <w:tab w:val="left" w:pos="11199"/>
        </w:tabs>
        <w:ind w:left="142" w:right="-1"/>
        <w:jc w:val="both"/>
        <w:rPr>
          <w:sz w:val="28"/>
          <w:szCs w:val="28"/>
        </w:rPr>
      </w:pPr>
      <w:r w:rsidRPr="001A007D">
        <w:rPr>
          <w:sz w:val="28"/>
          <w:szCs w:val="28"/>
        </w:rPr>
        <w:t>6.2. Другие виды поощрений за труд определяются коллективным договором или правилами внутреннего трудового распорядка образовательного учреждения</w:t>
      </w:r>
      <w:r>
        <w:rPr>
          <w:sz w:val="28"/>
          <w:szCs w:val="28"/>
        </w:rPr>
        <w:t>.</w:t>
      </w:r>
    </w:p>
    <w:p w:rsidR="00A768AA" w:rsidRPr="001A007D" w:rsidRDefault="00A768AA" w:rsidP="00A768AA">
      <w:pPr>
        <w:tabs>
          <w:tab w:val="left" w:pos="11199"/>
        </w:tabs>
        <w:ind w:left="142" w:right="-1"/>
        <w:jc w:val="both"/>
        <w:rPr>
          <w:sz w:val="28"/>
          <w:szCs w:val="28"/>
        </w:rPr>
      </w:pPr>
      <w:r w:rsidRPr="001A007D">
        <w:rPr>
          <w:sz w:val="28"/>
          <w:szCs w:val="28"/>
        </w:rPr>
        <w:t xml:space="preserve">6.3. Поощрения объявляются в приказе по </w:t>
      </w:r>
      <w:r>
        <w:rPr>
          <w:sz w:val="28"/>
          <w:szCs w:val="28"/>
        </w:rPr>
        <w:t>Учреждению</w:t>
      </w:r>
      <w:r w:rsidRPr="001A007D">
        <w:rPr>
          <w:sz w:val="28"/>
          <w:szCs w:val="28"/>
        </w:rPr>
        <w:t>, доводятся до сведения всех работников и заносятся в трудовую книжку.</w:t>
      </w:r>
    </w:p>
    <w:p w:rsidR="00A768AA" w:rsidRDefault="00A768AA" w:rsidP="00A768AA">
      <w:pPr>
        <w:tabs>
          <w:tab w:val="left" w:pos="11199"/>
        </w:tabs>
        <w:ind w:left="142" w:right="-1"/>
        <w:jc w:val="both"/>
        <w:rPr>
          <w:sz w:val="28"/>
          <w:szCs w:val="28"/>
        </w:rPr>
      </w:pPr>
      <w:r w:rsidRPr="001A007D">
        <w:rPr>
          <w:sz w:val="28"/>
          <w:szCs w:val="28"/>
        </w:rPr>
        <w:t>6.4. За особые трудовые заслуги перед  обществом и государством работники могут быть представлены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A768AA" w:rsidRDefault="00A768AA" w:rsidP="00A768AA">
      <w:pPr>
        <w:tabs>
          <w:tab w:val="left" w:pos="11199"/>
        </w:tabs>
        <w:ind w:left="142" w:right="-1"/>
        <w:jc w:val="both"/>
        <w:rPr>
          <w:sz w:val="28"/>
          <w:szCs w:val="28"/>
        </w:rPr>
      </w:pPr>
    </w:p>
    <w:p w:rsidR="00A768AA" w:rsidRDefault="00A768AA" w:rsidP="00A768AA">
      <w:pPr>
        <w:tabs>
          <w:tab w:val="left" w:pos="11199"/>
        </w:tabs>
        <w:ind w:left="851" w:right="-1" w:hanging="851"/>
        <w:jc w:val="center"/>
        <w:rPr>
          <w:b/>
          <w:sz w:val="28"/>
          <w:szCs w:val="28"/>
        </w:rPr>
      </w:pPr>
      <w:r w:rsidRPr="001A007D">
        <w:rPr>
          <w:b/>
          <w:sz w:val="28"/>
          <w:szCs w:val="28"/>
          <w:lang w:val="en-US"/>
        </w:rPr>
        <w:t>VII</w:t>
      </w:r>
      <w:r w:rsidRPr="001A007D">
        <w:rPr>
          <w:b/>
          <w:sz w:val="28"/>
          <w:szCs w:val="28"/>
        </w:rPr>
        <w:t>. Трудовая дисциплина.</w:t>
      </w:r>
    </w:p>
    <w:p w:rsidR="00A768AA" w:rsidRPr="001A007D" w:rsidRDefault="00A768AA" w:rsidP="00A768AA">
      <w:pPr>
        <w:tabs>
          <w:tab w:val="left" w:pos="11199"/>
        </w:tabs>
        <w:ind w:left="851" w:right="-1" w:hanging="851"/>
        <w:jc w:val="center"/>
        <w:rPr>
          <w:b/>
          <w:sz w:val="28"/>
          <w:szCs w:val="28"/>
        </w:rPr>
      </w:pPr>
    </w:p>
    <w:p w:rsidR="00A768AA" w:rsidRPr="001A007D" w:rsidRDefault="00A768AA" w:rsidP="00A768AA">
      <w:pPr>
        <w:tabs>
          <w:tab w:val="left" w:pos="11199"/>
        </w:tabs>
        <w:ind w:left="142" w:right="-1"/>
        <w:jc w:val="both"/>
        <w:rPr>
          <w:sz w:val="28"/>
          <w:szCs w:val="28"/>
        </w:rPr>
      </w:pPr>
      <w:r>
        <w:rPr>
          <w:sz w:val="28"/>
          <w:szCs w:val="28"/>
        </w:rPr>
        <w:t>7.1. </w:t>
      </w:r>
      <w:r w:rsidRPr="001A007D">
        <w:rPr>
          <w:sz w:val="28"/>
          <w:szCs w:val="28"/>
        </w:rPr>
        <w:t xml:space="preserve">Работники </w:t>
      </w:r>
      <w:r>
        <w:rPr>
          <w:sz w:val="28"/>
          <w:szCs w:val="28"/>
        </w:rPr>
        <w:t>Учреждения</w:t>
      </w:r>
      <w:r w:rsidRPr="001A007D">
        <w:rPr>
          <w:sz w:val="28"/>
          <w:szCs w:val="28"/>
        </w:rPr>
        <w:t xml:space="preserve"> обязаны подчиняться </w:t>
      </w:r>
      <w:r>
        <w:rPr>
          <w:sz w:val="28"/>
          <w:szCs w:val="28"/>
        </w:rPr>
        <w:t>Работодателю</w:t>
      </w:r>
      <w:r w:rsidRPr="001A007D">
        <w:rPr>
          <w:sz w:val="28"/>
          <w:szCs w:val="28"/>
        </w:rPr>
        <w:t>, выполнять ее указания, связанные с трудовой деятельностью, а также приказы</w:t>
      </w:r>
      <w:r w:rsidR="000F2FEF">
        <w:rPr>
          <w:sz w:val="28"/>
          <w:szCs w:val="28"/>
        </w:rPr>
        <w:t xml:space="preserve"> </w:t>
      </w:r>
      <w:r w:rsidRPr="001A007D">
        <w:rPr>
          <w:sz w:val="28"/>
          <w:szCs w:val="28"/>
        </w:rPr>
        <w:t>и предписания, доводимые с помощью служебных инструкций или объявлений.</w:t>
      </w:r>
    </w:p>
    <w:p w:rsidR="00A768AA" w:rsidRPr="001A007D" w:rsidRDefault="00A768AA" w:rsidP="00A768AA">
      <w:pPr>
        <w:tabs>
          <w:tab w:val="left" w:pos="11199"/>
        </w:tabs>
        <w:ind w:left="142" w:right="-1"/>
        <w:jc w:val="both"/>
        <w:rPr>
          <w:sz w:val="28"/>
          <w:szCs w:val="28"/>
        </w:rPr>
      </w:pPr>
      <w:r>
        <w:rPr>
          <w:sz w:val="28"/>
          <w:szCs w:val="28"/>
        </w:rPr>
        <w:t>7.2. </w:t>
      </w:r>
      <w:r w:rsidRPr="001A007D">
        <w:rPr>
          <w:sz w:val="28"/>
          <w:szCs w:val="28"/>
        </w:rPr>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A768AA" w:rsidRPr="001A007D" w:rsidRDefault="00A768AA" w:rsidP="00A768AA">
      <w:pPr>
        <w:tabs>
          <w:tab w:val="left" w:pos="11199"/>
        </w:tabs>
        <w:ind w:left="142" w:right="-1"/>
        <w:jc w:val="both"/>
        <w:rPr>
          <w:sz w:val="28"/>
          <w:szCs w:val="28"/>
        </w:rPr>
      </w:pPr>
      <w:r>
        <w:rPr>
          <w:sz w:val="28"/>
          <w:szCs w:val="28"/>
        </w:rPr>
        <w:t>7.3. </w:t>
      </w:r>
      <w:r w:rsidRPr="001A007D">
        <w:rPr>
          <w:sz w:val="28"/>
          <w:szCs w:val="28"/>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A768AA" w:rsidRPr="001A007D" w:rsidRDefault="00A768AA" w:rsidP="00860A12">
      <w:pPr>
        <w:numPr>
          <w:ilvl w:val="0"/>
          <w:numId w:val="28"/>
        </w:numPr>
        <w:tabs>
          <w:tab w:val="left" w:pos="11199"/>
        </w:tabs>
        <w:ind w:right="-1"/>
        <w:jc w:val="both"/>
        <w:rPr>
          <w:sz w:val="28"/>
          <w:szCs w:val="28"/>
        </w:rPr>
      </w:pPr>
      <w:r w:rsidRPr="001A007D">
        <w:rPr>
          <w:sz w:val="28"/>
          <w:szCs w:val="28"/>
        </w:rPr>
        <w:t>замечание</w:t>
      </w:r>
    </w:p>
    <w:p w:rsidR="00A768AA" w:rsidRPr="001A007D" w:rsidRDefault="00A768AA" w:rsidP="00860A12">
      <w:pPr>
        <w:numPr>
          <w:ilvl w:val="0"/>
          <w:numId w:val="28"/>
        </w:numPr>
        <w:tabs>
          <w:tab w:val="left" w:pos="11199"/>
        </w:tabs>
        <w:ind w:right="-1"/>
        <w:jc w:val="both"/>
        <w:rPr>
          <w:sz w:val="28"/>
          <w:szCs w:val="28"/>
        </w:rPr>
      </w:pPr>
      <w:r w:rsidRPr="001A007D">
        <w:rPr>
          <w:sz w:val="28"/>
          <w:szCs w:val="28"/>
        </w:rPr>
        <w:t>выговор</w:t>
      </w:r>
    </w:p>
    <w:p w:rsidR="00A768AA" w:rsidRPr="001A007D" w:rsidRDefault="00A768AA" w:rsidP="00860A12">
      <w:pPr>
        <w:numPr>
          <w:ilvl w:val="0"/>
          <w:numId w:val="28"/>
        </w:numPr>
        <w:tabs>
          <w:tab w:val="left" w:pos="11199"/>
        </w:tabs>
        <w:ind w:right="-1"/>
        <w:jc w:val="both"/>
        <w:rPr>
          <w:sz w:val="28"/>
          <w:szCs w:val="28"/>
          <w:u w:val="single"/>
        </w:rPr>
      </w:pPr>
      <w:r w:rsidRPr="001A007D">
        <w:rPr>
          <w:sz w:val="28"/>
          <w:szCs w:val="28"/>
        </w:rPr>
        <w:t>увольнение по соответствующим основаниям</w:t>
      </w:r>
    </w:p>
    <w:p w:rsidR="00A768AA" w:rsidRPr="001A007D" w:rsidRDefault="00A768AA" w:rsidP="00A768AA">
      <w:pPr>
        <w:tabs>
          <w:tab w:val="left" w:pos="11199"/>
        </w:tabs>
        <w:ind w:right="-1"/>
        <w:jc w:val="both"/>
        <w:rPr>
          <w:sz w:val="28"/>
          <w:szCs w:val="28"/>
        </w:rPr>
      </w:pPr>
      <w:r>
        <w:rPr>
          <w:sz w:val="28"/>
          <w:szCs w:val="28"/>
        </w:rPr>
        <w:t>7.4. </w:t>
      </w:r>
      <w:r w:rsidRPr="001A007D">
        <w:rPr>
          <w:sz w:val="28"/>
          <w:szCs w:val="28"/>
        </w:rPr>
        <w:t xml:space="preserve">До применения дисциплинарного взыскания </w:t>
      </w:r>
      <w:r>
        <w:rPr>
          <w:sz w:val="28"/>
          <w:szCs w:val="28"/>
        </w:rPr>
        <w:t>Работодатель</w:t>
      </w:r>
      <w:r w:rsidR="009121B3">
        <w:rPr>
          <w:sz w:val="28"/>
          <w:szCs w:val="28"/>
        </w:rPr>
        <w:t xml:space="preserve"> </w:t>
      </w:r>
      <w:r w:rsidRPr="001A007D">
        <w:rPr>
          <w:sz w:val="28"/>
          <w:szCs w:val="28"/>
        </w:rPr>
        <w:t>долж</w:t>
      </w:r>
      <w:r w:rsidR="000F2FEF">
        <w:rPr>
          <w:sz w:val="28"/>
          <w:szCs w:val="28"/>
        </w:rPr>
        <w:t>е</w:t>
      </w:r>
      <w:r w:rsidRPr="001A007D">
        <w:rPr>
          <w:sz w:val="28"/>
          <w:szCs w:val="28"/>
        </w:rPr>
        <w:t>н затребовать от работника объяснение в письменной форме. В случае отказа работника дать указанное объяснение составляется соответствующий акт.</w:t>
      </w:r>
    </w:p>
    <w:p w:rsidR="00A768AA" w:rsidRPr="001A007D" w:rsidRDefault="00A768AA" w:rsidP="00A768AA">
      <w:pPr>
        <w:tabs>
          <w:tab w:val="left" w:pos="11199"/>
        </w:tabs>
        <w:ind w:right="-1"/>
        <w:jc w:val="both"/>
        <w:rPr>
          <w:sz w:val="28"/>
          <w:szCs w:val="28"/>
        </w:rPr>
      </w:pPr>
      <w:r w:rsidRPr="001A007D">
        <w:rPr>
          <w:sz w:val="28"/>
          <w:szCs w:val="28"/>
        </w:rPr>
        <w:lastRenderedPageBreak/>
        <w:t>Отказ работника дать объяснение не является препятствием для применения дисциплинарного взыскания.</w:t>
      </w:r>
    </w:p>
    <w:p w:rsidR="00A768AA" w:rsidRPr="001A007D" w:rsidRDefault="00A768AA" w:rsidP="00A768AA">
      <w:pPr>
        <w:tabs>
          <w:tab w:val="left" w:pos="11199"/>
        </w:tabs>
        <w:ind w:right="-1"/>
        <w:jc w:val="both"/>
        <w:rPr>
          <w:sz w:val="28"/>
          <w:szCs w:val="28"/>
        </w:rPr>
      </w:pPr>
      <w:r>
        <w:rPr>
          <w:sz w:val="28"/>
          <w:szCs w:val="28"/>
        </w:rPr>
        <w:t>7.5. </w:t>
      </w:r>
      <w:r w:rsidRPr="001A007D">
        <w:rPr>
          <w:sz w:val="28"/>
          <w:szCs w:val="28"/>
        </w:rPr>
        <w:t>Мера дисциплинарного взыскания  определяется с учетом тяжести  совершенного поступка, обстоятельств, при которых он совершен, предшествующей работы и поведения работника.</w:t>
      </w:r>
    </w:p>
    <w:p w:rsidR="00A768AA" w:rsidRPr="001A007D" w:rsidRDefault="00A768AA" w:rsidP="00A768AA">
      <w:pPr>
        <w:tabs>
          <w:tab w:val="left" w:pos="11199"/>
        </w:tabs>
        <w:ind w:right="-1"/>
        <w:jc w:val="both"/>
        <w:rPr>
          <w:sz w:val="28"/>
          <w:szCs w:val="28"/>
        </w:rPr>
      </w:pPr>
      <w:r>
        <w:rPr>
          <w:sz w:val="28"/>
          <w:szCs w:val="28"/>
        </w:rPr>
        <w:t>7.6. </w:t>
      </w:r>
      <w:r w:rsidRPr="001A007D">
        <w:rPr>
          <w:sz w:val="28"/>
          <w:szCs w:val="28"/>
        </w:rPr>
        <w:t>За каждый дисциплинарный проступок может быть применено только одно дисциплинарное взыскание.</w:t>
      </w:r>
    </w:p>
    <w:p w:rsidR="00A768AA" w:rsidRPr="001A007D" w:rsidRDefault="00A768AA" w:rsidP="00A768AA">
      <w:pPr>
        <w:tabs>
          <w:tab w:val="left" w:pos="11199"/>
        </w:tabs>
        <w:ind w:right="-1"/>
        <w:jc w:val="both"/>
        <w:rPr>
          <w:sz w:val="28"/>
          <w:szCs w:val="28"/>
        </w:rPr>
      </w:pPr>
      <w:r w:rsidRPr="001A007D">
        <w:rPr>
          <w:sz w:val="28"/>
          <w:szCs w:val="28"/>
        </w:rPr>
        <w:t>Применение мер дисциплинарного взыскания, не предусмотренных законом, запрещается.</w:t>
      </w:r>
    </w:p>
    <w:p w:rsidR="00A768AA" w:rsidRPr="001A007D" w:rsidRDefault="00A768AA" w:rsidP="00A768AA">
      <w:pPr>
        <w:tabs>
          <w:tab w:val="left" w:pos="11199"/>
        </w:tabs>
        <w:ind w:right="-1"/>
        <w:jc w:val="both"/>
        <w:rPr>
          <w:sz w:val="28"/>
          <w:szCs w:val="28"/>
        </w:rPr>
      </w:pPr>
      <w:r>
        <w:rPr>
          <w:sz w:val="28"/>
          <w:szCs w:val="28"/>
        </w:rPr>
        <w:t>7.7. </w:t>
      </w:r>
      <w:r w:rsidR="009368BF">
        <w:rPr>
          <w:sz w:val="28"/>
          <w:szCs w:val="28"/>
        </w:rPr>
        <w:t xml:space="preserve">Приказ </w:t>
      </w:r>
      <w:r>
        <w:rPr>
          <w:sz w:val="28"/>
          <w:szCs w:val="28"/>
        </w:rPr>
        <w:t>Работодателя</w:t>
      </w:r>
      <w:r w:rsidRPr="001A007D">
        <w:rPr>
          <w:sz w:val="28"/>
          <w:szCs w:val="28"/>
        </w:rPr>
        <w:t xml:space="preserve">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(распоряжение) составляется соответствующий акт.</w:t>
      </w:r>
    </w:p>
    <w:p w:rsidR="00A768AA" w:rsidRPr="001A007D" w:rsidRDefault="00A768AA" w:rsidP="00A768AA">
      <w:pPr>
        <w:tabs>
          <w:tab w:val="left" w:pos="11199"/>
        </w:tabs>
        <w:ind w:right="-1"/>
        <w:jc w:val="both"/>
        <w:rPr>
          <w:sz w:val="28"/>
          <w:szCs w:val="28"/>
        </w:rPr>
      </w:pPr>
      <w:r>
        <w:rPr>
          <w:sz w:val="28"/>
          <w:szCs w:val="28"/>
        </w:rPr>
        <w:t>7.8. </w:t>
      </w:r>
      <w:r w:rsidRPr="001A007D">
        <w:rPr>
          <w:sz w:val="28"/>
          <w:szCs w:val="28"/>
        </w:rPr>
        <w:t>Запись о дисциплинарном взыскании в трудовой книжке работника не производится, за исключением случае увольнения за неоднократное неисполнение работником без уважительны</w:t>
      </w:r>
      <w:r>
        <w:rPr>
          <w:sz w:val="28"/>
          <w:szCs w:val="28"/>
        </w:rPr>
        <w:t xml:space="preserve">х причин трудовых обязанностей,    </w:t>
      </w:r>
      <w:r w:rsidRPr="001A007D">
        <w:rPr>
          <w:sz w:val="28"/>
          <w:szCs w:val="28"/>
        </w:rPr>
        <w:t xml:space="preserve"> если он имеет дисциплинарное взыскание по пункту 5 статьи 81 ТК РФ.</w:t>
      </w:r>
    </w:p>
    <w:p w:rsidR="00A768AA" w:rsidRPr="001A007D" w:rsidRDefault="00A768AA" w:rsidP="00A768AA">
      <w:pPr>
        <w:tabs>
          <w:tab w:val="left" w:pos="11199"/>
        </w:tabs>
        <w:ind w:right="-1"/>
        <w:jc w:val="both"/>
        <w:rPr>
          <w:sz w:val="28"/>
          <w:szCs w:val="28"/>
        </w:rPr>
      </w:pPr>
      <w:r w:rsidRPr="00ED37AB">
        <w:rPr>
          <w:sz w:val="28"/>
          <w:szCs w:val="28"/>
        </w:rPr>
        <w:t>7.9. При увольнении работника, являющегося членом профсоюза,  по пункту 5                      статьи 81 ТК РФ необходимо учесть мнение выборного  профсоюзного органа                в порядке, пр</w:t>
      </w:r>
      <w:r>
        <w:rPr>
          <w:sz w:val="28"/>
          <w:szCs w:val="28"/>
        </w:rPr>
        <w:t>едусмотренном статьей 373 ТК РФ.</w:t>
      </w:r>
    </w:p>
    <w:p w:rsidR="00A768AA" w:rsidRDefault="00A768AA" w:rsidP="00A768AA">
      <w:pPr>
        <w:tabs>
          <w:tab w:val="left" w:pos="11199"/>
        </w:tabs>
        <w:ind w:right="-1"/>
        <w:jc w:val="both"/>
        <w:rPr>
          <w:sz w:val="28"/>
          <w:szCs w:val="28"/>
        </w:rPr>
      </w:pPr>
      <w:r>
        <w:rPr>
          <w:sz w:val="28"/>
          <w:szCs w:val="28"/>
        </w:rPr>
        <w:t>7.10. </w:t>
      </w:r>
      <w:r w:rsidRPr="001A007D">
        <w:rPr>
          <w:sz w:val="28"/>
          <w:szCs w:val="28"/>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w:t>
      </w:r>
    </w:p>
    <w:p w:rsidR="00A768AA" w:rsidRPr="001A007D" w:rsidRDefault="00A768AA" w:rsidP="00A768AA">
      <w:pPr>
        <w:tabs>
          <w:tab w:val="left" w:pos="11199"/>
        </w:tabs>
        <w:ind w:right="-1"/>
        <w:jc w:val="both"/>
        <w:rPr>
          <w:sz w:val="28"/>
          <w:szCs w:val="28"/>
        </w:rPr>
      </w:pPr>
      <w:r w:rsidRPr="001A007D">
        <w:rPr>
          <w:sz w:val="28"/>
          <w:szCs w:val="28"/>
        </w:rPr>
        <w:t>его в отпуске, а также времени, необходимого на учет мнения представительного органа работников.</w:t>
      </w:r>
    </w:p>
    <w:p w:rsidR="00A768AA" w:rsidRPr="001A007D" w:rsidRDefault="00A768AA" w:rsidP="00A768AA">
      <w:pPr>
        <w:tabs>
          <w:tab w:val="left" w:pos="11199"/>
        </w:tabs>
        <w:ind w:right="-1"/>
        <w:jc w:val="both"/>
        <w:rPr>
          <w:sz w:val="28"/>
          <w:szCs w:val="28"/>
        </w:rPr>
      </w:pPr>
      <w:r w:rsidRPr="001A007D">
        <w:rPr>
          <w:sz w:val="28"/>
          <w:szCs w:val="28"/>
        </w:rPr>
        <w:t>Дисциплинарное взыскание не может быть применено позднее шести месяцевсо дня совершения поступка, а по результатам ревизии, проверки финансово – 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768AA" w:rsidRPr="001A007D" w:rsidRDefault="00A768AA" w:rsidP="00A768AA">
      <w:pPr>
        <w:tabs>
          <w:tab w:val="left" w:pos="11199"/>
        </w:tabs>
        <w:ind w:right="-1"/>
        <w:jc w:val="both"/>
        <w:rPr>
          <w:sz w:val="28"/>
          <w:szCs w:val="28"/>
        </w:rPr>
      </w:pPr>
      <w:r>
        <w:rPr>
          <w:sz w:val="28"/>
          <w:szCs w:val="28"/>
        </w:rPr>
        <w:t>7.11. </w:t>
      </w:r>
      <w:r w:rsidRPr="001A007D">
        <w:rPr>
          <w:sz w:val="28"/>
          <w:szCs w:val="28"/>
        </w:rPr>
        <w:t>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A768AA" w:rsidRPr="001A007D" w:rsidRDefault="00A768AA" w:rsidP="00A768AA">
      <w:pPr>
        <w:tabs>
          <w:tab w:val="left" w:pos="11199"/>
        </w:tabs>
        <w:ind w:right="-1"/>
        <w:jc w:val="both"/>
        <w:rPr>
          <w:sz w:val="28"/>
          <w:szCs w:val="28"/>
        </w:rPr>
      </w:pPr>
      <w:r w:rsidRPr="001A007D">
        <w:rPr>
          <w:sz w:val="28"/>
          <w:szCs w:val="28"/>
        </w:rPr>
        <w:t>7.12. Если в течение года со дня применения дисциплинарного взыскания работник не будет подвергнут новому дисциплинарному взысканию,</w:t>
      </w:r>
      <w:r w:rsidR="000F2FEF">
        <w:rPr>
          <w:sz w:val="28"/>
          <w:szCs w:val="28"/>
        </w:rPr>
        <w:t xml:space="preserve"> </w:t>
      </w:r>
      <w:r w:rsidRPr="001A007D">
        <w:rPr>
          <w:sz w:val="28"/>
          <w:szCs w:val="28"/>
        </w:rPr>
        <w:t>то он считается не имеющим дисциплинарного взыскания.</w:t>
      </w:r>
    </w:p>
    <w:p w:rsidR="00A768AA" w:rsidRPr="001A007D" w:rsidRDefault="00A768AA" w:rsidP="00A768AA">
      <w:pPr>
        <w:tabs>
          <w:tab w:val="left" w:pos="11199"/>
        </w:tabs>
        <w:ind w:right="-1"/>
        <w:jc w:val="both"/>
        <w:rPr>
          <w:sz w:val="28"/>
          <w:szCs w:val="28"/>
        </w:rPr>
      </w:pPr>
      <w:r>
        <w:rPr>
          <w:sz w:val="28"/>
          <w:szCs w:val="28"/>
        </w:rPr>
        <w:t>7.13. Работодатель</w:t>
      </w:r>
      <w:r w:rsidRPr="001A007D">
        <w:rPr>
          <w:sz w:val="28"/>
          <w:szCs w:val="28"/>
        </w:rPr>
        <w:t xml:space="preserve"> до истечения года со дня применения дисциплинарного взыскания имеет право снять его с работника по собственной инициативе, просьбе самого работника или представительного органа работников.</w:t>
      </w:r>
    </w:p>
    <w:p w:rsidR="00A768AA" w:rsidRPr="001A007D" w:rsidRDefault="00A768AA" w:rsidP="00A768AA">
      <w:pPr>
        <w:tabs>
          <w:tab w:val="left" w:pos="11199"/>
        </w:tabs>
        <w:ind w:right="-1"/>
        <w:jc w:val="both"/>
        <w:rPr>
          <w:sz w:val="28"/>
          <w:szCs w:val="28"/>
        </w:rPr>
      </w:pPr>
    </w:p>
    <w:p w:rsidR="00A768AA" w:rsidRPr="00ED37AB" w:rsidRDefault="00A768AA" w:rsidP="00A768AA">
      <w:pPr>
        <w:jc w:val="both"/>
        <w:outlineLvl w:val="0"/>
        <w:rPr>
          <w:rFonts w:eastAsia="ArialMT"/>
          <w:b/>
          <w:bCs/>
          <w:kern w:val="28"/>
          <w:sz w:val="28"/>
          <w:szCs w:val="32"/>
        </w:rPr>
      </w:pPr>
      <w:r w:rsidRPr="00ED37AB">
        <w:rPr>
          <w:rFonts w:eastAsia="ArialMT"/>
          <w:b/>
          <w:bCs/>
          <w:kern w:val="28"/>
          <w:sz w:val="28"/>
          <w:szCs w:val="32"/>
        </w:rPr>
        <w:t>8. Особые вопросы регулирования трудовых отношений</w:t>
      </w:r>
    </w:p>
    <w:p w:rsidR="00A768AA" w:rsidRPr="00ED37AB" w:rsidRDefault="00A768AA" w:rsidP="00A768AA">
      <w:pPr>
        <w:jc w:val="both"/>
        <w:rPr>
          <w:sz w:val="28"/>
          <w:szCs w:val="28"/>
        </w:rPr>
      </w:pPr>
      <w:r w:rsidRPr="00ED37AB">
        <w:rPr>
          <w:sz w:val="28"/>
          <w:szCs w:val="28"/>
        </w:rPr>
        <w:t xml:space="preserve">8.1. В </w:t>
      </w:r>
      <w:r>
        <w:rPr>
          <w:sz w:val="28"/>
          <w:szCs w:val="28"/>
        </w:rPr>
        <w:t>Учреждении</w:t>
      </w:r>
      <w:r w:rsidRPr="00ED37AB">
        <w:rPr>
          <w:sz w:val="28"/>
          <w:szCs w:val="28"/>
        </w:rPr>
        <w:t xml:space="preserve"> устанавливается единый день совещаний – </w:t>
      </w:r>
      <w:r w:rsidR="00B552FE" w:rsidRPr="00B552FE">
        <w:rPr>
          <w:sz w:val="28"/>
          <w:szCs w:val="28"/>
        </w:rPr>
        <w:t>среда</w:t>
      </w:r>
      <w:r w:rsidRPr="00B552FE">
        <w:rPr>
          <w:sz w:val="28"/>
          <w:szCs w:val="28"/>
        </w:rPr>
        <w:t>.</w:t>
      </w:r>
    </w:p>
    <w:p w:rsidR="00A768AA" w:rsidRPr="00ED37AB" w:rsidRDefault="00A768AA" w:rsidP="000F2FEF">
      <w:pPr>
        <w:jc w:val="both"/>
        <w:rPr>
          <w:sz w:val="28"/>
          <w:szCs w:val="28"/>
        </w:rPr>
      </w:pPr>
      <w:r w:rsidRPr="00ED37AB">
        <w:rPr>
          <w:sz w:val="28"/>
          <w:szCs w:val="28"/>
        </w:rPr>
        <w:t xml:space="preserve">8.2. </w:t>
      </w:r>
      <w:r>
        <w:rPr>
          <w:sz w:val="28"/>
          <w:szCs w:val="28"/>
        </w:rPr>
        <w:t xml:space="preserve"> У</w:t>
      </w:r>
      <w:r w:rsidRPr="00ED37AB">
        <w:rPr>
          <w:sz w:val="28"/>
          <w:szCs w:val="28"/>
        </w:rPr>
        <w:t>станавливаются единые педагогические правила для педагогов</w:t>
      </w:r>
      <w:r w:rsidR="009121B3">
        <w:rPr>
          <w:sz w:val="28"/>
          <w:szCs w:val="28"/>
        </w:rPr>
        <w:t xml:space="preserve">, </w:t>
      </w:r>
      <w:r w:rsidRPr="00ED37AB">
        <w:rPr>
          <w:sz w:val="28"/>
          <w:szCs w:val="28"/>
        </w:rPr>
        <w:t>урок начинается и заканчивается по звонку;</w:t>
      </w:r>
    </w:p>
    <w:p w:rsidR="00A768AA" w:rsidRPr="00ED37AB" w:rsidRDefault="00A768AA" w:rsidP="00860A12">
      <w:pPr>
        <w:numPr>
          <w:ilvl w:val="0"/>
          <w:numId w:val="31"/>
        </w:numPr>
        <w:tabs>
          <w:tab w:val="left" w:pos="284"/>
        </w:tabs>
        <w:ind w:hanging="11"/>
        <w:jc w:val="both"/>
        <w:rPr>
          <w:sz w:val="28"/>
          <w:szCs w:val="28"/>
        </w:rPr>
      </w:pPr>
      <w:r w:rsidRPr="00ED37AB">
        <w:rPr>
          <w:sz w:val="28"/>
          <w:szCs w:val="28"/>
        </w:rPr>
        <w:t>каждая минута урока используется для организации активной познавательной деятельности учащихся;</w:t>
      </w:r>
    </w:p>
    <w:p w:rsidR="00A768AA" w:rsidRPr="00ED37AB" w:rsidRDefault="00A768AA" w:rsidP="00860A12">
      <w:pPr>
        <w:numPr>
          <w:ilvl w:val="0"/>
          <w:numId w:val="31"/>
        </w:numPr>
        <w:tabs>
          <w:tab w:val="left" w:pos="284"/>
        </w:tabs>
        <w:ind w:hanging="11"/>
        <w:jc w:val="both"/>
        <w:rPr>
          <w:sz w:val="28"/>
          <w:szCs w:val="28"/>
        </w:rPr>
      </w:pPr>
      <w:r w:rsidRPr="00ED37AB">
        <w:rPr>
          <w:sz w:val="28"/>
          <w:szCs w:val="28"/>
        </w:rPr>
        <w:lastRenderedPageBreak/>
        <w:t xml:space="preserve"> воспитательная функция урока органически связана с образовательной и развивающей функциями;</w:t>
      </w:r>
    </w:p>
    <w:p w:rsidR="00A768AA" w:rsidRPr="00ED37AB" w:rsidRDefault="00A768AA" w:rsidP="00860A12">
      <w:pPr>
        <w:numPr>
          <w:ilvl w:val="0"/>
          <w:numId w:val="31"/>
        </w:numPr>
        <w:tabs>
          <w:tab w:val="left" w:pos="284"/>
        </w:tabs>
        <w:ind w:hanging="11"/>
        <w:jc w:val="both"/>
        <w:rPr>
          <w:sz w:val="28"/>
          <w:szCs w:val="28"/>
        </w:rPr>
      </w:pPr>
      <w:r w:rsidRPr="00ED37AB">
        <w:rPr>
          <w:sz w:val="28"/>
          <w:szCs w:val="28"/>
        </w:rPr>
        <w:t>воспитание на уроке осуществляется через содержание, организацию, методику урока, влияние личности учителя;</w:t>
      </w:r>
    </w:p>
    <w:p w:rsidR="00A768AA" w:rsidRPr="00ED37AB" w:rsidRDefault="00A768AA" w:rsidP="00860A12">
      <w:pPr>
        <w:numPr>
          <w:ilvl w:val="0"/>
          <w:numId w:val="31"/>
        </w:numPr>
        <w:tabs>
          <w:tab w:val="left" w:pos="284"/>
        </w:tabs>
        <w:ind w:hanging="11"/>
        <w:jc w:val="both"/>
        <w:rPr>
          <w:sz w:val="28"/>
          <w:szCs w:val="28"/>
        </w:rPr>
      </w:pPr>
      <w:r w:rsidRPr="00ED37AB">
        <w:rPr>
          <w:sz w:val="28"/>
          <w:szCs w:val="28"/>
        </w:rPr>
        <w:t>обращение к учащимся должно быть уважительным;</w:t>
      </w:r>
    </w:p>
    <w:p w:rsidR="00A768AA" w:rsidRPr="00ED37AB" w:rsidRDefault="00A768AA" w:rsidP="00860A12">
      <w:pPr>
        <w:numPr>
          <w:ilvl w:val="0"/>
          <w:numId w:val="31"/>
        </w:numPr>
        <w:tabs>
          <w:tab w:val="left" w:pos="284"/>
        </w:tabs>
        <w:ind w:hanging="11"/>
        <w:jc w:val="both"/>
        <w:rPr>
          <w:sz w:val="28"/>
          <w:szCs w:val="28"/>
        </w:rPr>
      </w:pPr>
      <w:r w:rsidRPr="00ED37AB">
        <w:rPr>
          <w:sz w:val="28"/>
          <w:szCs w:val="28"/>
        </w:rPr>
        <w:t>учитель в самом начале урока требует полной готовности учеников к уроку, наличия учебных принадлежностей, внимания;</w:t>
      </w:r>
    </w:p>
    <w:p w:rsidR="00A768AA" w:rsidRPr="00ED37AB" w:rsidRDefault="00A768AA" w:rsidP="00860A12">
      <w:pPr>
        <w:numPr>
          <w:ilvl w:val="0"/>
          <w:numId w:val="31"/>
        </w:numPr>
        <w:tabs>
          <w:tab w:val="left" w:pos="284"/>
        </w:tabs>
        <w:ind w:hanging="11"/>
        <w:jc w:val="both"/>
        <w:rPr>
          <w:sz w:val="28"/>
          <w:szCs w:val="28"/>
        </w:rPr>
      </w:pPr>
      <w:r w:rsidRPr="00ED37AB">
        <w:rPr>
          <w:sz w:val="28"/>
          <w:szCs w:val="28"/>
        </w:rPr>
        <w:t>учитель вырабатывает спокойный, сдержанный тон. Регулирование поведения учащихся достигается взглядом, изменением тембра голоса, молчанием и др. педагогическими способами;</w:t>
      </w:r>
    </w:p>
    <w:p w:rsidR="00A768AA" w:rsidRPr="00ED37AB" w:rsidRDefault="00A768AA" w:rsidP="00860A12">
      <w:pPr>
        <w:numPr>
          <w:ilvl w:val="0"/>
          <w:numId w:val="31"/>
        </w:numPr>
        <w:tabs>
          <w:tab w:val="left" w:pos="284"/>
        </w:tabs>
        <w:ind w:hanging="11"/>
        <w:jc w:val="both"/>
        <w:rPr>
          <w:sz w:val="28"/>
          <w:szCs w:val="28"/>
        </w:rPr>
      </w:pPr>
      <w:r w:rsidRPr="00ED37AB">
        <w:rPr>
          <w:sz w:val="28"/>
          <w:szCs w:val="28"/>
        </w:rPr>
        <w:t xml:space="preserve">категорически запрещается крик, оскорбление ученика. </w:t>
      </w:r>
    </w:p>
    <w:p w:rsidR="00A768AA" w:rsidRPr="00ED37AB" w:rsidRDefault="00A768AA" w:rsidP="00860A12">
      <w:pPr>
        <w:numPr>
          <w:ilvl w:val="0"/>
          <w:numId w:val="31"/>
        </w:numPr>
        <w:tabs>
          <w:tab w:val="left" w:pos="284"/>
        </w:tabs>
        <w:ind w:hanging="11"/>
        <w:jc w:val="both"/>
        <w:rPr>
          <w:sz w:val="28"/>
          <w:szCs w:val="28"/>
        </w:rPr>
      </w:pPr>
      <w:r w:rsidRPr="00ED37AB">
        <w:rPr>
          <w:sz w:val="28"/>
          <w:szCs w:val="28"/>
        </w:rPr>
        <w:t>учителя, в зависимости от обстоятельств, проводят коррекцию требований, в зависимости от отношения учащихся к учению, их поведения, рекомендаций психолога;</w:t>
      </w:r>
    </w:p>
    <w:p w:rsidR="00A768AA" w:rsidRPr="00ED37AB" w:rsidRDefault="00A768AA" w:rsidP="00A768AA">
      <w:pPr>
        <w:tabs>
          <w:tab w:val="left" w:pos="284"/>
        </w:tabs>
        <w:ind w:left="720"/>
        <w:jc w:val="both"/>
        <w:rPr>
          <w:sz w:val="28"/>
          <w:szCs w:val="28"/>
        </w:rPr>
      </w:pPr>
      <w:r w:rsidRPr="00ED37AB">
        <w:rPr>
          <w:sz w:val="28"/>
          <w:szCs w:val="28"/>
        </w:rPr>
        <w:t>- важное место в воспитании занимают высокие профессиональные качества, которые совершенствуются в совместной работе;</w:t>
      </w:r>
    </w:p>
    <w:p w:rsidR="00A768AA" w:rsidRDefault="00A768AA" w:rsidP="00A768AA">
      <w:pPr>
        <w:tabs>
          <w:tab w:val="left" w:pos="284"/>
        </w:tabs>
        <w:ind w:left="720"/>
        <w:jc w:val="both"/>
        <w:rPr>
          <w:sz w:val="28"/>
          <w:szCs w:val="28"/>
        </w:rPr>
      </w:pPr>
      <w:r w:rsidRPr="00ED37AB">
        <w:rPr>
          <w:sz w:val="28"/>
          <w:szCs w:val="28"/>
        </w:rPr>
        <w:t>- оценка, полученная учеником на уроке, выставляется в электронный журнал и дневник учащегося.</w:t>
      </w:r>
    </w:p>
    <w:p w:rsidR="000F2FEF" w:rsidRPr="00385F26" w:rsidRDefault="000F2FEF" w:rsidP="000F2FEF">
      <w:pPr>
        <w:pStyle w:val="a4"/>
        <w:shd w:val="clear" w:color="auto" w:fill="FFFFFF"/>
        <w:spacing w:before="0" w:after="0" w:line="273" w:lineRule="atLeast"/>
        <w:textAlignment w:val="baseline"/>
        <w:rPr>
          <w:color w:val="000000"/>
          <w:sz w:val="28"/>
          <w:szCs w:val="28"/>
        </w:rPr>
      </w:pPr>
      <w:r w:rsidRPr="00385F26">
        <w:rPr>
          <w:rStyle w:val="affc"/>
          <w:color w:val="000000"/>
          <w:sz w:val="28"/>
          <w:szCs w:val="28"/>
          <w:bdr w:val="none" w:sz="0" w:space="0" w:color="auto" w:frame="1"/>
        </w:rPr>
        <w:t>8.3. Должностные обязанности воспитателя</w:t>
      </w:r>
    </w:p>
    <w:p w:rsidR="00407568" w:rsidRDefault="000F2FEF" w:rsidP="00407568">
      <w:pPr>
        <w:pStyle w:val="a4"/>
        <w:shd w:val="clear" w:color="auto" w:fill="FFFFFF"/>
        <w:spacing w:before="0" w:after="360" w:line="273" w:lineRule="atLeast"/>
        <w:textAlignment w:val="baseline"/>
        <w:rPr>
          <w:color w:val="000000"/>
          <w:sz w:val="28"/>
          <w:szCs w:val="28"/>
        </w:rPr>
      </w:pPr>
      <w:r w:rsidRPr="00385F26">
        <w:rPr>
          <w:color w:val="000000"/>
          <w:sz w:val="28"/>
          <w:szCs w:val="28"/>
        </w:rPr>
        <w:t>2.1. Осуществляет тщательный присмотр за вверенными ему детьми в строгом соответствии с требованиями инструкции по охране жизни и здоровья детей в помещениях учреждения и на детских прогулочных площадках.</w:t>
      </w:r>
      <w:r w:rsidRPr="00385F26">
        <w:rPr>
          <w:color w:val="000000"/>
          <w:sz w:val="28"/>
          <w:szCs w:val="28"/>
        </w:rPr>
        <w:br/>
        <w:t>2.2. Следит за состоянием и укреплением здоровья каждого ребенка в группе, совместно с медперсоналом учреждения регулярно проводит комплексные мероприятия, способствующие укреплению здоровья, психофизическому развитию детей, осуществляет гигиенический уход за детьми раннего возраста. Особое внимание уделяет детям, пришедшим в детский сад после болезни.</w:t>
      </w:r>
      <w:r w:rsidRPr="00385F26">
        <w:rPr>
          <w:color w:val="000000"/>
          <w:sz w:val="28"/>
          <w:szCs w:val="28"/>
        </w:rPr>
        <w:br/>
        <w:t>2.3. Планирует и осуществляет воспитательно-образовательную работу в соответствии с программой в тесном контакте с другими воспитателями и специалистами учреждения. Тщательно готовится к проведению занятий.</w:t>
      </w:r>
      <w:r w:rsidRPr="00385F26">
        <w:rPr>
          <w:color w:val="000000"/>
          <w:sz w:val="28"/>
          <w:szCs w:val="28"/>
        </w:rPr>
        <w:br/>
        <w:t>2.4. Изучает индивидуальные способности, склонности и интересы детей. Умело использует результаты изучения в своей педагогической деятельности с целью развития каждого ребенка. На основании изучения индивидуальных особенностей детей, рекомендаций психолога проводит коррекционно-развивающую работу со своими воспитанниками.</w:t>
      </w:r>
      <w:r w:rsidRPr="00385F26">
        <w:rPr>
          <w:color w:val="000000"/>
          <w:sz w:val="28"/>
          <w:szCs w:val="28"/>
        </w:rPr>
        <w:br/>
        <w:t>2.5. Обеспечивает строгое выполнение установленного режима дня и сетки занятий.</w:t>
      </w:r>
      <w:r w:rsidRPr="00385F26">
        <w:rPr>
          <w:color w:val="000000"/>
          <w:sz w:val="28"/>
          <w:szCs w:val="28"/>
        </w:rPr>
        <w:br/>
        <w:t>2.6. Осуществляет наблюдение за поведением детей в период адаптации, помогает им; в группах раннего возраста ведет дневник наблюдений.</w:t>
      </w:r>
      <w:r w:rsidRPr="00385F26">
        <w:rPr>
          <w:color w:val="000000"/>
          <w:sz w:val="28"/>
          <w:szCs w:val="28"/>
        </w:rPr>
        <w:br/>
        <w:t>2.7. Регулярно информирует руководителя учреждения и старшую медсестру об изменениях в состоянии здоровья детей. Сообщает старшей медсестре об отсутствующих детях, выясняет причину их отсутствия, ведет табель учета посещаемости.</w:t>
      </w:r>
      <w:r w:rsidRPr="00385F26">
        <w:rPr>
          <w:color w:val="000000"/>
          <w:sz w:val="28"/>
          <w:szCs w:val="28"/>
        </w:rPr>
        <w:br/>
        <w:t xml:space="preserve">2.8. Ведет работу с родителями по вопросам воспитания детей в семье, привлекает </w:t>
      </w:r>
      <w:r w:rsidRPr="00385F26">
        <w:rPr>
          <w:color w:val="000000"/>
          <w:sz w:val="28"/>
          <w:szCs w:val="28"/>
        </w:rPr>
        <w:lastRenderedPageBreak/>
        <w:t>их к активному сотрудничеству с детским садом. Активно работает с родительским комитетом и отдельными родителями, обеспечивая создание необходимых условий в помещениях группы и на участке для успешной реализации воспитательно-образовательной программы.</w:t>
      </w:r>
      <w:r w:rsidRPr="00385F26">
        <w:rPr>
          <w:color w:val="000000"/>
          <w:sz w:val="28"/>
          <w:szCs w:val="28"/>
        </w:rPr>
        <w:br/>
        <w:t>2.9. С уважением и заботой относится к каждому ребенку в своей группе, проявляет выдержку и педагогический такт в общении с детьми и их родителями.</w:t>
      </w:r>
      <w:r w:rsidRPr="00385F26">
        <w:rPr>
          <w:color w:val="000000"/>
          <w:sz w:val="28"/>
          <w:szCs w:val="28"/>
        </w:rPr>
        <w:br/>
        <w:t>2.10. Совместно с музыкальным руководителем и инструктором по физической культуре готовит праздники, организует досуг детей.</w:t>
      </w:r>
      <w:r w:rsidRPr="00385F26">
        <w:rPr>
          <w:color w:val="000000"/>
          <w:sz w:val="28"/>
          <w:szCs w:val="28"/>
        </w:rPr>
        <w:br/>
        <w:t>2.11. Заменяет заболевшего воспитателя-сменщика в течение болезни.</w:t>
      </w:r>
      <w:r w:rsidRPr="00385F26">
        <w:rPr>
          <w:color w:val="000000"/>
          <w:sz w:val="28"/>
          <w:szCs w:val="28"/>
        </w:rPr>
        <w:br/>
        <w:t>2.12. Проходит медицинский осмотр строго по графику.</w:t>
      </w:r>
      <w:r w:rsidRPr="00385F26">
        <w:rPr>
          <w:color w:val="000000"/>
          <w:sz w:val="28"/>
          <w:szCs w:val="28"/>
        </w:rPr>
        <w:br/>
        <w:t>2.13. Выполняет требование руководителя, старшей медсестры, старшего воспитателя, связанные с педагогической работой и охраной жизни и здоровья детей.</w:t>
      </w:r>
      <w:r w:rsidRPr="00385F26">
        <w:rPr>
          <w:color w:val="000000"/>
          <w:sz w:val="28"/>
          <w:szCs w:val="28"/>
        </w:rPr>
        <w:br/>
        <w:t>2.14. Своевременно и четко ведет документацию воспитателя.</w:t>
      </w:r>
      <w:r w:rsidRPr="00385F26">
        <w:rPr>
          <w:color w:val="000000"/>
          <w:sz w:val="28"/>
          <w:szCs w:val="28"/>
        </w:rPr>
        <w:br/>
        <w:t>2.15. Систематически повышает профессиональную квалификацию и педагогический уровень на курсах, семинарах, открытых просмотрах.</w:t>
      </w:r>
      <w:r w:rsidRPr="00385F26">
        <w:rPr>
          <w:color w:val="000000"/>
          <w:sz w:val="28"/>
          <w:szCs w:val="28"/>
        </w:rPr>
        <w:br/>
        <w:t>2.16. На участке совместно с детьми ведет работу по благоустройству согласно программе своей возрастной группы.</w:t>
      </w:r>
      <w:r w:rsidRPr="00385F26">
        <w:rPr>
          <w:color w:val="000000"/>
          <w:sz w:val="28"/>
          <w:szCs w:val="28"/>
        </w:rPr>
        <w:br/>
        <w:t>2.17. Участвует в педсоветах учреждений, методических объединениях в районе, округе, организует смотры-конкурсы и выставки детских работ к дням открытых дверей, проводит родительские собрания, участвует в праздниках.</w:t>
      </w:r>
      <w:r w:rsidRPr="00385F26">
        <w:rPr>
          <w:color w:val="000000"/>
          <w:sz w:val="28"/>
          <w:szCs w:val="28"/>
        </w:rPr>
        <w:br/>
        <w:t>2.18. Строго выполняет трудовую дисциплину и правила трудового распорядка.</w:t>
      </w:r>
      <w:r w:rsidRPr="00385F26">
        <w:rPr>
          <w:color w:val="000000"/>
          <w:sz w:val="28"/>
          <w:szCs w:val="28"/>
        </w:rPr>
        <w:br/>
        <w:t>2.19. Обеспечивает санитарно-гигиенический режим в группе.</w:t>
      </w:r>
      <w:r w:rsidRPr="00385F26">
        <w:rPr>
          <w:color w:val="000000"/>
          <w:sz w:val="28"/>
          <w:szCs w:val="28"/>
        </w:rPr>
        <w:br/>
        <w:t>2.20. При передаче смены в конце рабочего дня оставляет в группе образцовый порядок.</w:t>
      </w:r>
      <w:r w:rsidRPr="00385F26">
        <w:rPr>
          <w:color w:val="000000"/>
          <w:sz w:val="28"/>
          <w:szCs w:val="28"/>
        </w:rPr>
        <w:br/>
        <w:t>2.21. Бережно использует имущество учреждения, методическую литературу, пособия.</w:t>
      </w:r>
      <w:r w:rsidRPr="00385F26">
        <w:rPr>
          <w:color w:val="000000"/>
          <w:sz w:val="28"/>
          <w:szCs w:val="28"/>
        </w:rPr>
        <w:br/>
        <w:t>2.22. Смену воспитатель сдает лично второму воспитателю, детей передает по списку.</w:t>
      </w:r>
    </w:p>
    <w:p w:rsidR="00A768AA" w:rsidRPr="00ED37AB" w:rsidRDefault="00A768AA" w:rsidP="00407568">
      <w:pPr>
        <w:pStyle w:val="a4"/>
        <w:shd w:val="clear" w:color="auto" w:fill="FFFFFF"/>
        <w:spacing w:before="0" w:after="360" w:line="273" w:lineRule="atLeast"/>
        <w:jc w:val="center"/>
        <w:textAlignment w:val="baseline"/>
        <w:rPr>
          <w:rFonts w:eastAsia="ArialMT"/>
          <w:b/>
          <w:bCs/>
          <w:kern w:val="28"/>
          <w:sz w:val="28"/>
          <w:szCs w:val="32"/>
        </w:rPr>
      </w:pPr>
      <w:r w:rsidRPr="00ED37AB">
        <w:rPr>
          <w:rFonts w:eastAsia="ArialMT"/>
          <w:b/>
          <w:bCs/>
          <w:kern w:val="28"/>
          <w:sz w:val="28"/>
          <w:szCs w:val="32"/>
        </w:rPr>
        <w:t>9. Заключительные положения</w:t>
      </w:r>
    </w:p>
    <w:p w:rsidR="00A768AA" w:rsidRPr="00ED37AB" w:rsidRDefault="00A768AA" w:rsidP="00A768AA">
      <w:pPr>
        <w:autoSpaceDE w:val="0"/>
        <w:autoSpaceDN w:val="0"/>
        <w:adjustRightInd w:val="0"/>
        <w:jc w:val="both"/>
        <w:rPr>
          <w:rFonts w:eastAsia="ArialMT"/>
          <w:sz w:val="28"/>
          <w:szCs w:val="28"/>
        </w:rPr>
      </w:pPr>
      <w:r w:rsidRPr="00ED37AB">
        <w:rPr>
          <w:rFonts w:eastAsia="ArialMT"/>
          <w:sz w:val="28"/>
          <w:szCs w:val="28"/>
        </w:rPr>
        <w:t>9.1. Правила вступают в силу со дня вступления в силу коллективного договора, приложением к которому они являются, и действуют в течение периода действия коллективного договора.</w:t>
      </w:r>
    </w:p>
    <w:p w:rsidR="00A768AA" w:rsidRPr="00ED37AB" w:rsidRDefault="00A768AA" w:rsidP="00A768AA">
      <w:pPr>
        <w:autoSpaceDE w:val="0"/>
        <w:autoSpaceDN w:val="0"/>
        <w:adjustRightInd w:val="0"/>
        <w:jc w:val="both"/>
        <w:rPr>
          <w:rFonts w:eastAsia="ArialMT"/>
          <w:sz w:val="28"/>
          <w:szCs w:val="28"/>
        </w:rPr>
      </w:pPr>
      <w:r w:rsidRPr="00ED37AB">
        <w:rPr>
          <w:rFonts w:eastAsia="ArialMT"/>
          <w:sz w:val="28"/>
          <w:szCs w:val="28"/>
        </w:rPr>
        <w:t>9.2.  Изменения и дополнения в Правила обсуждаются и  принимаются общим собранием трудового коллектива.</w:t>
      </w:r>
    </w:p>
    <w:p w:rsidR="00A768AA" w:rsidRPr="00734E59" w:rsidRDefault="00A768AA" w:rsidP="00A768AA">
      <w:pPr>
        <w:pStyle w:val="Heading"/>
        <w:ind w:left="6372" w:right="284"/>
        <w:rPr>
          <w:rFonts w:ascii="Times New Roman" w:hAnsi="Times New Roman" w:cs="Times New Roman"/>
          <w:b w:val="0"/>
          <w:bCs w:val="0"/>
          <w:iCs/>
          <w:color w:val="000000"/>
          <w:sz w:val="24"/>
          <w:szCs w:val="24"/>
        </w:rPr>
      </w:pPr>
    </w:p>
    <w:p w:rsidR="005307CE" w:rsidRDefault="005307CE" w:rsidP="008B510C">
      <w:pPr>
        <w:pStyle w:val="31"/>
        <w:ind w:firstLine="0"/>
      </w:pPr>
    </w:p>
    <w:p w:rsidR="005307CE" w:rsidRDefault="005307CE" w:rsidP="008B510C">
      <w:pPr>
        <w:pStyle w:val="31"/>
        <w:ind w:firstLine="0"/>
      </w:pPr>
    </w:p>
    <w:p w:rsidR="009368BF" w:rsidRDefault="009368BF" w:rsidP="008B510C">
      <w:pPr>
        <w:pStyle w:val="31"/>
        <w:ind w:firstLine="0"/>
      </w:pPr>
    </w:p>
    <w:p w:rsidR="009121B3" w:rsidRDefault="009121B3" w:rsidP="008B510C">
      <w:pPr>
        <w:pStyle w:val="31"/>
        <w:ind w:firstLine="0"/>
      </w:pPr>
    </w:p>
    <w:p w:rsidR="009121B3" w:rsidRDefault="009121B3" w:rsidP="008B510C">
      <w:pPr>
        <w:pStyle w:val="31"/>
        <w:ind w:firstLine="0"/>
      </w:pPr>
    </w:p>
    <w:p w:rsidR="009121B3" w:rsidRDefault="009121B3" w:rsidP="008B510C">
      <w:pPr>
        <w:pStyle w:val="31"/>
        <w:ind w:firstLine="0"/>
      </w:pPr>
    </w:p>
    <w:p w:rsidR="009121B3" w:rsidRDefault="009121B3" w:rsidP="008B510C">
      <w:pPr>
        <w:pStyle w:val="31"/>
        <w:ind w:firstLine="0"/>
      </w:pPr>
    </w:p>
    <w:p w:rsidR="009121B3" w:rsidRDefault="009121B3" w:rsidP="008B510C">
      <w:pPr>
        <w:pStyle w:val="31"/>
        <w:ind w:firstLine="0"/>
      </w:pPr>
    </w:p>
    <w:p w:rsidR="009368BF" w:rsidRDefault="009368BF" w:rsidP="008B510C">
      <w:pPr>
        <w:pStyle w:val="31"/>
        <w:ind w:firstLine="0"/>
      </w:pPr>
    </w:p>
    <w:p w:rsidR="00407568" w:rsidRDefault="00407568" w:rsidP="00E57DD3">
      <w:pPr>
        <w:pStyle w:val="31"/>
        <w:ind w:firstLine="0"/>
        <w:jc w:val="right"/>
        <w:rPr>
          <w:sz w:val="24"/>
          <w:szCs w:val="24"/>
        </w:rPr>
      </w:pPr>
    </w:p>
    <w:p w:rsidR="00407568" w:rsidRDefault="00407568" w:rsidP="00E57DD3">
      <w:pPr>
        <w:pStyle w:val="31"/>
        <w:ind w:firstLine="0"/>
        <w:jc w:val="right"/>
        <w:rPr>
          <w:sz w:val="24"/>
          <w:szCs w:val="24"/>
        </w:rPr>
      </w:pPr>
    </w:p>
    <w:p w:rsidR="00407568" w:rsidRDefault="00407568" w:rsidP="00E57DD3">
      <w:pPr>
        <w:pStyle w:val="31"/>
        <w:ind w:firstLine="0"/>
        <w:jc w:val="right"/>
        <w:rPr>
          <w:sz w:val="24"/>
          <w:szCs w:val="24"/>
        </w:rPr>
      </w:pPr>
    </w:p>
    <w:p w:rsidR="00407568" w:rsidRDefault="00407568" w:rsidP="00E57DD3">
      <w:pPr>
        <w:pStyle w:val="31"/>
        <w:ind w:firstLine="0"/>
        <w:jc w:val="right"/>
        <w:rPr>
          <w:sz w:val="24"/>
          <w:szCs w:val="24"/>
        </w:rPr>
      </w:pPr>
    </w:p>
    <w:p w:rsidR="00407568" w:rsidRDefault="00407568" w:rsidP="00E57DD3">
      <w:pPr>
        <w:pStyle w:val="31"/>
        <w:ind w:firstLine="0"/>
        <w:jc w:val="right"/>
        <w:rPr>
          <w:sz w:val="24"/>
          <w:szCs w:val="24"/>
        </w:rPr>
      </w:pPr>
    </w:p>
    <w:p w:rsidR="00E57DD3" w:rsidRDefault="00E57DD3" w:rsidP="00E57DD3">
      <w:pPr>
        <w:pStyle w:val="31"/>
        <w:ind w:firstLine="0"/>
        <w:jc w:val="right"/>
        <w:rPr>
          <w:sz w:val="24"/>
          <w:szCs w:val="24"/>
        </w:rPr>
      </w:pPr>
      <w:r>
        <w:rPr>
          <w:sz w:val="24"/>
          <w:szCs w:val="24"/>
        </w:rPr>
        <w:t>ПРИЛОЖЕНИЕ №  2</w:t>
      </w:r>
    </w:p>
    <w:p w:rsidR="00E57DD3" w:rsidRDefault="00E57DD3" w:rsidP="00E57DD3">
      <w:pPr>
        <w:pStyle w:val="31"/>
        <w:ind w:firstLine="0"/>
      </w:pPr>
    </w:p>
    <w:p w:rsidR="00E57DD3" w:rsidRPr="001079F3" w:rsidRDefault="00E57DD3" w:rsidP="00E57DD3">
      <w:pPr>
        <w:pStyle w:val="31"/>
        <w:ind w:firstLine="0"/>
        <w:rPr>
          <w:sz w:val="24"/>
          <w:szCs w:val="24"/>
        </w:rPr>
      </w:pPr>
    </w:p>
    <w:tbl>
      <w:tblPr>
        <w:tblW w:w="10420" w:type="dxa"/>
        <w:tblInd w:w="-34" w:type="dxa"/>
        <w:tblLook w:val="04A0" w:firstRow="1" w:lastRow="0" w:firstColumn="1" w:lastColumn="0" w:noHBand="0" w:noVBand="1"/>
      </w:tblPr>
      <w:tblGrid>
        <w:gridCol w:w="4962"/>
        <w:gridCol w:w="2268"/>
        <w:gridCol w:w="3190"/>
      </w:tblGrid>
      <w:tr w:rsidR="00E57DD3" w:rsidRPr="001079F3" w:rsidTr="00507EB6">
        <w:tc>
          <w:tcPr>
            <w:tcW w:w="4962" w:type="dxa"/>
          </w:tcPr>
          <w:p w:rsidR="00E57DD3" w:rsidRPr="001079F3" w:rsidRDefault="00E57DD3" w:rsidP="00507EB6">
            <w:pPr>
              <w:pStyle w:val="a4"/>
              <w:spacing w:line="276" w:lineRule="auto"/>
              <w:rPr>
                <w:sz w:val="28"/>
                <w:szCs w:val="28"/>
                <w:lang w:eastAsia="en-US"/>
              </w:rPr>
            </w:pPr>
            <w:r w:rsidRPr="001079F3">
              <w:rPr>
                <w:b/>
                <w:bCs/>
                <w:sz w:val="28"/>
                <w:szCs w:val="28"/>
                <w:lang w:eastAsia="en-US"/>
              </w:rPr>
              <w:t>СОГЛАСОВАНО</w:t>
            </w:r>
          </w:p>
          <w:p w:rsidR="00E57DD3" w:rsidRPr="001079F3" w:rsidRDefault="00E57DD3" w:rsidP="00507EB6">
            <w:pPr>
              <w:pStyle w:val="a4"/>
              <w:spacing w:line="276" w:lineRule="auto"/>
              <w:rPr>
                <w:sz w:val="28"/>
                <w:szCs w:val="28"/>
                <w:lang w:eastAsia="en-US"/>
              </w:rPr>
            </w:pPr>
            <w:r w:rsidRPr="001079F3">
              <w:rPr>
                <w:sz w:val="28"/>
                <w:szCs w:val="28"/>
                <w:lang w:eastAsia="en-US"/>
              </w:rPr>
              <w:t xml:space="preserve">Председатель профсоюзного </w:t>
            </w:r>
          </w:p>
          <w:p w:rsidR="00E57DD3" w:rsidRPr="001079F3" w:rsidRDefault="00867EB3" w:rsidP="00507EB6">
            <w:pPr>
              <w:pStyle w:val="a4"/>
              <w:spacing w:line="276" w:lineRule="auto"/>
              <w:rPr>
                <w:sz w:val="28"/>
                <w:szCs w:val="28"/>
                <w:lang w:eastAsia="en-US"/>
              </w:rPr>
            </w:pPr>
            <w:r>
              <w:rPr>
                <w:sz w:val="28"/>
                <w:szCs w:val="28"/>
                <w:lang w:eastAsia="en-US"/>
              </w:rPr>
              <w:t>комитета МБОУ» СОШ с.Каменушка</w:t>
            </w:r>
            <w:r w:rsidR="00E57DD3" w:rsidRPr="001079F3">
              <w:rPr>
                <w:sz w:val="28"/>
                <w:szCs w:val="28"/>
                <w:lang w:eastAsia="en-US"/>
              </w:rPr>
              <w:t>»</w:t>
            </w:r>
          </w:p>
          <w:p w:rsidR="00E57DD3" w:rsidRPr="001079F3" w:rsidRDefault="00867EB3" w:rsidP="00507EB6">
            <w:pPr>
              <w:pStyle w:val="a4"/>
              <w:spacing w:line="276" w:lineRule="auto"/>
              <w:rPr>
                <w:sz w:val="28"/>
                <w:szCs w:val="28"/>
                <w:lang w:eastAsia="en-US"/>
              </w:rPr>
            </w:pPr>
            <w:r>
              <w:rPr>
                <w:sz w:val="28"/>
                <w:szCs w:val="28"/>
                <w:lang w:eastAsia="en-US"/>
              </w:rPr>
              <w:t>_____________ Г.П.Паршина</w:t>
            </w:r>
          </w:p>
          <w:p w:rsidR="00E57DD3" w:rsidRPr="001079F3" w:rsidRDefault="00E57DD3" w:rsidP="00507EB6">
            <w:pPr>
              <w:pStyle w:val="a4"/>
              <w:spacing w:line="276" w:lineRule="auto"/>
              <w:rPr>
                <w:sz w:val="28"/>
                <w:szCs w:val="28"/>
                <w:lang w:eastAsia="en-US"/>
              </w:rPr>
            </w:pPr>
          </w:p>
          <w:p w:rsidR="00E57DD3" w:rsidRPr="001079F3" w:rsidRDefault="00E57DD3" w:rsidP="00507EB6">
            <w:pPr>
              <w:pStyle w:val="ConsPlusNormal"/>
              <w:widowControl/>
              <w:spacing w:line="276" w:lineRule="auto"/>
              <w:ind w:firstLine="0"/>
              <w:rPr>
                <w:rFonts w:ascii="Times New Roman" w:hAnsi="Times New Roman" w:cs="Times New Roman"/>
                <w:color w:val="FF0000"/>
                <w:sz w:val="28"/>
                <w:szCs w:val="28"/>
                <w:lang w:eastAsia="en-US"/>
              </w:rPr>
            </w:pPr>
            <w:r w:rsidRPr="001079F3">
              <w:rPr>
                <w:rFonts w:ascii="Times New Roman" w:hAnsi="Times New Roman" w:cs="Times New Roman"/>
                <w:sz w:val="28"/>
                <w:szCs w:val="28"/>
                <w:lang w:eastAsia="en-US"/>
              </w:rPr>
              <w:t>МП</w:t>
            </w:r>
          </w:p>
        </w:tc>
        <w:tc>
          <w:tcPr>
            <w:tcW w:w="2268" w:type="dxa"/>
          </w:tcPr>
          <w:p w:rsidR="00E57DD3" w:rsidRPr="001079F3" w:rsidRDefault="00E57DD3" w:rsidP="00507EB6">
            <w:pPr>
              <w:pStyle w:val="ConsPlusNormal"/>
              <w:widowControl/>
              <w:spacing w:line="276" w:lineRule="auto"/>
              <w:ind w:firstLine="0"/>
              <w:jc w:val="center"/>
              <w:rPr>
                <w:rFonts w:ascii="Times New Roman" w:hAnsi="Times New Roman" w:cs="Times New Roman"/>
                <w:sz w:val="28"/>
                <w:szCs w:val="28"/>
                <w:lang w:eastAsia="en-US"/>
              </w:rPr>
            </w:pPr>
          </w:p>
        </w:tc>
        <w:tc>
          <w:tcPr>
            <w:tcW w:w="3190" w:type="dxa"/>
          </w:tcPr>
          <w:p w:rsidR="00E57DD3" w:rsidRPr="001079F3" w:rsidRDefault="00E57DD3" w:rsidP="00507EB6">
            <w:pPr>
              <w:pStyle w:val="ConsPlusNormal"/>
              <w:widowControl/>
              <w:spacing w:line="276" w:lineRule="auto"/>
              <w:ind w:firstLine="0"/>
              <w:jc w:val="center"/>
              <w:rPr>
                <w:rFonts w:ascii="Times New Roman" w:hAnsi="Times New Roman" w:cs="Times New Roman"/>
                <w:b/>
                <w:sz w:val="28"/>
                <w:szCs w:val="28"/>
                <w:lang w:eastAsia="en-US"/>
              </w:rPr>
            </w:pPr>
            <w:r w:rsidRPr="001079F3">
              <w:rPr>
                <w:rFonts w:ascii="Times New Roman" w:hAnsi="Times New Roman" w:cs="Times New Roman"/>
                <w:b/>
                <w:sz w:val="28"/>
                <w:szCs w:val="28"/>
                <w:lang w:eastAsia="en-US"/>
              </w:rPr>
              <w:t>УТВЕРЖДАЮ</w:t>
            </w:r>
          </w:p>
          <w:p w:rsidR="00E57DD3" w:rsidRPr="001079F3" w:rsidRDefault="00E57DD3" w:rsidP="00507EB6">
            <w:pPr>
              <w:pStyle w:val="ConsPlusNormal"/>
              <w:widowControl/>
              <w:spacing w:line="276" w:lineRule="auto"/>
              <w:ind w:firstLine="0"/>
              <w:jc w:val="center"/>
              <w:rPr>
                <w:rFonts w:ascii="Times New Roman" w:hAnsi="Times New Roman" w:cs="Times New Roman"/>
                <w:sz w:val="28"/>
                <w:szCs w:val="28"/>
                <w:lang w:eastAsia="en-US"/>
              </w:rPr>
            </w:pPr>
            <w:r w:rsidRPr="001079F3">
              <w:rPr>
                <w:rFonts w:ascii="Times New Roman" w:hAnsi="Times New Roman" w:cs="Times New Roman"/>
                <w:sz w:val="28"/>
                <w:szCs w:val="28"/>
                <w:lang w:eastAsia="en-US"/>
              </w:rPr>
              <w:t>Директор МБОУ</w:t>
            </w:r>
          </w:p>
          <w:p w:rsidR="00E57DD3" w:rsidRPr="001079F3" w:rsidRDefault="00867EB3" w:rsidP="00507EB6">
            <w:pPr>
              <w:pStyle w:val="ConsPlusNormal"/>
              <w:widowControl/>
              <w:pBdr>
                <w:bottom w:val="single" w:sz="12" w:space="1" w:color="auto"/>
              </w:pBdr>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«СОШ с. Каменушка</w:t>
            </w:r>
            <w:r w:rsidR="00E57DD3" w:rsidRPr="001079F3">
              <w:rPr>
                <w:rFonts w:ascii="Times New Roman" w:hAnsi="Times New Roman" w:cs="Times New Roman"/>
                <w:sz w:val="28"/>
                <w:szCs w:val="28"/>
                <w:lang w:eastAsia="en-US"/>
              </w:rPr>
              <w:t xml:space="preserve">». </w:t>
            </w:r>
          </w:p>
          <w:p w:rsidR="00E57DD3" w:rsidRPr="000F2FEF" w:rsidRDefault="000818BC" w:rsidP="00507EB6">
            <w:pPr>
              <w:pStyle w:val="ConsPlusNormal"/>
              <w:widowControl/>
              <w:spacing w:line="276" w:lineRule="auto"/>
              <w:ind w:firstLine="0"/>
              <w:jc w:val="center"/>
              <w:rPr>
                <w:rFonts w:ascii="Times New Roman" w:hAnsi="Times New Roman" w:cs="Times New Roman"/>
                <w:color w:val="000000" w:themeColor="text1"/>
                <w:sz w:val="28"/>
                <w:szCs w:val="28"/>
                <w:lang w:eastAsia="en-US"/>
              </w:rPr>
            </w:pPr>
            <w:r>
              <w:rPr>
                <w:rFonts w:ascii="Times New Roman" w:hAnsi="Times New Roman" w:cs="Times New Roman"/>
                <w:sz w:val="28"/>
                <w:szCs w:val="28"/>
                <w:lang w:eastAsia="en-US"/>
              </w:rPr>
              <w:t xml:space="preserve"> </w:t>
            </w:r>
            <w:r w:rsidR="000F2FEF" w:rsidRPr="000F2FEF">
              <w:rPr>
                <w:rFonts w:ascii="Times New Roman" w:hAnsi="Times New Roman" w:cs="Times New Roman"/>
                <w:color w:val="000000" w:themeColor="text1"/>
                <w:sz w:val="28"/>
                <w:szCs w:val="28"/>
                <w:lang w:eastAsia="en-US"/>
              </w:rPr>
              <w:t>А.Ю. Бочкарева</w:t>
            </w:r>
          </w:p>
          <w:p w:rsidR="00E57DD3" w:rsidRPr="001079F3" w:rsidRDefault="00E57DD3" w:rsidP="00507EB6">
            <w:pPr>
              <w:pStyle w:val="ConsPlusNormal"/>
              <w:widowControl/>
              <w:spacing w:line="276" w:lineRule="auto"/>
              <w:ind w:firstLine="0"/>
              <w:jc w:val="center"/>
              <w:rPr>
                <w:rFonts w:ascii="Times New Roman" w:hAnsi="Times New Roman" w:cs="Times New Roman"/>
                <w:sz w:val="28"/>
                <w:szCs w:val="28"/>
                <w:lang w:eastAsia="en-US"/>
              </w:rPr>
            </w:pPr>
          </w:p>
          <w:p w:rsidR="00E57DD3" w:rsidRPr="009121B3" w:rsidRDefault="00E57DD3" w:rsidP="00385F26">
            <w:pPr>
              <w:pStyle w:val="ConsPlusNormal"/>
              <w:widowControl/>
              <w:spacing w:line="276" w:lineRule="auto"/>
              <w:ind w:firstLine="0"/>
              <w:jc w:val="center"/>
              <w:rPr>
                <w:rFonts w:ascii="Times New Roman" w:hAnsi="Times New Roman" w:cs="Times New Roman"/>
                <w:color w:val="FF0000"/>
                <w:sz w:val="28"/>
                <w:szCs w:val="28"/>
                <w:lang w:eastAsia="en-US"/>
              </w:rPr>
            </w:pPr>
          </w:p>
        </w:tc>
      </w:tr>
    </w:tbl>
    <w:p w:rsidR="00E57DD3" w:rsidRDefault="00E57DD3" w:rsidP="00E57DD3">
      <w:pPr>
        <w:pStyle w:val="ConsPlusNormal"/>
        <w:widowControl/>
        <w:ind w:firstLine="5400"/>
        <w:rPr>
          <w:rFonts w:ascii="Times New Roman" w:hAnsi="Times New Roman" w:cs="Times New Roman"/>
          <w:sz w:val="24"/>
          <w:szCs w:val="24"/>
        </w:rPr>
      </w:pPr>
      <w:r>
        <w:rPr>
          <w:rFonts w:ascii="Times New Roman" w:hAnsi="Times New Roman" w:cs="Times New Roman"/>
          <w:sz w:val="24"/>
          <w:szCs w:val="24"/>
        </w:rPr>
        <w:t xml:space="preserve">  </w:t>
      </w:r>
      <w:r w:rsidR="00407568">
        <w:rPr>
          <w:rFonts w:ascii="Times New Roman" w:hAnsi="Times New Roman" w:cs="Times New Roman"/>
          <w:sz w:val="24"/>
          <w:szCs w:val="24"/>
        </w:rPr>
        <w:t xml:space="preserve">                              </w:t>
      </w:r>
      <w:r>
        <w:rPr>
          <w:rFonts w:ascii="Times New Roman" w:hAnsi="Times New Roman" w:cs="Times New Roman"/>
          <w:sz w:val="24"/>
          <w:szCs w:val="24"/>
        </w:rPr>
        <w:t>МП</w:t>
      </w:r>
    </w:p>
    <w:p w:rsidR="00E57DD3" w:rsidRDefault="00E57DD3" w:rsidP="00E57DD3">
      <w:pPr>
        <w:rPr>
          <w:sz w:val="24"/>
          <w:szCs w:val="24"/>
        </w:rPr>
      </w:pPr>
    </w:p>
    <w:p w:rsidR="00E57DD3" w:rsidRDefault="00E57DD3" w:rsidP="00E57DD3">
      <w:pPr>
        <w:jc w:val="center"/>
        <w:rPr>
          <w:b/>
          <w:sz w:val="28"/>
          <w:szCs w:val="28"/>
        </w:rPr>
      </w:pPr>
      <w:r>
        <w:rPr>
          <w:b/>
          <w:sz w:val="28"/>
          <w:szCs w:val="28"/>
        </w:rPr>
        <w:t>ПОЛОЖЕНИЕ</w:t>
      </w:r>
    </w:p>
    <w:p w:rsidR="00E57DD3" w:rsidRDefault="00E57DD3" w:rsidP="00E57DD3">
      <w:pPr>
        <w:jc w:val="center"/>
        <w:rPr>
          <w:b/>
          <w:sz w:val="28"/>
          <w:szCs w:val="28"/>
        </w:rPr>
      </w:pPr>
      <w:r>
        <w:rPr>
          <w:b/>
          <w:sz w:val="28"/>
          <w:szCs w:val="28"/>
        </w:rPr>
        <w:t xml:space="preserve">об оплате труда, компенсационных и  стимулирующих выплатах работникам </w:t>
      </w:r>
    </w:p>
    <w:p w:rsidR="00E57DD3" w:rsidRDefault="00E57DD3" w:rsidP="00E57DD3">
      <w:pPr>
        <w:jc w:val="center"/>
        <w:rPr>
          <w:b/>
          <w:sz w:val="28"/>
          <w:szCs w:val="28"/>
        </w:rPr>
      </w:pPr>
      <w:r>
        <w:rPr>
          <w:b/>
          <w:sz w:val="28"/>
          <w:szCs w:val="28"/>
        </w:rPr>
        <w:t>муниципального бюджетного общеобразовательного учреждения</w:t>
      </w:r>
    </w:p>
    <w:p w:rsidR="00E57DD3" w:rsidRDefault="00E57DD3" w:rsidP="00E57DD3">
      <w:pPr>
        <w:jc w:val="center"/>
        <w:rPr>
          <w:b/>
          <w:sz w:val="28"/>
          <w:szCs w:val="28"/>
        </w:rPr>
      </w:pPr>
      <w:r>
        <w:rPr>
          <w:b/>
          <w:sz w:val="28"/>
          <w:szCs w:val="28"/>
        </w:rPr>
        <w:t xml:space="preserve"> «Средняя общеоб</w:t>
      </w:r>
      <w:r w:rsidR="00867EB3">
        <w:rPr>
          <w:b/>
          <w:sz w:val="28"/>
          <w:szCs w:val="28"/>
        </w:rPr>
        <w:t>разовательная школа с. Каменушка</w:t>
      </w:r>
      <w:r>
        <w:rPr>
          <w:b/>
          <w:sz w:val="28"/>
          <w:szCs w:val="28"/>
        </w:rPr>
        <w:t xml:space="preserve">» </w:t>
      </w:r>
    </w:p>
    <w:p w:rsidR="00E57DD3" w:rsidRPr="00C02DCC" w:rsidRDefault="00E57DD3" w:rsidP="00E57DD3">
      <w:pPr>
        <w:jc w:val="center"/>
        <w:rPr>
          <w:b/>
          <w:sz w:val="28"/>
          <w:szCs w:val="28"/>
        </w:rPr>
      </w:pPr>
      <w:r>
        <w:rPr>
          <w:b/>
          <w:sz w:val="28"/>
          <w:szCs w:val="28"/>
        </w:rPr>
        <w:t>Уссурийского городского округа</w:t>
      </w:r>
    </w:p>
    <w:p w:rsidR="00E57DD3" w:rsidRDefault="00E57DD3" w:rsidP="00E57DD3">
      <w:pPr>
        <w:rPr>
          <w:sz w:val="24"/>
          <w:szCs w:val="24"/>
        </w:rPr>
      </w:pPr>
    </w:p>
    <w:p w:rsidR="00E57DD3" w:rsidRPr="00A16DFF" w:rsidRDefault="00E57DD3" w:rsidP="00E57DD3">
      <w:pPr>
        <w:ind w:firstLine="709"/>
        <w:jc w:val="center"/>
        <w:rPr>
          <w:b/>
          <w:sz w:val="28"/>
          <w:szCs w:val="28"/>
        </w:rPr>
      </w:pPr>
      <w:r w:rsidRPr="00A16DFF">
        <w:rPr>
          <w:b/>
          <w:sz w:val="28"/>
          <w:szCs w:val="28"/>
          <w:lang w:val="en-US"/>
        </w:rPr>
        <w:t>I</w:t>
      </w:r>
      <w:r w:rsidRPr="00A16DFF">
        <w:rPr>
          <w:b/>
          <w:sz w:val="28"/>
          <w:szCs w:val="28"/>
        </w:rPr>
        <w:t>. Общие положения</w:t>
      </w:r>
    </w:p>
    <w:p w:rsidR="00E57DD3" w:rsidRPr="000C0DBF" w:rsidRDefault="00E57DD3" w:rsidP="00E57DD3">
      <w:pPr>
        <w:ind w:firstLine="709"/>
        <w:jc w:val="center"/>
        <w:rPr>
          <w:color w:val="FF0000"/>
          <w:sz w:val="28"/>
          <w:szCs w:val="28"/>
        </w:rPr>
      </w:pPr>
    </w:p>
    <w:p w:rsidR="00E57DD3" w:rsidRPr="000C0DBF" w:rsidRDefault="00E57DD3" w:rsidP="00E57DD3">
      <w:pPr>
        <w:ind w:firstLine="709"/>
        <w:jc w:val="both"/>
        <w:rPr>
          <w:color w:val="FF0000"/>
          <w:sz w:val="28"/>
          <w:szCs w:val="28"/>
        </w:rPr>
      </w:pPr>
      <w:r>
        <w:rPr>
          <w:sz w:val="28"/>
          <w:szCs w:val="28"/>
        </w:rPr>
        <w:t>1.</w:t>
      </w:r>
      <w:r w:rsidRPr="00C02DCC">
        <w:rPr>
          <w:sz w:val="28"/>
          <w:szCs w:val="28"/>
        </w:rPr>
        <w:t xml:space="preserve"> Настоящее Положение об оплате труда, компенсационных  и  стимулирующих выплатах (далее соответственно – Положение)  работникам муниципального бюджетного общеобразовательного учреждения «Средняя общеоб</w:t>
      </w:r>
      <w:r w:rsidR="00867EB3">
        <w:rPr>
          <w:sz w:val="28"/>
          <w:szCs w:val="28"/>
        </w:rPr>
        <w:t>разовательная школа с. Каменушка</w:t>
      </w:r>
      <w:r w:rsidRPr="00C02DCC">
        <w:rPr>
          <w:sz w:val="28"/>
          <w:szCs w:val="28"/>
        </w:rPr>
        <w:t>» Уссурийского городского округа (далее –Учреждение)разработано в соответствии Решения Думы Уссурийского городского округа № 438-НПА от 30.08.2011 года «О введении новой системы оплаты труда работников муниципальных учреждений образования Уссурийского городского округа»</w:t>
      </w:r>
      <w:r w:rsidR="009121B3">
        <w:rPr>
          <w:sz w:val="28"/>
          <w:szCs w:val="28"/>
        </w:rPr>
        <w:t xml:space="preserve"> </w:t>
      </w:r>
      <w:r w:rsidRPr="00C02DCC">
        <w:rPr>
          <w:sz w:val="28"/>
          <w:szCs w:val="28"/>
        </w:rPr>
        <w:t>со всеми  принятыми изменениями Решения Думы УГО.</w:t>
      </w:r>
    </w:p>
    <w:p w:rsidR="00E57DD3" w:rsidRPr="00C02DCC" w:rsidRDefault="00E57DD3" w:rsidP="00E57DD3">
      <w:pPr>
        <w:ind w:firstLine="709"/>
        <w:jc w:val="both"/>
        <w:rPr>
          <w:sz w:val="28"/>
          <w:szCs w:val="28"/>
        </w:rPr>
      </w:pPr>
      <w:r w:rsidRPr="00C02DCC">
        <w:rPr>
          <w:sz w:val="28"/>
          <w:szCs w:val="28"/>
        </w:rPr>
        <w:t>2. Система оплаты труда работников учреждения устанавливается с учетом:</w:t>
      </w:r>
    </w:p>
    <w:p w:rsidR="00E57DD3" w:rsidRPr="00C02DCC" w:rsidRDefault="00E57DD3" w:rsidP="00E57DD3">
      <w:pPr>
        <w:pStyle w:val="ConsPlusNormal"/>
        <w:widowControl/>
        <w:ind w:firstLine="709"/>
        <w:jc w:val="both"/>
        <w:rPr>
          <w:rFonts w:ascii="Times New Roman" w:hAnsi="Times New Roman" w:cs="Times New Roman"/>
          <w:sz w:val="28"/>
          <w:szCs w:val="28"/>
        </w:rPr>
      </w:pPr>
      <w:r w:rsidRPr="00C02DCC">
        <w:rPr>
          <w:rFonts w:ascii="Times New Roman" w:hAnsi="Times New Roman" w:cs="Times New Roman"/>
          <w:sz w:val="28"/>
          <w:szCs w:val="28"/>
        </w:rPr>
        <w:t>а) единого тарифно-квалификационного справочника работ и профессий рабочих;</w:t>
      </w:r>
    </w:p>
    <w:p w:rsidR="00E57DD3" w:rsidRPr="00C02DCC" w:rsidRDefault="00E57DD3" w:rsidP="00E57DD3">
      <w:pPr>
        <w:pStyle w:val="ConsPlusNormal"/>
        <w:widowControl/>
        <w:ind w:firstLine="709"/>
        <w:jc w:val="both"/>
        <w:rPr>
          <w:rFonts w:ascii="Times New Roman" w:hAnsi="Times New Roman" w:cs="Times New Roman"/>
          <w:sz w:val="28"/>
          <w:szCs w:val="28"/>
        </w:rPr>
      </w:pPr>
      <w:r w:rsidRPr="00C02DCC">
        <w:rPr>
          <w:rFonts w:ascii="Times New Roman" w:hAnsi="Times New Roman" w:cs="Times New Roman"/>
          <w:sz w:val="28"/>
          <w:szCs w:val="28"/>
        </w:rPr>
        <w:t>б) единого квалификационного справочника должностей руководителей, специалистов и служащих;</w:t>
      </w:r>
    </w:p>
    <w:p w:rsidR="00E57DD3" w:rsidRPr="00C02DCC" w:rsidRDefault="00E57DD3" w:rsidP="00E57DD3">
      <w:pPr>
        <w:autoSpaceDE w:val="0"/>
        <w:autoSpaceDN w:val="0"/>
        <w:adjustRightInd w:val="0"/>
        <w:ind w:firstLine="709"/>
        <w:jc w:val="both"/>
        <w:rPr>
          <w:sz w:val="28"/>
          <w:szCs w:val="28"/>
        </w:rPr>
      </w:pPr>
      <w:r w:rsidRPr="00C02DCC">
        <w:rPr>
          <w:sz w:val="28"/>
          <w:szCs w:val="28"/>
        </w:rPr>
        <w:t>в) государственных гарантий по оплате труда;</w:t>
      </w:r>
    </w:p>
    <w:p w:rsidR="00E57DD3" w:rsidRPr="00C02DCC" w:rsidRDefault="00E57DD3" w:rsidP="00E57DD3">
      <w:pPr>
        <w:pStyle w:val="ConsPlusNormal"/>
        <w:widowControl/>
        <w:ind w:firstLine="709"/>
        <w:jc w:val="both"/>
        <w:rPr>
          <w:rFonts w:ascii="Times New Roman" w:hAnsi="Times New Roman" w:cs="Times New Roman"/>
          <w:sz w:val="28"/>
          <w:szCs w:val="28"/>
        </w:rPr>
      </w:pPr>
      <w:r w:rsidRPr="00C02DCC">
        <w:rPr>
          <w:rFonts w:ascii="Times New Roman" w:hAnsi="Times New Roman" w:cs="Times New Roman"/>
          <w:sz w:val="28"/>
          <w:szCs w:val="28"/>
        </w:rPr>
        <w:t>г) рекомендаций Российской трехсторонней комиссии по регулированию социально-трудовых отношений;</w:t>
      </w:r>
    </w:p>
    <w:p w:rsidR="00E57DD3" w:rsidRPr="00C02DCC" w:rsidRDefault="00E57DD3" w:rsidP="00E57DD3">
      <w:pPr>
        <w:pStyle w:val="ConsPlusNormal"/>
        <w:widowControl/>
        <w:ind w:firstLine="709"/>
        <w:jc w:val="both"/>
        <w:rPr>
          <w:rFonts w:ascii="Times New Roman" w:hAnsi="Times New Roman" w:cs="Times New Roman"/>
          <w:sz w:val="28"/>
          <w:szCs w:val="28"/>
        </w:rPr>
      </w:pPr>
      <w:r w:rsidRPr="00C02DCC">
        <w:rPr>
          <w:rFonts w:ascii="Times New Roman" w:hAnsi="Times New Roman" w:cs="Times New Roman"/>
          <w:sz w:val="28"/>
          <w:szCs w:val="28"/>
        </w:rPr>
        <w:t>д) мнения представительного органа работников;</w:t>
      </w:r>
    </w:p>
    <w:p w:rsidR="00E57DD3" w:rsidRPr="00C02DCC" w:rsidRDefault="00E57DD3" w:rsidP="00E57DD3">
      <w:pPr>
        <w:ind w:firstLine="709"/>
        <w:jc w:val="both"/>
        <w:rPr>
          <w:sz w:val="28"/>
          <w:szCs w:val="28"/>
        </w:rPr>
      </w:pPr>
      <w:r w:rsidRPr="00C02DCC">
        <w:rPr>
          <w:sz w:val="28"/>
          <w:szCs w:val="28"/>
        </w:rPr>
        <w:t xml:space="preserve">3. Заработная плата, установленная в соответствии с настоящим Положением, не может быть меньше заработной платы (без учета премий и иных </w:t>
      </w:r>
      <w:r w:rsidRPr="00C02DCC">
        <w:rPr>
          <w:sz w:val="28"/>
          <w:szCs w:val="28"/>
        </w:rPr>
        <w:lastRenderedPageBreak/>
        <w:t>стимулирующих выплат), выплачиваемой на основе тарифной сетки по оплате труда работников муниципальных учреждений образования, при условии сохранения объема должностных обязанностей работников и выполнения ими работ той же квалификации.</w:t>
      </w:r>
    </w:p>
    <w:p w:rsidR="00E57DD3" w:rsidRPr="00C02DCC" w:rsidRDefault="00E57DD3" w:rsidP="00E57DD3">
      <w:pPr>
        <w:jc w:val="both"/>
        <w:rPr>
          <w:color w:val="FF0000"/>
          <w:sz w:val="28"/>
          <w:szCs w:val="28"/>
        </w:rPr>
      </w:pPr>
    </w:p>
    <w:p w:rsidR="00E57DD3" w:rsidRPr="00C02DCC" w:rsidRDefault="00E57DD3" w:rsidP="00E57DD3">
      <w:pPr>
        <w:ind w:firstLine="709"/>
        <w:jc w:val="center"/>
        <w:rPr>
          <w:sz w:val="28"/>
          <w:szCs w:val="28"/>
        </w:rPr>
      </w:pPr>
      <w:r w:rsidRPr="00C02DCC">
        <w:rPr>
          <w:sz w:val="28"/>
          <w:szCs w:val="28"/>
        </w:rPr>
        <w:t>II. Размеры окладов педагогического персонала,</w:t>
      </w:r>
    </w:p>
    <w:p w:rsidR="00E57DD3" w:rsidRPr="00C02DCC" w:rsidRDefault="00E57DD3" w:rsidP="00E57DD3">
      <w:pPr>
        <w:ind w:firstLine="709"/>
        <w:jc w:val="center"/>
        <w:rPr>
          <w:sz w:val="28"/>
          <w:szCs w:val="28"/>
        </w:rPr>
      </w:pPr>
      <w:r w:rsidRPr="00C02DCC">
        <w:rPr>
          <w:sz w:val="28"/>
          <w:szCs w:val="28"/>
        </w:rPr>
        <w:t>учебно - вспомогательного персонала и медицинского</w:t>
      </w:r>
    </w:p>
    <w:p w:rsidR="00E57DD3" w:rsidRPr="00C02DCC" w:rsidRDefault="00E57DD3" w:rsidP="00E57DD3">
      <w:pPr>
        <w:ind w:firstLine="709"/>
        <w:jc w:val="center"/>
        <w:rPr>
          <w:sz w:val="28"/>
          <w:szCs w:val="28"/>
        </w:rPr>
      </w:pPr>
      <w:r w:rsidRPr="00C02DCC">
        <w:rPr>
          <w:sz w:val="28"/>
          <w:szCs w:val="28"/>
        </w:rPr>
        <w:t>персонала учреждений образования</w:t>
      </w:r>
    </w:p>
    <w:p w:rsidR="00E57DD3" w:rsidRPr="00C02DCC" w:rsidRDefault="00E57DD3" w:rsidP="00E57DD3">
      <w:pPr>
        <w:ind w:firstLine="709"/>
        <w:jc w:val="both"/>
        <w:rPr>
          <w:sz w:val="28"/>
          <w:szCs w:val="28"/>
        </w:rPr>
      </w:pPr>
    </w:p>
    <w:p w:rsidR="00E57DD3" w:rsidRPr="00C02DCC" w:rsidRDefault="00E57DD3" w:rsidP="00E57DD3">
      <w:pPr>
        <w:ind w:firstLine="709"/>
        <w:jc w:val="both"/>
        <w:rPr>
          <w:sz w:val="28"/>
          <w:szCs w:val="28"/>
        </w:rPr>
      </w:pPr>
    </w:p>
    <w:p w:rsidR="00E57DD3" w:rsidRDefault="00E57DD3" w:rsidP="00E57DD3">
      <w:pPr>
        <w:ind w:firstLine="709"/>
        <w:jc w:val="both"/>
        <w:rPr>
          <w:sz w:val="28"/>
          <w:szCs w:val="28"/>
        </w:rPr>
      </w:pPr>
      <w:r w:rsidRPr="00C02DCC">
        <w:rPr>
          <w:sz w:val="28"/>
          <w:szCs w:val="28"/>
        </w:rPr>
        <w:t>4. Размеры окладов педагогических работников и работников учебно - вспомогательного персонала учреждений образования устанавливаются на основе отнесения занимаемых ими должностей к профессиональным квалификационным группам (далее - ПКГ), утвержденным приказом Минздравсоцразвития России от 05 мая 2008 года № 216н «Об утверждении профессиональных квалификационных групп должностей работников образования».</w:t>
      </w:r>
    </w:p>
    <w:p w:rsidR="00E57DD3" w:rsidRPr="00C02DCC" w:rsidRDefault="00E57DD3" w:rsidP="00E57DD3">
      <w:pPr>
        <w:ind w:firstLine="709"/>
        <w:jc w:val="both"/>
        <w:rPr>
          <w:sz w:val="28"/>
          <w:szCs w:val="28"/>
        </w:rPr>
      </w:pPr>
    </w:p>
    <w:p w:rsidR="00E57DD3" w:rsidRPr="00884B2A" w:rsidRDefault="00E57DD3" w:rsidP="00E57DD3">
      <w:pPr>
        <w:widowControl w:val="0"/>
        <w:shd w:val="clear" w:color="auto" w:fill="FFFFFF"/>
        <w:autoSpaceDE w:val="0"/>
        <w:autoSpaceDN w:val="0"/>
        <w:ind w:firstLine="720"/>
        <w:jc w:val="right"/>
        <w:rPr>
          <w:sz w:val="28"/>
          <w:szCs w:val="28"/>
        </w:rPr>
      </w:pPr>
      <w:r w:rsidRPr="00884B2A">
        <w:rPr>
          <w:sz w:val="28"/>
          <w:szCs w:val="28"/>
        </w:rPr>
        <w:t>Таблица 1</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7"/>
        <w:gridCol w:w="2245"/>
      </w:tblGrid>
      <w:tr w:rsidR="00E57DD3" w:rsidRPr="00884B2A" w:rsidTr="00507EB6">
        <w:tc>
          <w:tcPr>
            <w:tcW w:w="3890" w:type="pct"/>
            <w:tcBorders>
              <w:top w:val="single" w:sz="4" w:space="0" w:color="auto"/>
              <w:left w:val="single" w:sz="4" w:space="0" w:color="auto"/>
              <w:bottom w:val="single" w:sz="4" w:space="0" w:color="auto"/>
              <w:right w:val="single" w:sz="4" w:space="0" w:color="auto"/>
            </w:tcBorders>
            <w:vAlign w:val="center"/>
          </w:tcPr>
          <w:p w:rsidR="00E57DD3" w:rsidRPr="00884B2A" w:rsidRDefault="00E57DD3" w:rsidP="00507EB6">
            <w:pPr>
              <w:autoSpaceDE w:val="0"/>
              <w:autoSpaceDN w:val="0"/>
              <w:adjustRightInd w:val="0"/>
              <w:jc w:val="center"/>
              <w:rPr>
                <w:sz w:val="28"/>
                <w:szCs w:val="28"/>
              </w:rPr>
            </w:pPr>
            <w:r w:rsidRPr="00884B2A">
              <w:rPr>
                <w:sz w:val="28"/>
                <w:szCs w:val="28"/>
              </w:rPr>
              <w:t>Наименование профессиональной квалификационной группы и квалификационного уровня</w:t>
            </w:r>
          </w:p>
        </w:tc>
        <w:tc>
          <w:tcPr>
            <w:tcW w:w="1110" w:type="pct"/>
            <w:tcBorders>
              <w:top w:val="single" w:sz="4" w:space="0" w:color="auto"/>
              <w:left w:val="single" w:sz="4" w:space="0" w:color="auto"/>
              <w:bottom w:val="single" w:sz="4" w:space="0" w:color="auto"/>
              <w:right w:val="single" w:sz="4" w:space="0" w:color="auto"/>
            </w:tcBorders>
            <w:vAlign w:val="center"/>
          </w:tcPr>
          <w:p w:rsidR="00E57DD3" w:rsidRPr="00884B2A" w:rsidRDefault="00E57DD3" w:rsidP="00507EB6">
            <w:pPr>
              <w:autoSpaceDE w:val="0"/>
              <w:autoSpaceDN w:val="0"/>
              <w:adjustRightInd w:val="0"/>
              <w:jc w:val="center"/>
              <w:rPr>
                <w:sz w:val="28"/>
                <w:szCs w:val="28"/>
              </w:rPr>
            </w:pPr>
            <w:r w:rsidRPr="00884B2A">
              <w:rPr>
                <w:sz w:val="28"/>
                <w:szCs w:val="28"/>
              </w:rPr>
              <w:t xml:space="preserve">размеры </w:t>
            </w:r>
          </w:p>
          <w:p w:rsidR="00E57DD3" w:rsidRPr="00884B2A" w:rsidRDefault="00E57DD3" w:rsidP="00507EB6">
            <w:pPr>
              <w:autoSpaceDE w:val="0"/>
              <w:autoSpaceDN w:val="0"/>
              <w:adjustRightInd w:val="0"/>
              <w:jc w:val="center"/>
              <w:rPr>
                <w:sz w:val="28"/>
                <w:szCs w:val="28"/>
              </w:rPr>
            </w:pPr>
            <w:r w:rsidRPr="00884B2A">
              <w:rPr>
                <w:sz w:val="28"/>
                <w:szCs w:val="28"/>
              </w:rPr>
              <w:t>окладов (руб.)</w:t>
            </w:r>
          </w:p>
        </w:tc>
      </w:tr>
      <w:tr w:rsidR="00E57DD3" w:rsidRPr="00884B2A" w:rsidTr="00507EB6">
        <w:tc>
          <w:tcPr>
            <w:tcW w:w="3890" w:type="pct"/>
            <w:tcBorders>
              <w:top w:val="single" w:sz="4" w:space="0" w:color="auto"/>
              <w:left w:val="single" w:sz="4" w:space="0" w:color="auto"/>
              <w:bottom w:val="single" w:sz="4" w:space="0" w:color="auto"/>
              <w:right w:val="single" w:sz="4" w:space="0" w:color="auto"/>
            </w:tcBorders>
            <w:vAlign w:val="center"/>
          </w:tcPr>
          <w:p w:rsidR="00E57DD3" w:rsidRPr="00884B2A" w:rsidRDefault="00E57DD3" w:rsidP="00507EB6">
            <w:pPr>
              <w:rPr>
                <w:b/>
                <w:sz w:val="28"/>
                <w:szCs w:val="28"/>
              </w:rPr>
            </w:pPr>
            <w:r w:rsidRPr="00884B2A">
              <w:rPr>
                <w:b/>
                <w:sz w:val="28"/>
                <w:szCs w:val="28"/>
                <w:lang w:val="en-US"/>
              </w:rPr>
              <w:t>II</w:t>
            </w:r>
            <w:r w:rsidRPr="00884B2A">
              <w:rPr>
                <w:b/>
                <w:sz w:val="28"/>
                <w:szCs w:val="28"/>
              </w:rPr>
              <w:t xml:space="preserve">. Должности, отнесенные к ПКГ «учебно-вспомогательный персонал второго уровня»: </w:t>
            </w:r>
          </w:p>
        </w:tc>
        <w:tc>
          <w:tcPr>
            <w:tcW w:w="1110" w:type="pct"/>
            <w:tcBorders>
              <w:top w:val="single" w:sz="4" w:space="0" w:color="auto"/>
              <w:left w:val="single" w:sz="4" w:space="0" w:color="auto"/>
              <w:bottom w:val="single" w:sz="4" w:space="0" w:color="auto"/>
              <w:right w:val="single" w:sz="4" w:space="0" w:color="auto"/>
            </w:tcBorders>
            <w:vAlign w:val="center"/>
          </w:tcPr>
          <w:p w:rsidR="00E57DD3" w:rsidRPr="00884B2A" w:rsidRDefault="00E57DD3" w:rsidP="00507EB6">
            <w:pPr>
              <w:autoSpaceDE w:val="0"/>
              <w:autoSpaceDN w:val="0"/>
              <w:adjustRightInd w:val="0"/>
              <w:jc w:val="center"/>
              <w:rPr>
                <w:sz w:val="28"/>
                <w:szCs w:val="28"/>
              </w:rPr>
            </w:pPr>
          </w:p>
        </w:tc>
      </w:tr>
      <w:tr w:rsidR="00E57DD3" w:rsidRPr="00884B2A" w:rsidTr="00507EB6">
        <w:tc>
          <w:tcPr>
            <w:tcW w:w="3890" w:type="pct"/>
            <w:tcBorders>
              <w:top w:val="single" w:sz="4" w:space="0" w:color="auto"/>
              <w:left w:val="single" w:sz="4" w:space="0" w:color="auto"/>
              <w:bottom w:val="single" w:sz="4" w:space="0" w:color="auto"/>
              <w:right w:val="single" w:sz="4" w:space="0" w:color="auto"/>
            </w:tcBorders>
            <w:vAlign w:val="center"/>
          </w:tcPr>
          <w:p w:rsidR="00E57DD3" w:rsidRPr="00884B2A" w:rsidRDefault="00E57DD3" w:rsidP="00507EB6">
            <w:pPr>
              <w:autoSpaceDE w:val="0"/>
              <w:autoSpaceDN w:val="0"/>
              <w:adjustRightInd w:val="0"/>
              <w:rPr>
                <w:sz w:val="28"/>
                <w:szCs w:val="28"/>
              </w:rPr>
            </w:pPr>
            <w:r w:rsidRPr="00884B2A">
              <w:rPr>
                <w:sz w:val="28"/>
                <w:szCs w:val="28"/>
              </w:rPr>
              <w:t xml:space="preserve">1-ый квалификационный уровень </w:t>
            </w:r>
          </w:p>
          <w:p w:rsidR="00E57DD3" w:rsidRPr="00884B2A" w:rsidRDefault="00E57DD3" w:rsidP="00507EB6">
            <w:pPr>
              <w:autoSpaceDE w:val="0"/>
              <w:autoSpaceDN w:val="0"/>
              <w:adjustRightInd w:val="0"/>
              <w:rPr>
                <w:sz w:val="28"/>
                <w:szCs w:val="28"/>
              </w:rPr>
            </w:pPr>
            <w:r w:rsidRPr="00884B2A">
              <w:rPr>
                <w:sz w:val="28"/>
                <w:szCs w:val="28"/>
              </w:rPr>
              <w:t>(младший воспитатель)</w:t>
            </w:r>
          </w:p>
        </w:tc>
        <w:tc>
          <w:tcPr>
            <w:tcW w:w="1110" w:type="pct"/>
            <w:tcBorders>
              <w:top w:val="single" w:sz="4" w:space="0" w:color="auto"/>
              <w:left w:val="single" w:sz="4" w:space="0" w:color="auto"/>
              <w:bottom w:val="single" w:sz="4" w:space="0" w:color="auto"/>
              <w:right w:val="single" w:sz="4" w:space="0" w:color="auto"/>
            </w:tcBorders>
            <w:vAlign w:val="center"/>
          </w:tcPr>
          <w:p w:rsidR="00E57DD3" w:rsidRPr="00884B2A" w:rsidRDefault="00E57DD3" w:rsidP="00507EB6">
            <w:pPr>
              <w:autoSpaceDE w:val="0"/>
              <w:autoSpaceDN w:val="0"/>
              <w:adjustRightInd w:val="0"/>
              <w:jc w:val="center"/>
              <w:rPr>
                <w:sz w:val="28"/>
                <w:szCs w:val="28"/>
              </w:rPr>
            </w:pPr>
            <w:r>
              <w:rPr>
                <w:sz w:val="28"/>
                <w:szCs w:val="28"/>
              </w:rPr>
              <w:t>3888</w:t>
            </w:r>
          </w:p>
        </w:tc>
      </w:tr>
      <w:tr w:rsidR="00E57DD3" w:rsidRPr="00884B2A" w:rsidTr="00507EB6">
        <w:tc>
          <w:tcPr>
            <w:tcW w:w="3890" w:type="pct"/>
            <w:tcBorders>
              <w:top w:val="single" w:sz="4" w:space="0" w:color="auto"/>
              <w:left w:val="single" w:sz="4" w:space="0" w:color="auto"/>
              <w:bottom w:val="single" w:sz="4" w:space="0" w:color="auto"/>
              <w:right w:val="single" w:sz="4" w:space="0" w:color="auto"/>
            </w:tcBorders>
            <w:vAlign w:val="center"/>
          </w:tcPr>
          <w:p w:rsidR="00E57DD3" w:rsidRPr="00884B2A" w:rsidRDefault="00E57DD3" w:rsidP="00507EB6">
            <w:pPr>
              <w:rPr>
                <w:b/>
                <w:sz w:val="28"/>
                <w:szCs w:val="28"/>
              </w:rPr>
            </w:pPr>
            <w:r w:rsidRPr="00884B2A">
              <w:rPr>
                <w:b/>
                <w:sz w:val="28"/>
                <w:szCs w:val="28"/>
                <w:lang w:val="en-US"/>
              </w:rPr>
              <w:t>III</w:t>
            </w:r>
            <w:r w:rsidRPr="00884B2A">
              <w:rPr>
                <w:b/>
                <w:sz w:val="28"/>
                <w:szCs w:val="28"/>
              </w:rPr>
              <w:t>. Должности, отнесенные к ПКГ «педагогические работники»:</w:t>
            </w:r>
          </w:p>
        </w:tc>
        <w:tc>
          <w:tcPr>
            <w:tcW w:w="1110" w:type="pct"/>
            <w:tcBorders>
              <w:top w:val="single" w:sz="4" w:space="0" w:color="auto"/>
              <w:left w:val="single" w:sz="4" w:space="0" w:color="auto"/>
              <w:bottom w:val="single" w:sz="4" w:space="0" w:color="auto"/>
              <w:right w:val="single" w:sz="4" w:space="0" w:color="auto"/>
            </w:tcBorders>
            <w:vAlign w:val="center"/>
          </w:tcPr>
          <w:p w:rsidR="00E57DD3" w:rsidRPr="00884B2A" w:rsidRDefault="00E57DD3" w:rsidP="00507EB6">
            <w:pPr>
              <w:autoSpaceDE w:val="0"/>
              <w:autoSpaceDN w:val="0"/>
              <w:adjustRightInd w:val="0"/>
              <w:jc w:val="center"/>
              <w:rPr>
                <w:sz w:val="28"/>
                <w:szCs w:val="28"/>
              </w:rPr>
            </w:pPr>
          </w:p>
        </w:tc>
      </w:tr>
      <w:tr w:rsidR="00E57DD3" w:rsidRPr="00884B2A" w:rsidTr="00507EB6">
        <w:tc>
          <w:tcPr>
            <w:tcW w:w="3890" w:type="pct"/>
            <w:tcBorders>
              <w:top w:val="single" w:sz="4" w:space="0" w:color="auto"/>
              <w:left w:val="single" w:sz="4" w:space="0" w:color="auto"/>
              <w:bottom w:val="single" w:sz="4" w:space="0" w:color="auto"/>
              <w:right w:val="single" w:sz="4" w:space="0" w:color="auto"/>
            </w:tcBorders>
            <w:vAlign w:val="center"/>
          </w:tcPr>
          <w:p w:rsidR="00E57DD3" w:rsidRPr="00F2636F" w:rsidRDefault="00E57DD3" w:rsidP="00507EB6">
            <w:pPr>
              <w:autoSpaceDE w:val="0"/>
              <w:autoSpaceDN w:val="0"/>
              <w:adjustRightInd w:val="0"/>
              <w:rPr>
                <w:sz w:val="28"/>
                <w:szCs w:val="28"/>
              </w:rPr>
            </w:pPr>
            <w:r w:rsidRPr="00F2636F">
              <w:rPr>
                <w:sz w:val="28"/>
                <w:szCs w:val="28"/>
              </w:rPr>
              <w:t xml:space="preserve">2-ой квалификационный уровень </w:t>
            </w:r>
          </w:p>
          <w:p w:rsidR="00E57DD3" w:rsidRPr="00F2636F" w:rsidRDefault="00E57DD3" w:rsidP="00507EB6">
            <w:pPr>
              <w:autoSpaceDE w:val="0"/>
              <w:autoSpaceDN w:val="0"/>
              <w:adjustRightInd w:val="0"/>
              <w:rPr>
                <w:sz w:val="28"/>
                <w:szCs w:val="28"/>
              </w:rPr>
            </w:pPr>
            <w:r w:rsidRPr="00F2636F">
              <w:rPr>
                <w:sz w:val="28"/>
                <w:szCs w:val="28"/>
              </w:rPr>
              <w:t>(  педагог дополнительного образования)</w:t>
            </w:r>
          </w:p>
        </w:tc>
        <w:tc>
          <w:tcPr>
            <w:tcW w:w="1110" w:type="pct"/>
            <w:tcBorders>
              <w:top w:val="single" w:sz="4" w:space="0" w:color="auto"/>
              <w:left w:val="single" w:sz="4" w:space="0" w:color="auto"/>
              <w:bottom w:val="single" w:sz="4" w:space="0" w:color="auto"/>
              <w:right w:val="single" w:sz="4" w:space="0" w:color="auto"/>
            </w:tcBorders>
            <w:vAlign w:val="center"/>
          </w:tcPr>
          <w:p w:rsidR="00E57DD3" w:rsidRPr="00F2636F" w:rsidRDefault="00E57DD3" w:rsidP="00507EB6">
            <w:pPr>
              <w:autoSpaceDE w:val="0"/>
              <w:autoSpaceDN w:val="0"/>
              <w:adjustRightInd w:val="0"/>
              <w:jc w:val="center"/>
              <w:rPr>
                <w:sz w:val="28"/>
                <w:szCs w:val="28"/>
              </w:rPr>
            </w:pPr>
            <w:r>
              <w:rPr>
                <w:sz w:val="28"/>
                <w:szCs w:val="28"/>
              </w:rPr>
              <w:t>7098</w:t>
            </w:r>
          </w:p>
        </w:tc>
      </w:tr>
      <w:tr w:rsidR="00E57DD3" w:rsidRPr="00884B2A" w:rsidTr="00507EB6">
        <w:tc>
          <w:tcPr>
            <w:tcW w:w="3890" w:type="pct"/>
            <w:tcBorders>
              <w:top w:val="single" w:sz="4" w:space="0" w:color="auto"/>
              <w:left w:val="single" w:sz="4" w:space="0" w:color="auto"/>
              <w:bottom w:val="single" w:sz="4" w:space="0" w:color="auto"/>
              <w:right w:val="single" w:sz="4" w:space="0" w:color="auto"/>
            </w:tcBorders>
            <w:vAlign w:val="center"/>
          </w:tcPr>
          <w:p w:rsidR="00E57DD3" w:rsidRPr="00F2636F" w:rsidRDefault="00E57DD3" w:rsidP="00507EB6">
            <w:pPr>
              <w:autoSpaceDE w:val="0"/>
              <w:autoSpaceDN w:val="0"/>
              <w:adjustRightInd w:val="0"/>
              <w:rPr>
                <w:sz w:val="28"/>
                <w:szCs w:val="28"/>
              </w:rPr>
            </w:pPr>
            <w:r w:rsidRPr="00F2636F">
              <w:rPr>
                <w:sz w:val="28"/>
                <w:szCs w:val="28"/>
              </w:rPr>
              <w:t xml:space="preserve">2-ой квалификационный уровень, </w:t>
            </w:r>
          </w:p>
          <w:p w:rsidR="00E57DD3" w:rsidRPr="00F2636F" w:rsidRDefault="00E57DD3" w:rsidP="00507EB6">
            <w:pPr>
              <w:autoSpaceDE w:val="0"/>
              <w:autoSpaceDN w:val="0"/>
              <w:adjustRightInd w:val="0"/>
              <w:rPr>
                <w:sz w:val="28"/>
                <w:szCs w:val="28"/>
              </w:rPr>
            </w:pPr>
            <w:r w:rsidRPr="00F2636F">
              <w:rPr>
                <w:sz w:val="28"/>
                <w:szCs w:val="28"/>
              </w:rPr>
              <w:t xml:space="preserve">наличие первой квалификационной категории </w:t>
            </w:r>
          </w:p>
        </w:tc>
        <w:tc>
          <w:tcPr>
            <w:tcW w:w="1110" w:type="pct"/>
            <w:tcBorders>
              <w:top w:val="single" w:sz="4" w:space="0" w:color="auto"/>
              <w:left w:val="single" w:sz="4" w:space="0" w:color="auto"/>
              <w:bottom w:val="single" w:sz="4" w:space="0" w:color="auto"/>
              <w:right w:val="single" w:sz="4" w:space="0" w:color="auto"/>
            </w:tcBorders>
            <w:vAlign w:val="center"/>
          </w:tcPr>
          <w:p w:rsidR="00E57DD3" w:rsidRPr="00F2636F" w:rsidRDefault="00E57DD3" w:rsidP="00507EB6">
            <w:pPr>
              <w:autoSpaceDE w:val="0"/>
              <w:autoSpaceDN w:val="0"/>
              <w:adjustRightInd w:val="0"/>
              <w:jc w:val="center"/>
              <w:rPr>
                <w:sz w:val="28"/>
                <w:szCs w:val="28"/>
              </w:rPr>
            </w:pPr>
            <w:r>
              <w:rPr>
                <w:sz w:val="28"/>
                <w:szCs w:val="28"/>
              </w:rPr>
              <w:t>8518</w:t>
            </w:r>
          </w:p>
        </w:tc>
      </w:tr>
      <w:tr w:rsidR="00E57DD3" w:rsidRPr="00884B2A" w:rsidTr="00507EB6">
        <w:tc>
          <w:tcPr>
            <w:tcW w:w="3890" w:type="pct"/>
            <w:tcBorders>
              <w:top w:val="single" w:sz="4" w:space="0" w:color="auto"/>
              <w:left w:val="single" w:sz="4" w:space="0" w:color="auto"/>
              <w:bottom w:val="single" w:sz="4" w:space="0" w:color="auto"/>
              <w:right w:val="single" w:sz="4" w:space="0" w:color="auto"/>
            </w:tcBorders>
            <w:vAlign w:val="center"/>
          </w:tcPr>
          <w:p w:rsidR="00E57DD3" w:rsidRPr="00F2636F" w:rsidRDefault="00E57DD3" w:rsidP="00507EB6">
            <w:pPr>
              <w:autoSpaceDE w:val="0"/>
              <w:autoSpaceDN w:val="0"/>
              <w:adjustRightInd w:val="0"/>
              <w:rPr>
                <w:sz w:val="28"/>
                <w:szCs w:val="28"/>
              </w:rPr>
            </w:pPr>
            <w:r w:rsidRPr="00F2636F">
              <w:rPr>
                <w:sz w:val="28"/>
                <w:szCs w:val="28"/>
              </w:rPr>
              <w:t>2-ой квалификационный уровень,</w:t>
            </w:r>
          </w:p>
          <w:p w:rsidR="00E57DD3" w:rsidRPr="00F2636F" w:rsidRDefault="00E57DD3" w:rsidP="00507EB6">
            <w:pPr>
              <w:autoSpaceDE w:val="0"/>
              <w:autoSpaceDN w:val="0"/>
              <w:adjustRightInd w:val="0"/>
              <w:rPr>
                <w:sz w:val="28"/>
                <w:szCs w:val="28"/>
              </w:rPr>
            </w:pPr>
            <w:r w:rsidRPr="00F2636F">
              <w:rPr>
                <w:sz w:val="28"/>
                <w:szCs w:val="28"/>
              </w:rPr>
              <w:t xml:space="preserve"> наличие высшей квалификационной категории</w:t>
            </w:r>
          </w:p>
        </w:tc>
        <w:tc>
          <w:tcPr>
            <w:tcW w:w="1110" w:type="pct"/>
            <w:tcBorders>
              <w:top w:val="single" w:sz="4" w:space="0" w:color="auto"/>
              <w:left w:val="single" w:sz="4" w:space="0" w:color="auto"/>
              <w:bottom w:val="single" w:sz="4" w:space="0" w:color="auto"/>
              <w:right w:val="single" w:sz="4" w:space="0" w:color="auto"/>
            </w:tcBorders>
            <w:vAlign w:val="center"/>
          </w:tcPr>
          <w:p w:rsidR="00E57DD3" w:rsidRPr="00F2636F" w:rsidRDefault="00E57DD3" w:rsidP="00507EB6">
            <w:pPr>
              <w:autoSpaceDE w:val="0"/>
              <w:autoSpaceDN w:val="0"/>
              <w:adjustRightInd w:val="0"/>
              <w:jc w:val="center"/>
              <w:rPr>
                <w:sz w:val="28"/>
                <w:szCs w:val="28"/>
              </w:rPr>
            </w:pPr>
            <w:r>
              <w:rPr>
                <w:sz w:val="28"/>
                <w:szCs w:val="28"/>
              </w:rPr>
              <w:t>9139</w:t>
            </w:r>
          </w:p>
        </w:tc>
      </w:tr>
      <w:tr w:rsidR="00E57DD3" w:rsidRPr="00884B2A" w:rsidTr="00507EB6">
        <w:tc>
          <w:tcPr>
            <w:tcW w:w="3890" w:type="pct"/>
            <w:tcBorders>
              <w:top w:val="single" w:sz="4" w:space="0" w:color="auto"/>
              <w:left w:val="single" w:sz="4" w:space="0" w:color="auto"/>
              <w:bottom w:val="single" w:sz="4" w:space="0" w:color="auto"/>
              <w:right w:val="single" w:sz="4" w:space="0" w:color="auto"/>
            </w:tcBorders>
            <w:vAlign w:val="center"/>
          </w:tcPr>
          <w:p w:rsidR="00E57DD3" w:rsidRPr="00F2636F" w:rsidRDefault="00E57DD3" w:rsidP="00507EB6">
            <w:pPr>
              <w:autoSpaceDE w:val="0"/>
              <w:autoSpaceDN w:val="0"/>
              <w:adjustRightInd w:val="0"/>
              <w:rPr>
                <w:sz w:val="28"/>
                <w:szCs w:val="28"/>
              </w:rPr>
            </w:pPr>
            <w:r w:rsidRPr="00F2636F">
              <w:rPr>
                <w:sz w:val="28"/>
                <w:szCs w:val="28"/>
              </w:rPr>
              <w:t xml:space="preserve">3-ий квалификационный уровень </w:t>
            </w:r>
          </w:p>
          <w:p w:rsidR="00E57DD3" w:rsidRPr="00F2636F" w:rsidRDefault="00E57DD3" w:rsidP="00507EB6">
            <w:pPr>
              <w:autoSpaceDE w:val="0"/>
              <w:autoSpaceDN w:val="0"/>
              <w:adjustRightInd w:val="0"/>
              <w:rPr>
                <w:sz w:val="28"/>
                <w:szCs w:val="28"/>
              </w:rPr>
            </w:pPr>
            <w:r w:rsidRPr="00F2636F">
              <w:rPr>
                <w:sz w:val="28"/>
                <w:szCs w:val="28"/>
              </w:rPr>
              <w:t>(воспитатель)</w:t>
            </w:r>
          </w:p>
        </w:tc>
        <w:tc>
          <w:tcPr>
            <w:tcW w:w="1110" w:type="pct"/>
            <w:tcBorders>
              <w:top w:val="single" w:sz="4" w:space="0" w:color="auto"/>
              <w:left w:val="single" w:sz="4" w:space="0" w:color="auto"/>
              <w:bottom w:val="single" w:sz="4" w:space="0" w:color="auto"/>
              <w:right w:val="single" w:sz="4" w:space="0" w:color="auto"/>
            </w:tcBorders>
            <w:vAlign w:val="center"/>
          </w:tcPr>
          <w:p w:rsidR="00E57DD3" w:rsidRPr="00F2636F" w:rsidRDefault="00E57DD3" w:rsidP="00507EB6">
            <w:pPr>
              <w:autoSpaceDE w:val="0"/>
              <w:autoSpaceDN w:val="0"/>
              <w:adjustRightInd w:val="0"/>
              <w:jc w:val="center"/>
              <w:rPr>
                <w:sz w:val="28"/>
                <w:szCs w:val="28"/>
              </w:rPr>
            </w:pPr>
            <w:r>
              <w:rPr>
                <w:sz w:val="28"/>
                <w:szCs w:val="28"/>
              </w:rPr>
              <w:t>7985</w:t>
            </w:r>
          </w:p>
        </w:tc>
      </w:tr>
      <w:tr w:rsidR="00E57DD3" w:rsidRPr="00884B2A" w:rsidTr="00507EB6">
        <w:tc>
          <w:tcPr>
            <w:tcW w:w="3890" w:type="pct"/>
            <w:tcBorders>
              <w:top w:val="single" w:sz="4" w:space="0" w:color="auto"/>
              <w:left w:val="single" w:sz="4" w:space="0" w:color="auto"/>
              <w:bottom w:val="single" w:sz="4" w:space="0" w:color="auto"/>
              <w:right w:val="single" w:sz="4" w:space="0" w:color="auto"/>
            </w:tcBorders>
            <w:vAlign w:val="center"/>
          </w:tcPr>
          <w:p w:rsidR="00E57DD3" w:rsidRPr="00F2636F" w:rsidRDefault="00E57DD3" w:rsidP="00507EB6">
            <w:pPr>
              <w:autoSpaceDE w:val="0"/>
              <w:autoSpaceDN w:val="0"/>
              <w:adjustRightInd w:val="0"/>
              <w:rPr>
                <w:sz w:val="28"/>
                <w:szCs w:val="28"/>
              </w:rPr>
            </w:pPr>
            <w:r w:rsidRPr="00F2636F">
              <w:rPr>
                <w:sz w:val="28"/>
                <w:szCs w:val="28"/>
              </w:rPr>
              <w:t xml:space="preserve">3-ий квалификационный уровень, </w:t>
            </w:r>
          </w:p>
          <w:p w:rsidR="00E57DD3" w:rsidRPr="00F2636F" w:rsidRDefault="00E57DD3" w:rsidP="00507EB6">
            <w:pPr>
              <w:autoSpaceDE w:val="0"/>
              <w:autoSpaceDN w:val="0"/>
              <w:adjustRightInd w:val="0"/>
              <w:rPr>
                <w:sz w:val="28"/>
                <w:szCs w:val="28"/>
              </w:rPr>
            </w:pPr>
            <w:r w:rsidRPr="00F2636F">
              <w:rPr>
                <w:sz w:val="28"/>
                <w:szCs w:val="28"/>
              </w:rPr>
              <w:t>наличие первой квалификационной категории</w:t>
            </w:r>
          </w:p>
        </w:tc>
        <w:tc>
          <w:tcPr>
            <w:tcW w:w="1110" w:type="pct"/>
            <w:tcBorders>
              <w:top w:val="single" w:sz="4" w:space="0" w:color="auto"/>
              <w:left w:val="single" w:sz="4" w:space="0" w:color="auto"/>
              <w:bottom w:val="single" w:sz="4" w:space="0" w:color="auto"/>
              <w:right w:val="single" w:sz="4" w:space="0" w:color="auto"/>
            </w:tcBorders>
            <w:vAlign w:val="center"/>
          </w:tcPr>
          <w:p w:rsidR="00E57DD3" w:rsidRPr="00F2636F" w:rsidRDefault="00E57DD3" w:rsidP="00507EB6">
            <w:pPr>
              <w:autoSpaceDE w:val="0"/>
              <w:autoSpaceDN w:val="0"/>
              <w:adjustRightInd w:val="0"/>
              <w:jc w:val="center"/>
              <w:rPr>
                <w:sz w:val="28"/>
                <w:szCs w:val="28"/>
              </w:rPr>
            </w:pPr>
            <w:r>
              <w:rPr>
                <w:sz w:val="28"/>
                <w:szCs w:val="28"/>
              </w:rPr>
              <w:t>8695</w:t>
            </w:r>
          </w:p>
        </w:tc>
      </w:tr>
      <w:tr w:rsidR="00E57DD3" w:rsidRPr="00884B2A" w:rsidTr="00507EB6">
        <w:tc>
          <w:tcPr>
            <w:tcW w:w="3890" w:type="pct"/>
            <w:tcBorders>
              <w:top w:val="single" w:sz="4" w:space="0" w:color="auto"/>
              <w:left w:val="single" w:sz="4" w:space="0" w:color="auto"/>
              <w:bottom w:val="single" w:sz="4" w:space="0" w:color="auto"/>
              <w:right w:val="single" w:sz="4" w:space="0" w:color="auto"/>
            </w:tcBorders>
            <w:vAlign w:val="center"/>
          </w:tcPr>
          <w:p w:rsidR="00E57DD3" w:rsidRPr="00F2636F" w:rsidRDefault="00E57DD3" w:rsidP="00507EB6">
            <w:pPr>
              <w:autoSpaceDE w:val="0"/>
              <w:autoSpaceDN w:val="0"/>
              <w:adjustRightInd w:val="0"/>
              <w:rPr>
                <w:sz w:val="28"/>
                <w:szCs w:val="28"/>
              </w:rPr>
            </w:pPr>
            <w:r w:rsidRPr="00F2636F">
              <w:rPr>
                <w:sz w:val="28"/>
                <w:szCs w:val="28"/>
              </w:rPr>
              <w:t>3-ий квалификационный уровень,</w:t>
            </w:r>
          </w:p>
          <w:p w:rsidR="00E57DD3" w:rsidRPr="00F2636F" w:rsidRDefault="00E57DD3" w:rsidP="00507EB6">
            <w:pPr>
              <w:autoSpaceDE w:val="0"/>
              <w:autoSpaceDN w:val="0"/>
              <w:adjustRightInd w:val="0"/>
              <w:rPr>
                <w:sz w:val="28"/>
                <w:szCs w:val="28"/>
              </w:rPr>
            </w:pPr>
            <w:r w:rsidRPr="00F2636F">
              <w:rPr>
                <w:sz w:val="28"/>
                <w:szCs w:val="28"/>
              </w:rPr>
              <w:t xml:space="preserve"> наличие высшей квалификационной категории</w:t>
            </w:r>
          </w:p>
        </w:tc>
        <w:tc>
          <w:tcPr>
            <w:tcW w:w="1110" w:type="pct"/>
            <w:tcBorders>
              <w:top w:val="single" w:sz="4" w:space="0" w:color="auto"/>
              <w:left w:val="single" w:sz="4" w:space="0" w:color="auto"/>
              <w:bottom w:val="single" w:sz="4" w:space="0" w:color="auto"/>
              <w:right w:val="single" w:sz="4" w:space="0" w:color="auto"/>
            </w:tcBorders>
            <w:vAlign w:val="center"/>
          </w:tcPr>
          <w:p w:rsidR="00E57DD3" w:rsidRPr="00F2636F" w:rsidRDefault="00E57DD3" w:rsidP="00507EB6">
            <w:pPr>
              <w:autoSpaceDE w:val="0"/>
              <w:autoSpaceDN w:val="0"/>
              <w:adjustRightInd w:val="0"/>
              <w:jc w:val="center"/>
              <w:rPr>
                <w:sz w:val="28"/>
                <w:szCs w:val="28"/>
              </w:rPr>
            </w:pPr>
            <w:r>
              <w:rPr>
                <w:sz w:val="28"/>
                <w:szCs w:val="28"/>
              </w:rPr>
              <w:t>9405</w:t>
            </w:r>
          </w:p>
        </w:tc>
      </w:tr>
      <w:tr w:rsidR="00E57DD3" w:rsidRPr="00884B2A" w:rsidTr="00507EB6">
        <w:tc>
          <w:tcPr>
            <w:tcW w:w="3890" w:type="pct"/>
            <w:tcBorders>
              <w:top w:val="single" w:sz="4" w:space="0" w:color="auto"/>
              <w:left w:val="single" w:sz="4" w:space="0" w:color="auto"/>
              <w:bottom w:val="single" w:sz="4" w:space="0" w:color="auto"/>
              <w:right w:val="single" w:sz="4" w:space="0" w:color="auto"/>
            </w:tcBorders>
            <w:vAlign w:val="center"/>
          </w:tcPr>
          <w:p w:rsidR="00E57DD3" w:rsidRPr="00F2636F" w:rsidRDefault="00E57DD3" w:rsidP="00507EB6">
            <w:pPr>
              <w:autoSpaceDE w:val="0"/>
              <w:autoSpaceDN w:val="0"/>
              <w:adjustRightInd w:val="0"/>
              <w:rPr>
                <w:sz w:val="28"/>
                <w:szCs w:val="28"/>
              </w:rPr>
            </w:pPr>
            <w:r w:rsidRPr="00F2636F">
              <w:rPr>
                <w:sz w:val="28"/>
                <w:szCs w:val="28"/>
              </w:rPr>
              <w:t>4-ый квалификационный уровень</w:t>
            </w:r>
          </w:p>
          <w:p w:rsidR="00E57DD3" w:rsidRPr="00F2636F" w:rsidRDefault="00E57DD3" w:rsidP="00507EB6">
            <w:pPr>
              <w:autoSpaceDE w:val="0"/>
              <w:autoSpaceDN w:val="0"/>
              <w:adjustRightInd w:val="0"/>
              <w:rPr>
                <w:sz w:val="28"/>
                <w:szCs w:val="28"/>
              </w:rPr>
            </w:pPr>
            <w:r w:rsidRPr="00F2636F">
              <w:rPr>
                <w:sz w:val="28"/>
                <w:szCs w:val="28"/>
              </w:rPr>
              <w:t xml:space="preserve"> (учитель)</w:t>
            </w:r>
          </w:p>
        </w:tc>
        <w:tc>
          <w:tcPr>
            <w:tcW w:w="1110" w:type="pct"/>
            <w:tcBorders>
              <w:top w:val="single" w:sz="4" w:space="0" w:color="auto"/>
              <w:left w:val="single" w:sz="4" w:space="0" w:color="auto"/>
              <w:bottom w:val="single" w:sz="4" w:space="0" w:color="auto"/>
              <w:right w:val="single" w:sz="4" w:space="0" w:color="auto"/>
            </w:tcBorders>
            <w:vAlign w:val="center"/>
          </w:tcPr>
          <w:p w:rsidR="00E57DD3" w:rsidRPr="00F2636F" w:rsidRDefault="00E57DD3" w:rsidP="00507EB6">
            <w:pPr>
              <w:autoSpaceDE w:val="0"/>
              <w:autoSpaceDN w:val="0"/>
              <w:adjustRightInd w:val="0"/>
              <w:jc w:val="center"/>
              <w:rPr>
                <w:sz w:val="28"/>
                <w:szCs w:val="28"/>
              </w:rPr>
            </w:pPr>
            <w:r>
              <w:rPr>
                <w:sz w:val="28"/>
                <w:szCs w:val="28"/>
              </w:rPr>
              <w:t>8873</w:t>
            </w:r>
          </w:p>
        </w:tc>
      </w:tr>
      <w:tr w:rsidR="00E57DD3" w:rsidRPr="00884B2A" w:rsidTr="00507EB6">
        <w:tc>
          <w:tcPr>
            <w:tcW w:w="3890" w:type="pct"/>
            <w:tcBorders>
              <w:top w:val="single" w:sz="4" w:space="0" w:color="auto"/>
              <w:left w:val="single" w:sz="4" w:space="0" w:color="auto"/>
              <w:bottom w:val="single" w:sz="4" w:space="0" w:color="auto"/>
              <w:right w:val="single" w:sz="4" w:space="0" w:color="auto"/>
            </w:tcBorders>
            <w:vAlign w:val="center"/>
          </w:tcPr>
          <w:p w:rsidR="00E57DD3" w:rsidRPr="00F2636F" w:rsidRDefault="00E57DD3" w:rsidP="00507EB6">
            <w:pPr>
              <w:autoSpaceDE w:val="0"/>
              <w:autoSpaceDN w:val="0"/>
              <w:adjustRightInd w:val="0"/>
              <w:rPr>
                <w:sz w:val="28"/>
                <w:szCs w:val="28"/>
              </w:rPr>
            </w:pPr>
            <w:r w:rsidRPr="00F2636F">
              <w:rPr>
                <w:sz w:val="28"/>
                <w:szCs w:val="28"/>
              </w:rPr>
              <w:t xml:space="preserve">4-ый квалификационный уровень, </w:t>
            </w:r>
          </w:p>
          <w:p w:rsidR="00E57DD3" w:rsidRPr="00F2636F" w:rsidRDefault="00E57DD3" w:rsidP="00507EB6">
            <w:pPr>
              <w:autoSpaceDE w:val="0"/>
              <w:autoSpaceDN w:val="0"/>
              <w:adjustRightInd w:val="0"/>
              <w:rPr>
                <w:sz w:val="28"/>
                <w:szCs w:val="28"/>
              </w:rPr>
            </w:pPr>
            <w:r w:rsidRPr="00F2636F">
              <w:rPr>
                <w:sz w:val="28"/>
                <w:szCs w:val="28"/>
              </w:rPr>
              <w:t>наличие первой квалификационной категории</w:t>
            </w:r>
          </w:p>
        </w:tc>
        <w:tc>
          <w:tcPr>
            <w:tcW w:w="1110" w:type="pct"/>
            <w:tcBorders>
              <w:top w:val="single" w:sz="4" w:space="0" w:color="auto"/>
              <w:left w:val="single" w:sz="4" w:space="0" w:color="auto"/>
              <w:bottom w:val="single" w:sz="4" w:space="0" w:color="auto"/>
              <w:right w:val="single" w:sz="4" w:space="0" w:color="auto"/>
            </w:tcBorders>
            <w:vAlign w:val="center"/>
          </w:tcPr>
          <w:p w:rsidR="00E57DD3" w:rsidRPr="00F2636F" w:rsidRDefault="00E57DD3" w:rsidP="00507EB6">
            <w:pPr>
              <w:autoSpaceDE w:val="0"/>
              <w:autoSpaceDN w:val="0"/>
              <w:adjustRightInd w:val="0"/>
              <w:jc w:val="center"/>
              <w:rPr>
                <w:sz w:val="28"/>
                <w:szCs w:val="28"/>
              </w:rPr>
            </w:pPr>
            <w:r>
              <w:rPr>
                <w:sz w:val="28"/>
                <w:szCs w:val="28"/>
              </w:rPr>
              <w:t>9227</w:t>
            </w:r>
          </w:p>
        </w:tc>
      </w:tr>
      <w:tr w:rsidR="00E57DD3" w:rsidRPr="00884B2A" w:rsidTr="00507EB6">
        <w:tc>
          <w:tcPr>
            <w:tcW w:w="3890" w:type="pct"/>
            <w:tcBorders>
              <w:top w:val="single" w:sz="4" w:space="0" w:color="auto"/>
              <w:left w:val="single" w:sz="4" w:space="0" w:color="auto"/>
              <w:bottom w:val="single" w:sz="4" w:space="0" w:color="auto"/>
              <w:right w:val="single" w:sz="4" w:space="0" w:color="auto"/>
            </w:tcBorders>
            <w:vAlign w:val="center"/>
          </w:tcPr>
          <w:p w:rsidR="00E57DD3" w:rsidRPr="00F2636F" w:rsidRDefault="00E57DD3" w:rsidP="00507EB6">
            <w:pPr>
              <w:autoSpaceDE w:val="0"/>
              <w:autoSpaceDN w:val="0"/>
              <w:adjustRightInd w:val="0"/>
              <w:rPr>
                <w:sz w:val="28"/>
                <w:szCs w:val="28"/>
              </w:rPr>
            </w:pPr>
            <w:r w:rsidRPr="00F2636F">
              <w:rPr>
                <w:sz w:val="28"/>
                <w:szCs w:val="28"/>
              </w:rPr>
              <w:t>4-ый квалификационный уровень, наличие высшей квалификационной категории</w:t>
            </w:r>
          </w:p>
        </w:tc>
        <w:tc>
          <w:tcPr>
            <w:tcW w:w="1110" w:type="pct"/>
            <w:tcBorders>
              <w:top w:val="single" w:sz="4" w:space="0" w:color="auto"/>
              <w:left w:val="single" w:sz="4" w:space="0" w:color="auto"/>
              <w:bottom w:val="single" w:sz="4" w:space="0" w:color="auto"/>
              <w:right w:val="single" w:sz="4" w:space="0" w:color="auto"/>
            </w:tcBorders>
            <w:vAlign w:val="center"/>
          </w:tcPr>
          <w:p w:rsidR="00E57DD3" w:rsidRPr="00F2636F" w:rsidRDefault="00E57DD3" w:rsidP="00507EB6">
            <w:pPr>
              <w:autoSpaceDE w:val="0"/>
              <w:autoSpaceDN w:val="0"/>
              <w:adjustRightInd w:val="0"/>
              <w:jc w:val="center"/>
              <w:rPr>
                <w:sz w:val="28"/>
                <w:szCs w:val="28"/>
              </w:rPr>
            </w:pPr>
            <w:r>
              <w:rPr>
                <w:sz w:val="28"/>
                <w:szCs w:val="28"/>
              </w:rPr>
              <w:t>9760</w:t>
            </w:r>
          </w:p>
        </w:tc>
      </w:tr>
    </w:tbl>
    <w:p w:rsidR="00E57DD3" w:rsidRPr="00884B2A" w:rsidRDefault="00E57DD3" w:rsidP="00E57DD3">
      <w:pPr>
        <w:tabs>
          <w:tab w:val="num" w:pos="432"/>
          <w:tab w:val="left" w:pos="900"/>
        </w:tabs>
        <w:ind w:firstLine="567"/>
        <w:jc w:val="both"/>
        <w:rPr>
          <w:sz w:val="28"/>
          <w:szCs w:val="28"/>
        </w:rPr>
      </w:pPr>
    </w:p>
    <w:p w:rsidR="00E57DD3" w:rsidRPr="00884B2A" w:rsidRDefault="00E57DD3" w:rsidP="00E57DD3">
      <w:pPr>
        <w:tabs>
          <w:tab w:val="num" w:pos="432"/>
          <w:tab w:val="left" w:pos="900"/>
        </w:tabs>
        <w:ind w:firstLine="720"/>
        <w:jc w:val="both"/>
        <w:rPr>
          <w:sz w:val="28"/>
          <w:szCs w:val="28"/>
        </w:rPr>
      </w:pPr>
      <w:r w:rsidRPr="00884B2A">
        <w:rPr>
          <w:sz w:val="28"/>
          <w:szCs w:val="28"/>
        </w:rPr>
        <w:t xml:space="preserve">Молодым специалистам, окончившим образовательные учреждения высшего или среднего профессионального образования и прибывшим на работу в </w:t>
      </w:r>
      <w:r>
        <w:rPr>
          <w:sz w:val="28"/>
          <w:szCs w:val="28"/>
        </w:rPr>
        <w:t>Учреждение</w:t>
      </w:r>
      <w:r w:rsidRPr="00884B2A">
        <w:rPr>
          <w:sz w:val="28"/>
          <w:szCs w:val="28"/>
        </w:rPr>
        <w:t xml:space="preserve"> по направлению в год окончания образовательного учреждения, размеры окладов устанавливаются по соответствующему квалификационному уровню профессиональной квалификационной группы без учета квалификационной категории.</w:t>
      </w:r>
    </w:p>
    <w:p w:rsidR="00E57DD3" w:rsidRPr="00084FE2" w:rsidRDefault="00E57DD3" w:rsidP="00E57DD3">
      <w:pPr>
        <w:widowControl w:val="0"/>
        <w:shd w:val="clear" w:color="auto" w:fill="FFFFFF"/>
        <w:autoSpaceDE w:val="0"/>
        <w:autoSpaceDN w:val="0"/>
        <w:jc w:val="center"/>
        <w:rPr>
          <w:b/>
          <w:bCs/>
          <w:color w:val="000000"/>
        </w:rPr>
      </w:pPr>
    </w:p>
    <w:p w:rsidR="00ED3E2E" w:rsidRDefault="00ED3E2E" w:rsidP="00E57DD3">
      <w:pPr>
        <w:widowControl w:val="0"/>
        <w:shd w:val="clear" w:color="auto" w:fill="FFFFFF"/>
        <w:autoSpaceDE w:val="0"/>
        <w:autoSpaceDN w:val="0"/>
        <w:jc w:val="center"/>
        <w:rPr>
          <w:bCs/>
          <w:color w:val="000000"/>
          <w:sz w:val="28"/>
          <w:szCs w:val="28"/>
        </w:rPr>
      </w:pPr>
    </w:p>
    <w:p w:rsidR="00E57DD3" w:rsidRPr="00884B2A" w:rsidRDefault="00E57DD3" w:rsidP="00E57DD3">
      <w:pPr>
        <w:widowControl w:val="0"/>
        <w:shd w:val="clear" w:color="auto" w:fill="FFFFFF"/>
        <w:autoSpaceDE w:val="0"/>
        <w:autoSpaceDN w:val="0"/>
        <w:jc w:val="center"/>
        <w:rPr>
          <w:color w:val="000000"/>
          <w:sz w:val="28"/>
          <w:szCs w:val="28"/>
        </w:rPr>
      </w:pPr>
      <w:r w:rsidRPr="00884B2A">
        <w:rPr>
          <w:bCs/>
          <w:color w:val="000000"/>
          <w:sz w:val="28"/>
          <w:szCs w:val="28"/>
          <w:lang w:val="en-US"/>
        </w:rPr>
        <w:t>III</w:t>
      </w:r>
      <w:r w:rsidRPr="00884B2A">
        <w:rPr>
          <w:bCs/>
          <w:color w:val="000000"/>
          <w:sz w:val="28"/>
          <w:szCs w:val="28"/>
        </w:rPr>
        <w:t xml:space="preserve">. Размеры </w:t>
      </w:r>
      <w:r w:rsidRPr="00884B2A">
        <w:rPr>
          <w:color w:val="000000"/>
          <w:sz w:val="28"/>
          <w:szCs w:val="28"/>
        </w:rPr>
        <w:t xml:space="preserve">окладов работников учреждений образования, </w:t>
      </w:r>
    </w:p>
    <w:p w:rsidR="00E57DD3" w:rsidRPr="00884B2A" w:rsidRDefault="00E57DD3" w:rsidP="00E57DD3">
      <w:pPr>
        <w:widowControl w:val="0"/>
        <w:shd w:val="clear" w:color="auto" w:fill="FFFFFF"/>
        <w:autoSpaceDE w:val="0"/>
        <w:autoSpaceDN w:val="0"/>
        <w:jc w:val="center"/>
        <w:rPr>
          <w:color w:val="000000"/>
          <w:sz w:val="28"/>
          <w:szCs w:val="28"/>
        </w:rPr>
      </w:pPr>
      <w:r w:rsidRPr="00884B2A">
        <w:rPr>
          <w:color w:val="000000"/>
          <w:sz w:val="28"/>
          <w:szCs w:val="28"/>
        </w:rPr>
        <w:t xml:space="preserve">занимающих должности служащих </w:t>
      </w:r>
    </w:p>
    <w:p w:rsidR="00E57DD3" w:rsidRPr="00884B2A" w:rsidRDefault="00E57DD3" w:rsidP="00E57DD3">
      <w:pPr>
        <w:widowControl w:val="0"/>
        <w:shd w:val="clear" w:color="auto" w:fill="FFFFFF"/>
        <w:autoSpaceDE w:val="0"/>
        <w:autoSpaceDN w:val="0"/>
        <w:jc w:val="center"/>
        <w:rPr>
          <w:b/>
          <w:bCs/>
          <w:color w:val="000000"/>
          <w:sz w:val="28"/>
          <w:szCs w:val="28"/>
        </w:rPr>
      </w:pPr>
    </w:p>
    <w:p w:rsidR="00E57DD3" w:rsidRPr="00884B2A" w:rsidRDefault="00E57DD3" w:rsidP="00E57DD3">
      <w:pPr>
        <w:widowControl w:val="0"/>
        <w:shd w:val="clear" w:color="auto" w:fill="FFFFFF"/>
        <w:autoSpaceDE w:val="0"/>
        <w:autoSpaceDN w:val="0"/>
        <w:jc w:val="center"/>
        <w:rPr>
          <w:b/>
          <w:bCs/>
          <w:color w:val="000000"/>
          <w:sz w:val="28"/>
          <w:szCs w:val="28"/>
        </w:rPr>
      </w:pPr>
    </w:p>
    <w:p w:rsidR="00E57DD3" w:rsidRPr="00884B2A" w:rsidRDefault="00E57DD3" w:rsidP="00E57DD3">
      <w:pPr>
        <w:widowControl w:val="0"/>
        <w:shd w:val="clear" w:color="auto" w:fill="FFFFFF"/>
        <w:autoSpaceDE w:val="0"/>
        <w:autoSpaceDN w:val="0"/>
        <w:ind w:firstLine="720"/>
        <w:jc w:val="both"/>
        <w:rPr>
          <w:sz w:val="28"/>
          <w:szCs w:val="28"/>
        </w:rPr>
      </w:pPr>
      <w:r w:rsidRPr="00884B2A">
        <w:rPr>
          <w:color w:val="000000"/>
          <w:sz w:val="28"/>
          <w:szCs w:val="28"/>
        </w:rPr>
        <w:t xml:space="preserve">5. Размеры окладов работников </w:t>
      </w:r>
      <w:r>
        <w:rPr>
          <w:color w:val="000000"/>
          <w:sz w:val="28"/>
          <w:szCs w:val="28"/>
        </w:rPr>
        <w:t>У</w:t>
      </w:r>
      <w:r w:rsidRPr="00884B2A">
        <w:rPr>
          <w:color w:val="000000"/>
          <w:sz w:val="28"/>
          <w:szCs w:val="28"/>
        </w:rPr>
        <w:t>чреждения, занимающих должности служащих, устанавливаются на основе отнесения занимаемых ими должностей служащих к ПКГ,</w:t>
      </w:r>
      <w:r w:rsidRPr="00884B2A">
        <w:rPr>
          <w:sz w:val="28"/>
          <w:szCs w:val="28"/>
        </w:rPr>
        <w:t xml:space="preserve"> утвержденным приказом Минздравсоцразвития России от 28 мая 2008 года № 247н «Об утверждении профессиональных квалификационных групп общеотраслевых должностей руководителей, специалистов и служащих».</w:t>
      </w:r>
    </w:p>
    <w:p w:rsidR="00E57DD3" w:rsidRPr="00884B2A" w:rsidRDefault="00E57DD3" w:rsidP="00E57DD3">
      <w:pPr>
        <w:widowControl w:val="0"/>
        <w:shd w:val="clear" w:color="auto" w:fill="FFFFFF"/>
        <w:autoSpaceDE w:val="0"/>
        <w:autoSpaceDN w:val="0"/>
        <w:ind w:firstLine="720"/>
        <w:jc w:val="right"/>
        <w:rPr>
          <w:sz w:val="28"/>
          <w:szCs w:val="28"/>
        </w:rPr>
      </w:pPr>
      <w:r w:rsidRPr="00884B2A">
        <w:rPr>
          <w:sz w:val="28"/>
          <w:szCs w:val="28"/>
        </w:rPr>
        <w:t xml:space="preserve">Таблица </w:t>
      </w:r>
      <w:r>
        <w:rPr>
          <w:sz w:val="28"/>
          <w:szCs w:val="28"/>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8"/>
        <w:gridCol w:w="2627"/>
      </w:tblGrid>
      <w:tr w:rsidR="00E57DD3" w:rsidRPr="00884B2A" w:rsidTr="00507EB6">
        <w:tc>
          <w:tcPr>
            <w:tcW w:w="7188" w:type="dxa"/>
          </w:tcPr>
          <w:p w:rsidR="00E57DD3" w:rsidRPr="00884B2A" w:rsidRDefault="00E57DD3" w:rsidP="00507EB6">
            <w:pPr>
              <w:widowControl w:val="0"/>
              <w:autoSpaceDE w:val="0"/>
              <w:autoSpaceDN w:val="0"/>
              <w:adjustRightInd w:val="0"/>
              <w:ind w:firstLine="720"/>
              <w:jc w:val="center"/>
              <w:rPr>
                <w:sz w:val="28"/>
                <w:szCs w:val="28"/>
              </w:rPr>
            </w:pPr>
            <w:r w:rsidRPr="00884B2A">
              <w:rPr>
                <w:sz w:val="28"/>
                <w:szCs w:val="28"/>
              </w:rPr>
              <w:t>Профессиональные квалификационные группы и квалификационные уровни</w:t>
            </w:r>
          </w:p>
        </w:tc>
        <w:tc>
          <w:tcPr>
            <w:tcW w:w="2627" w:type="dxa"/>
          </w:tcPr>
          <w:p w:rsidR="00E57DD3" w:rsidRPr="00884B2A" w:rsidRDefault="00E57DD3" w:rsidP="00507EB6">
            <w:pPr>
              <w:widowControl w:val="0"/>
              <w:autoSpaceDE w:val="0"/>
              <w:autoSpaceDN w:val="0"/>
              <w:adjustRightInd w:val="0"/>
              <w:jc w:val="center"/>
              <w:rPr>
                <w:sz w:val="28"/>
                <w:szCs w:val="28"/>
              </w:rPr>
            </w:pPr>
            <w:r w:rsidRPr="00884B2A">
              <w:rPr>
                <w:sz w:val="28"/>
                <w:szCs w:val="28"/>
              </w:rPr>
              <w:t>Размеры окладов (рублей)</w:t>
            </w:r>
          </w:p>
        </w:tc>
      </w:tr>
      <w:tr w:rsidR="00E57DD3" w:rsidRPr="00884B2A" w:rsidTr="00507EB6">
        <w:tc>
          <w:tcPr>
            <w:tcW w:w="7188" w:type="dxa"/>
          </w:tcPr>
          <w:p w:rsidR="00E57DD3" w:rsidRPr="00884B2A" w:rsidRDefault="00E57DD3" w:rsidP="00507EB6">
            <w:pPr>
              <w:widowControl w:val="0"/>
              <w:autoSpaceDE w:val="0"/>
              <w:autoSpaceDN w:val="0"/>
              <w:adjustRightInd w:val="0"/>
              <w:rPr>
                <w:b/>
                <w:sz w:val="28"/>
                <w:szCs w:val="28"/>
              </w:rPr>
            </w:pPr>
            <w:r w:rsidRPr="00884B2A">
              <w:rPr>
                <w:b/>
                <w:sz w:val="28"/>
                <w:szCs w:val="28"/>
                <w:lang w:val="en-US"/>
              </w:rPr>
              <w:t>III</w:t>
            </w:r>
            <w:r w:rsidRPr="00884B2A">
              <w:rPr>
                <w:b/>
                <w:sz w:val="28"/>
                <w:szCs w:val="28"/>
              </w:rPr>
              <w:t>. Профессиональная квалификационная группа «Общеотраслевые должности служащих третьего уровня»</w:t>
            </w:r>
          </w:p>
        </w:tc>
        <w:tc>
          <w:tcPr>
            <w:tcW w:w="2627" w:type="dxa"/>
          </w:tcPr>
          <w:p w:rsidR="00E57DD3" w:rsidRPr="00884B2A" w:rsidRDefault="00E57DD3" w:rsidP="00507EB6">
            <w:pPr>
              <w:widowControl w:val="0"/>
              <w:autoSpaceDE w:val="0"/>
              <w:autoSpaceDN w:val="0"/>
              <w:adjustRightInd w:val="0"/>
              <w:ind w:firstLine="720"/>
              <w:jc w:val="center"/>
              <w:rPr>
                <w:sz w:val="28"/>
                <w:szCs w:val="28"/>
              </w:rPr>
            </w:pPr>
          </w:p>
        </w:tc>
      </w:tr>
      <w:tr w:rsidR="00E57DD3" w:rsidRPr="00884B2A" w:rsidTr="00507EB6">
        <w:tc>
          <w:tcPr>
            <w:tcW w:w="7188" w:type="dxa"/>
          </w:tcPr>
          <w:p w:rsidR="00E57DD3" w:rsidRPr="00884B2A" w:rsidRDefault="00E57DD3" w:rsidP="00507EB6">
            <w:pPr>
              <w:widowControl w:val="0"/>
              <w:autoSpaceDE w:val="0"/>
              <w:autoSpaceDN w:val="0"/>
              <w:adjustRightInd w:val="0"/>
              <w:rPr>
                <w:sz w:val="28"/>
                <w:szCs w:val="28"/>
              </w:rPr>
            </w:pPr>
            <w:r w:rsidRPr="00884B2A">
              <w:rPr>
                <w:sz w:val="28"/>
                <w:szCs w:val="28"/>
              </w:rPr>
              <w:t xml:space="preserve">1 квалификационный уровень </w:t>
            </w:r>
          </w:p>
          <w:p w:rsidR="00E57DD3" w:rsidRPr="00884B2A" w:rsidRDefault="00E57DD3" w:rsidP="00507EB6">
            <w:pPr>
              <w:widowControl w:val="0"/>
              <w:autoSpaceDE w:val="0"/>
              <w:autoSpaceDN w:val="0"/>
              <w:adjustRightInd w:val="0"/>
              <w:rPr>
                <w:b/>
                <w:sz w:val="28"/>
                <w:szCs w:val="28"/>
              </w:rPr>
            </w:pPr>
            <w:r w:rsidRPr="00884B2A">
              <w:rPr>
                <w:sz w:val="28"/>
                <w:szCs w:val="28"/>
              </w:rPr>
              <w:t>(б</w:t>
            </w:r>
            <w:r>
              <w:rPr>
                <w:sz w:val="28"/>
                <w:szCs w:val="28"/>
              </w:rPr>
              <w:t>ухгалтер</w:t>
            </w:r>
            <w:r w:rsidRPr="00884B2A">
              <w:rPr>
                <w:sz w:val="28"/>
                <w:szCs w:val="28"/>
              </w:rPr>
              <w:t>)                                </w:t>
            </w:r>
          </w:p>
        </w:tc>
        <w:tc>
          <w:tcPr>
            <w:tcW w:w="2627" w:type="dxa"/>
          </w:tcPr>
          <w:p w:rsidR="00E57DD3" w:rsidRPr="00884B2A" w:rsidRDefault="00E57DD3" w:rsidP="00507EB6">
            <w:pPr>
              <w:widowControl w:val="0"/>
              <w:autoSpaceDE w:val="0"/>
              <w:autoSpaceDN w:val="0"/>
              <w:adjustRightInd w:val="0"/>
              <w:ind w:firstLine="720"/>
              <w:jc w:val="center"/>
              <w:rPr>
                <w:sz w:val="28"/>
                <w:szCs w:val="28"/>
              </w:rPr>
            </w:pPr>
            <w:r>
              <w:rPr>
                <w:sz w:val="28"/>
                <w:szCs w:val="28"/>
              </w:rPr>
              <w:t>5636</w:t>
            </w:r>
          </w:p>
        </w:tc>
      </w:tr>
      <w:tr w:rsidR="00E57DD3" w:rsidRPr="00884B2A" w:rsidTr="00507EB6">
        <w:tc>
          <w:tcPr>
            <w:tcW w:w="7188" w:type="dxa"/>
          </w:tcPr>
          <w:p w:rsidR="00E57DD3" w:rsidRPr="00F2636F" w:rsidRDefault="00E57DD3" w:rsidP="00507EB6">
            <w:pPr>
              <w:widowControl w:val="0"/>
              <w:autoSpaceDE w:val="0"/>
              <w:autoSpaceDN w:val="0"/>
              <w:adjustRightInd w:val="0"/>
              <w:rPr>
                <w:rFonts w:eastAsia="Arial Unicode MS"/>
                <w:sz w:val="28"/>
                <w:szCs w:val="28"/>
              </w:rPr>
            </w:pPr>
            <w:r w:rsidRPr="00F2636F">
              <w:rPr>
                <w:sz w:val="28"/>
                <w:szCs w:val="28"/>
              </w:rPr>
              <w:t xml:space="preserve">2 квалификационный уровень </w:t>
            </w:r>
          </w:p>
          <w:p w:rsidR="00E57DD3" w:rsidRPr="00F2636F" w:rsidRDefault="00E57DD3" w:rsidP="00507EB6">
            <w:pPr>
              <w:widowControl w:val="0"/>
              <w:autoSpaceDE w:val="0"/>
              <w:autoSpaceDN w:val="0"/>
              <w:adjustRightInd w:val="0"/>
              <w:rPr>
                <w:rFonts w:eastAsia="Arial Unicode MS"/>
                <w:sz w:val="28"/>
                <w:szCs w:val="28"/>
              </w:rPr>
            </w:pPr>
            <w:r w:rsidRPr="00F2636F">
              <w:rPr>
                <w:rFonts w:eastAsia="Arial Unicode MS"/>
                <w:sz w:val="28"/>
                <w:szCs w:val="28"/>
              </w:rPr>
              <w:t>Должности служащих первого квалификационного уровня, по которым может устанавливаться II внутридолжностная категория</w:t>
            </w:r>
          </w:p>
        </w:tc>
        <w:tc>
          <w:tcPr>
            <w:tcW w:w="2627" w:type="dxa"/>
          </w:tcPr>
          <w:p w:rsidR="00E57DD3" w:rsidRPr="00F2636F" w:rsidRDefault="00E57DD3" w:rsidP="00507EB6">
            <w:pPr>
              <w:widowControl w:val="0"/>
              <w:autoSpaceDE w:val="0"/>
              <w:autoSpaceDN w:val="0"/>
              <w:adjustRightInd w:val="0"/>
              <w:ind w:firstLine="720"/>
              <w:jc w:val="center"/>
              <w:rPr>
                <w:sz w:val="28"/>
                <w:szCs w:val="28"/>
              </w:rPr>
            </w:pPr>
            <w:r>
              <w:rPr>
                <w:sz w:val="28"/>
                <w:szCs w:val="28"/>
              </w:rPr>
              <w:t>5695</w:t>
            </w:r>
          </w:p>
        </w:tc>
      </w:tr>
      <w:tr w:rsidR="00E57DD3" w:rsidRPr="00884B2A" w:rsidTr="00507EB6">
        <w:tc>
          <w:tcPr>
            <w:tcW w:w="7188" w:type="dxa"/>
          </w:tcPr>
          <w:p w:rsidR="00E57DD3" w:rsidRPr="00F2636F" w:rsidRDefault="00E57DD3" w:rsidP="00507EB6">
            <w:pPr>
              <w:widowControl w:val="0"/>
              <w:autoSpaceDE w:val="0"/>
              <w:autoSpaceDN w:val="0"/>
              <w:adjustRightInd w:val="0"/>
              <w:rPr>
                <w:sz w:val="28"/>
                <w:szCs w:val="28"/>
              </w:rPr>
            </w:pPr>
            <w:r w:rsidRPr="00F2636F">
              <w:rPr>
                <w:sz w:val="28"/>
                <w:szCs w:val="28"/>
              </w:rPr>
              <w:t xml:space="preserve">3 квалификационный уровень </w:t>
            </w:r>
          </w:p>
          <w:p w:rsidR="00E57DD3" w:rsidRPr="00F2636F" w:rsidRDefault="00E57DD3" w:rsidP="00507EB6">
            <w:pPr>
              <w:widowControl w:val="0"/>
              <w:autoSpaceDE w:val="0"/>
              <w:autoSpaceDN w:val="0"/>
              <w:adjustRightInd w:val="0"/>
              <w:rPr>
                <w:sz w:val="28"/>
                <w:szCs w:val="28"/>
              </w:rPr>
            </w:pPr>
            <w:r w:rsidRPr="00F2636F">
              <w:rPr>
                <w:sz w:val="28"/>
                <w:szCs w:val="28"/>
              </w:rPr>
              <w:t>Должности служащих первого квалификационного уровня, по которым может устанавливаться I внутридолжностная категория</w:t>
            </w:r>
          </w:p>
        </w:tc>
        <w:tc>
          <w:tcPr>
            <w:tcW w:w="2627" w:type="dxa"/>
          </w:tcPr>
          <w:p w:rsidR="00E57DD3" w:rsidRPr="00F2636F" w:rsidRDefault="00E57DD3" w:rsidP="00507EB6">
            <w:pPr>
              <w:widowControl w:val="0"/>
              <w:autoSpaceDE w:val="0"/>
              <w:autoSpaceDN w:val="0"/>
              <w:adjustRightInd w:val="0"/>
              <w:ind w:firstLine="720"/>
              <w:jc w:val="center"/>
              <w:rPr>
                <w:sz w:val="28"/>
                <w:szCs w:val="28"/>
              </w:rPr>
            </w:pPr>
            <w:r>
              <w:rPr>
                <w:sz w:val="28"/>
                <w:szCs w:val="28"/>
              </w:rPr>
              <w:t>5754</w:t>
            </w:r>
          </w:p>
        </w:tc>
      </w:tr>
      <w:tr w:rsidR="00E57DD3" w:rsidRPr="00884B2A" w:rsidTr="00507EB6">
        <w:tc>
          <w:tcPr>
            <w:tcW w:w="7188" w:type="dxa"/>
          </w:tcPr>
          <w:p w:rsidR="00E57DD3" w:rsidRPr="00F2636F" w:rsidRDefault="00E57DD3" w:rsidP="00507EB6">
            <w:pPr>
              <w:widowControl w:val="0"/>
              <w:autoSpaceDE w:val="0"/>
              <w:autoSpaceDN w:val="0"/>
              <w:adjustRightInd w:val="0"/>
              <w:rPr>
                <w:sz w:val="28"/>
                <w:szCs w:val="28"/>
              </w:rPr>
            </w:pPr>
            <w:r w:rsidRPr="00F2636F">
              <w:rPr>
                <w:sz w:val="28"/>
                <w:szCs w:val="28"/>
              </w:rPr>
              <w:t xml:space="preserve">4 квалификационный уровень </w:t>
            </w:r>
          </w:p>
          <w:p w:rsidR="00E57DD3" w:rsidRPr="00F2636F" w:rsidRDefault="00E57DD3" w:rsidP="00507EB6">
            <w:pPr>
              <w:widowControl w:val="0"/>
              <w:autoSpaceDE w:val="0"/>
              <w:autoSpaceDN w:val="0"/>
              <w:adjustRightInd w:val="0"/>
              <w:rPr>
                <w:sz w:val="28"/>
                <w:szCs w:val="28"/>
              </w:rPr>
            </w:pPr>
            <w:r w:rsidRPr="00F2636F">
              <w:rPr>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627" w:type="dxa"/>
          </w:tcPr>
          <w:p w:rsidR="00E57DD3" w:rsidRPr="00F2636F" w:rsidRDefault="00E57DD3" w:rsidP="00507EB6">
            <w:pPr>
              <w:widowControl w:val="0"/>
              <w:autoSpaceDE w:val="0"/>
              <w:autoSpaceDN w:val="0"/>
              <w:adjustRightInd w:val="0"/>
              <w:ind w:firstLine="720"/>
              <w:jc w:val="center"/>
              <w:rPr>
                <w:sz w:val="28"/>
                <w:szCs w:val="28"/>
              </w:rPr>
            </w:pPr>
            <w:r>
              <w:rPr>
                <w:sz w:val="28"/>
                <w:szCs w:val="28"/>
              </w:rPr>
              <w:t>5813</w:t>
            </w:r>
          </w:p>
        </w:tc>
      </w:tr>
    </w:tbl>
    <w:p w:rsidR="00E57DD3" w:rsidRPr="00884B2A" w:rsidRDefault="00E57DD3" w:rsidP="00E57DD3">
      <w:pPr>
        <w:widowControl w:val="0"/>
        <w:shd w:val="clear" w:color="auto" w:fill="FFFFFF"/>
        <w:autoSpaceDE w:val="0"/>
        <w:autoSpaceDN w:val="0"/>
        <w:jc w:val="center"/>
        <w:rPr>
          <w:b/>
          <w:bCs/>
          <w:color w:val="000000"/>
          <w:sz w:val="28"/>
          <w:szCs w:val="28"/>
        </w:rPr>
      </w:pPr>
    </w:p>
    <w:p w:rsidR="00E57DD3" w:rsidRPr="009F16AF" w:rsidRDefault="00E57DD3" w:rsidP="00E57DD3">
      <w:pPr>
        <w:ind w:firstLine="709"/>
        <w:jc w:val="both"/>
        <w:rPr>
          <w:color w:val="000000"/>
          <w:sz w:val="28"/>
          <w:szCs w:val="28"/>
        </w:rPr>
      </w:pPr>
    </w:p>
    <w:p w:rsidR="00E57DD3" w:rsidRPr="009F16AF" w:rsidRDefault="00E57DD3" w:rsidP="00E57DD3">
      <w:pPr>
        <w:widowControl w:val="0"/>
        <w:shd w:val="clear" w:color="auto" w:fill="FFFFFF"/>
        <w:autoSpaceDE w:val="0"/>
        <w:autoSpaceDN w:val="0"/>
        <w:jc w:val="center"/>
        <w:rPr>
          <w:color w:val="000000"/>
          <w:sz w:val="28"/>
          <w:szCs w:val="28"/>
        </w:rPr>
      </w:pPr>
      <w:r w:rsidRPr="009F16AF">
        <w:rPr>
          <w:bCs/>
          <w:color w:val="000000"/>
          <w:sz w:val="28"/>
          <w:szCs w:val="28"/>
          <w:lang w:val="en-US"/>
        </w:rPr>
        <w:t>IV</w:t>
      </w:r>
      <w:r w:rsidRPr="009F16AF">
        <w:rPr>
          <w:bCs/>
          <w:color w:val="000000"/>
          <w:sz w:val="28"/>
          <w:szCs w:val="28"/>
        </w:rPr>
        <w:t xml:space="preserve">. Размеры </w:t>
      </w:r>
      <w:r w:rsidRPr="009F16AF">
        <w:rPr>
          <w:color w:val="000000"/>
          <w:sz w:val="28"/>
          <w:szCs w:val="28"/>
        </w:rPr>
        <w:t xml:space="preserve">окладов по профессиональным группам </w:t>
      </w:r>
    </w:p>
    <w:p w:rsidR="00E57DD3" w:rsidRPr="009F16AF" w:rsidRDefault="00E57DD3" w:rsidP="00E57DD3">
      <w:pPr>
        <w:widowControl w:val="0"/>
        <w:shd w:val="clear" w:color="auto" w:fill="FFFFFF"/>
        <w:autoSpaceDE w:val="0"/>
        <w:autoSpaceDN w:val="0"/>
        <w:jc w:val="center"/>
        <w:rPr>
          <w:bCs/>
          <w:color w:val="000000"/>
          <w:sz w:val="28"/>
          <w:szCs w:val="28"/>
        </w:rPr>
      </w:pPr>
      <w:r w:rsidRPr="009F16AF">
        <w:rPr>
          <w:color w:val="000000"/>
          <w:sz w:val="28"/>
          <w:szCs w:val="28"/>
        </w:rPr>
        <w:t xml:space="preserve">общеотраслевых профессий рабочих </w:t>
      </w:r>
    </w:p>
    <w:p w:rsidR="00E57DD3" w:rsidRPr="009F16AF" w:rsidRDefault="00E57DD3" w:rsidP="00E57DD3">
      <w:pPr>
        <w:widowControl w:val="0"/>
        <w:shd w:val="clear" w:color="auto" w:fill="FFFFFF"/>
        <w:autoSpaceDE w:val="0"/>
        <w:autoSpaceDN w:val="0"/>
        <w:jc w:val="center"/>
        <w:rPr>
          <w:b/>
          <w:sz w:val="28"/>
          <w:szCs w:val="28"/>
        </w:rPr>
      </w:pPr>
    </w:p>
    <w:p w:rsidR="00E57DD3" w:rsidRPr="009F16AF" w:rsidRDefault="00E57DD3" w:rsidP="00E57DD3">
      <w:pPr>
        <w:widowControl w:val="0"/>
        <w:shd w:val="clear" w:color="auto" w:fill="FFFFFF"/>
        <w:autoSpaceDE w:val="0"/>
        <w:autoSpaceDN w:val="0"/>
        <w:jc w:val="center"/>
        <w:rPr>
          <w:b/>
          <w:sz w:val="28"/>
          <w:szCs w:val="28"/>
        </w:rPr>
      </w:pPr>
    </w:p>
    <w:p w:rsidR="00E57DD3" w:rsidRPr="009F16AF" w:rsidRDefault="00E57DD3" w:rsidP="00E57DD3">
      <w:pPr>
        <w:widowControl w:val="0"/>
        <w:shd w:val="clear" w:color="auto" w:fill="FFFFFF"/>
        <w:autoSpaceDE w:val="0"/>
        <w:autoSpaceDN w:val="0"/>
        <w:ind w:firstLine="710"/>
        <w:jc w:val="both"/>
        <w:rPr>
          <w:color w:val="000000"/>
          <w:sz w:val="28"/>
          <w:szCs w:val="28"/>
        </w:rPr>
      </w:pPr>
      <w:r>
        <w:rPr>
          <w:color w:val="000000"/>
          <w:sz w:val="28"/>
          <w:szCs w:val="28"/>
        </w:rPr>
        <w:t>6</w:t>
      </w:r>
      <w:r w:rsidRPr="009F16AF">
        <w:rPr>
          <w:color w:val="000000"/>
          <w:sz w:val="28"/>
          <w:szCs w:val="28"/>
        </w:rPr>
        <w:t xml:space="preserve">. </w:t>
      </w:r>
      <w:r w:rsidRPr="009F16AF">
        <w:rPr>
          <w:sz w:val="28"/>
          <w:szCs w:val="28"/>
        </w:rPr>
        <w:t>Р</w:t>
      </w:r>
      <w:r w:rsidRPr="009F16AF">
        <w:rPr>
          <w:color w:val="000000"/>
          <w:sz w:val="28"/>
          <w:szCs w:val="28"/>
        </w:rPr>
        <w:t>а</w:t>
      </w:r>
      <w:r>
        <w:rPr>
          <w:color w:val="000000"/>
          <w:sz w:val="28"/>
          <w:szCs w:val="28"/>
        </w:rPr>
        <w:t xml:space="preserve">змеры окладов рабочих Учреждения </w:t>
      </w:r>
      <w:r w:rsidRPr="009F16AF">
        <w:rPr>
          <w:color w:val="000000"/>
          <w:sz w:val="28"/>
          <w:szCs w:val="28"/>
        </w:rPr>
        <w:t xml:space="preserve"> устанавливаются в зависимости </w:t>
      </w:r>
      <w:r w:rsidRPr="009F16AF">
        <w:rPr>
          <w:color w:val="000000"/>
          <w:sz w:val="28"/>
          <w:szCs w:val="28"/>
        </w:rPr>
        <w:lastRenderedPageBreak/>
        <w:t>от присвоенных им квалификационных разрядов в соответствии с Единым тарифно-квалификационным справочником работ и профессий рабочих (ЕТКС), утвержденным приказом  Минздравсоцразвития России от 29 мая 2008 года № 248н «Об утверждении профессиональных квалификационных групп общеотраслевых профессий рабочих»:</w:t>
      </w:r>
    </w:p>
    <w:p w:rsidR="00E57DD3" w:rsidRPr="009F16AF" w:rsidRDefault="00E57DD3" w:rsidP="00E57DD3">
      <w:pPr>
        <w:widowControl w:val="0"/>
        <w:shd w:val="clear" w:color="auto" w:fill="FFFFFF"/>
        <w:autoSpaceDE w:val="0"/>
        <w:autoSpaceDN w:val="0"/>
        <w:ind w:firstLine="710"/>
        <w:jc w:val="right"/>
        <w:rPr>
          <w:color w:val="000000"/>
          <w:sz w:val="28"/>
          <w:szCs w:val="28"/>
        </w:rPr>
      </w:pPr>
      <w:r w:rsidRPr="009F16AF">
        <w:rPr>
          <w:color w:val="000000"/>
          <w:sz w:val="28"/>
          <w:szCs w:val="28"/>
        </w:rPr>
        <w:t xml:space="preserve">Таблица </w:t>
      </w:r>
      <w:r>
        <w:rPr>
          <w:color w:val="000000"/>
          <w:sz w:val="28"/>
          <w:szCs w:val="28"/>
        </w:rPr>
        <w:t>3</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520"/>
      </w:tblGrid>
      <w:tr w:rsidR="00E57DD3" w:rsidRPr="009F16AF" w:rsidTr="00507EB6">
        <w:tc>
          <w:tcPr>
            <w:tcW w:w="7308" w:type="dxa"/>
          </w:tcPr>
          <w:p w:rsidR="00E57DD3" w:rsidRPr="009F16AF" w:rsidRDefault="00E57DD3" w:rsidP="00507EB6">
            <w:pPr>
              <w:widowControl w:val="0"/>
              <w:autoSpaceDE w:val="0"/>
              <w:autoSpaceDN w:val="0"/>
              <w:adjustRightInd w:val="0"/>
              <w:ind w:firstLine="720"/>
              <w:jc w:val="center"/>
              <w:rPr>
                <w:sz w:val="28"/>
                <w:szCs w:val="28"/>
              </w:rPr>
            </w:pPr>
            <w:r w:rsidRPr="009F16AF">
              <w:rPr>
                <w:sz w:val="28"/>
                <w:szCs w:val="28"/>
              </w:rPr>
              <w:t>Профессиональные квалификационные группы и квалификационные уровни</w:t>
            </w:r>
          </w:p>
        </w:tc>
        <w:tc>
          <w:tcPr>
            <w:tcW w:w="2520" w:type="dxa"/>
          </w:tcPr>
          <w:p w:rsidR="00E57DD3" w:rsidRPr="009F16AF" w:rsidRDefault="00E57DD3" w:rsidP="00507EB6">
            <w:pPr>
              <w:widowControl w:val="0"/>
              <w:autoSpaceDE w:val="0"/>
              <w:autoSpaceDN w:val="0"/>
              <w:adjustRightInd w:val="0"/>
              <w:jc w:val="center"/>
              <w:rPr>
                <w:sz w:val="28"/>
                <w:szCs w:val="28"/>
              </w:rPr>
            </w:pPr>
            <w:r w:rsidRPr="009F16AF">
              <w:rPr>
                <w:sz w:val="28"/>
                <w:szCs w:val="28"/>
              </w:rPr>
              <w:t>Размеры окладов (рублей)</w:t>
            </w:r>
          </w:p>
        </w:tc>
      </w:tr>
      <w:tr w:rsidR="00E57DD3" w:rsidRPr="009F16AF" w:rsidTr="00507EB6">
        <w:tc>
          <w:tcPr>
            <w:tcW w:w="7308" w:type="dxa"/>
          </w:tcPr>
          <w:p w:rsidR="00E57DD3" w:rsidRPr="009F16AF" w:rsidRDefault="00E57DD3" w:rsidP="00507EB6">
            <w:pPr>
              <w:widowControl w:val="0"/>
              <w:autoSpaceDE w:val="0"/>
              <w:autoSpaceDN w:val="0"/>
              <w:adjustRightInd w:val="0"/>
              <w:jc w:val="both"/>
              <w:rPr>
                <w:b/>
                <w:sz w:val="28"/>
                <w:szCs w:val="28"/>
              </w:rPr>
            </w:pPr>
            <w:r w:rsidRPr="009F16AF">
              <w:rPr>
                <w:b/>
                <w:sz w:val="28"/>
                <w:szCs w:val="28"/>
                <w:lang w:val="en-US"/>
              </w:rPr>
              <w:t>I</w:t>
            </w:r>
            <w:r w:rsidRPr="009F16AF">
              <w:rPr>
                <w:b/>
                <w:sz w:val="28"/>
                <w:szCs w:val="28"/>
              </w:rPr>
              <w:t>. Профессиональная квалификационная группа «Общеотраслевые профессии рабочих первого уровня»</w:t>
            </w:r>
          </w:p>
        </w:tc>
        <w:tc>
          <w:tcPr>
            <w:tcW w:w="2520" w:type="dxa"/>
          </w:tcPr>
          <w:p w:rsidR="00E57DD3" w:rsidRPr="009F16AF" w:rsidRDefault="00E57DD3" w:rsidP="00507EB6">
            <w:pPr>
              <w:widowControl w:val="0"/>
              <w:autoSpaceDE w:val="0"/>
              <w:autoSpaceDN w:val="0"/>
              <w:adjustRightInd w:val="0"/>
              <w:ind w:firstLine="720"/>
              <w:jc w:val="center"/>
              <w:rPr>
                <w:sz w:val="28"/>
                <w:szCs w:val="28"/>
              </w:rPr>
            </w:pPr>
          </w:p>
        </w:tc>
      </w:tr>
      <w:tr w:rsidR="00E57DD3" w:rsidRPr="009F16AF" w:rsidTr="00507EB6">
        <w:trPr>
          <w:trHeight w:val="524"/>
        </w:trPr>
        <w:tc>
          <w:tcPr>
            <w:tcW w:w="7308" w:type="dxa"/>
          </w:tcPr>
          <w:p w:rsidR="00E57DD3" w:rsidRPr="009F16AF" w:rsidRDefault="00E57DD3" w:rsidP="00507EB6">
            <w:pPr>
              <w:widowControl w:val="0"/>
              <w:autoSpaceDE w:val="0"/>
              <w:autoSpaceDN w:val="0"/>
              <w:adjustRightInd w:val="0"/>
              <w:rPr>
                <w:sz w:val="28"/>
                <w:szCs w:val="28"/>
              </w:rPr>
            </w:pPr>
            <w:r w:rsidRPr="009F16AF">
              <w:rPr>
                <w:sz w:val="28"/>
                <w:szCs w:val="28"/>
              </w:rPr>
              <w:t xml:space="preserve">1 квалификационный уровень </w:t>
            </w:r>
          </w:p>
          <w:p w:rsidR="00E57DD3" w:rsidRPr="009F16AF" w:rsidRDefault="00E57DD3" w:rsidP="00507EB6">
            <w:pPr>
              <w:widowControl w:val="0"/>
              <w:autoSpaceDE w:val="0"/>
              <w:autoSpaceDN w:val="0"/>
              <w:adjustRightInd w:val="0"/>
              <w:rPr>
                <w:sz w:val="28"/>
                <w:szCs w:val="28"/>
              </w:rPr>
            </w:pPr>
            <w:r w:rsidRPr="009F16AF">
              <w:rPr>
                <w:sz w:val="28"/>
                <w:szCs w:val="28"/>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рабочих,(дворник,  машинист по стирке белья, сторож (вахтер), уборщик служебных помещений)</w:t>
            </w:r>
          </w:p>
        </w:tc>
        <w:tc>
          <w:tcPr>
            <w:tcW w:w="2520" w:type="dxa"/>
          </w:tcPr>
          <w:p w:rsidR="00E57DD3" w:rsidRPr="009F16AF" w:rsidRDefault="00E57DD3" w:rsidP="00507EB6">
            <w:pPr>
              <w:widowControl w:val="0"/>
              <w:autoSpaceDE w:val="0"/>
              <w:autoSpaceDN w:val="0"/>
              <w:adjustRightInd w:val="0"/>
              <w:ind w:firstLine="720"/>
              <w:jc w:val="center"/>
              <w:rPr>
                <w:sz w:val="28"/>
                <w:szCs w:val="28"/>
              </w:rPr>
            </w:pPr>
          </w:p>
          <w:p w:rsidR="00E57DD3" w:rsidRPr="009F16AF" w:rsidRDefault="00E57DD3" w:rsidP="00507EB6">
            <w:pPr>
              <w:widowControl w:val="0"/>
              <w:autoSpaceDE w:val="0"/>
              <w:autoSpaceDN w:val="0"/>
              <w:adjustRightInd w:val="0"/>
              <w:ind w:firstLine="720"/>
              <w:jc w:val="center"/>
              <w:rPr>
                <w:sz w:val="28"/>
                <w:szCs w:val="28"/>
              </w:rPr>
            </w:pPr>
          </w:p>
          <w:p w:rsidR="00E57DD3" w:rsidRPr="009F16AF" w:rsidRDefault="00E57DD3" w:rsidP="00507EB6">
            <w:pPr>
              <w:widowControl w:val="0"/>
              <w:autoSpaceDE w:val="0"/>
              <w:autoSpaceDN w:val="0"/>
              <w:adjustRightInd w:val="0"/>
              <w:jc w:val="center"/>
              <w:rPr>
                <w:sz w:val="28"/>
                <w:szCs w:val="28"/>
              </w:rPr>
            </w:pPr>
            <w:r>
              <w:rPr>
                <w:sz w:val="28"/>
                <w:szCs w:val="28"/>
              </w:rPr>
              <w:t xml:space="preserve"> 2465</w:t>
            </w:r>
          </w:p>
        </w:tc>
      </w:tr>
      <w:tr w:rsidR="00E57DD3" w:rsidRPr="009F16AF" w:rsidTr="00507EB6">
        <w:trPr>
          <w:trHeight w:val="562"/>
        </w:trPr>
        <w:tc>
          <w:tcPr>
            <w:tcW w:w="7308" w:type="dxa"/>
          </w:tcPr>
          <w:p w:rsidR="00E57DD3" w:rsidRPr="009F16AF" w:rsidRDefault="00E57DD3" w:rsidP="00507EB6">
            <w:pPr>
              <w:widowControl w:val="0"/>
              <w:autoSpaceDE w:val="0"/>
              <w:autoSpaceDN w:val="0"/>
              <w:adjustRightInd w:val="0"/>
              <w:rPr>
                <w:b/>
                <w:sz w:val="28"/>
                <w:szCs w:val="28"/>
              </w:rPr>
            </w:pPr>
            <w:r w:rsidRPr="009F16AF">
              <w:rPr>
                <w:b/>
                <w:sz w:val="28"/>
                <w:szCs w:val="28"/>
                <w:lang w:val="en-US"/>
              </w:rPr>
              <w:t>II</w:t>
            </w:r>
            <w:r w:rsidRPr="009F16AF">
              <w:rPr>
                <w:b/>
                <w:sz w:val="28"/>
                <w:szCs w:val="28"/>
              </w:rPr>
              <w:t>. Профессиональная квалификационная группа «Общеотраслевые профессии рабочих второго уровня»</w:t>
            </w:r>
          </w:p>
        </w:tc>
        <w:tc>
          <w:tcPr>
            <w:tcW w:w="2520" w:type="dxa"/>
          </w:tcPr>
          <w:p w:rsidR="00E57DD3" w:rsidRPr="009F16AF" w:rsidRDefault="00E57DD3" w:rsidP="00507EB6">
            <w:pPr>
              <w:widowControl w:val="0"/>
              <w:autoSpaceDE w:val="0"/>
              <w:autoSpaceDN w:val="0"/>
              <w:adjustRightInd w:val="0"/>
              <w:ind w:firstLine="720"/>
              <w:jc w:val="center"/>
              <w:rPr>
                <w:sz w:val="28"/>
                <w:szCs w:val="28"/>
              </w:rPr>
            </w:pPr>
          </w:p>
        </w:tc>
      </w:tr>
      <w:tr w:rsidR="00E57DD3" w:rsidRPr="009F16AF" w:rsidTr="00507EB6">
        <w:tc>
          <w:tcPr>
            <w:tcW w:w="7308" w:type="dxa"/>
          </w:tcPr>
          <w:p w:rsidR="00E57DD3" w:rsidRPr="009F16AF" w:rsidRDefault="00E57DD3" w:rsidP="00507EB6">
            <w:pPr>
              <w:widowControl w:val="0"/>
              <w:autoSpaceDE w:val="0"/>
              <w:autoSpaceDN w:val="0"/>
              <w:adjustRightInd w:val="0"/>
              <w:rPr>
                <w:sz w:val="28"/>
                <w:szCs w:val="28"/>
              </w:rPr>
            </w:pPr>
            <w:r w:rsidRPr="009F16AF">
              <w:rPr>
                <w:sz w:val="28"/>
                <w:szCs w:val="28"/>
              </w:rPr>
              <w:t xml:space="preserve">1 квалификационный уровень </w:t>
            </w:r>
          </w:p>
          <w:p w:rsidR="00E57DD3" w:rsidRPr="009F16AF" w:rsidRDefault="00E57DD3" w:rsidP="00507EB6">
            <w:pPr>
              <w:widowControl w:val="0"/>
              <w:autoSpaceDE w:val="0"/>
              <w:autoSpaceDN w:val="0"/>
              <w:adjustRightInd w:val="0"/>
              <w:rPr>
                <w:sz w:val="28"/>
                <w:szCs w:val="28"/>
              </w:rPr>
            </w:pPr>
            <w:r w:rsidRPr="009F16AF">
              <w:rPr>
                <w:sz w:val="28"/>
                <w:szCs w:val="28"/>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(мастер по хозяйству)</w:t>
            </w:r>
          </w:p>
        </w:tc>
        <w:tc>
          <w:tcPr>
            <w:tcW w:w="2520" w:type="dxa"/>
          </w:tcPr>
          <w:p w:rsidR="00E57DD3" w:rsidRPr="009F16AF" w:rsidRDefault="00E57DD3" w:rsidP="00507EB6">
            <w:pPr>
              <w:widowControl w:val="0"/>
              <w:autoSpaceDE w:val="0"/>
              <w:autoSpaceDN w:val="0"/>
              <w:adjustRightInd w:val="0"/>
              <w:ind w:firstLine="720"/>
              <w:jc w:val="center"/>
              <w:rPr>
                <w:sz w:val="28"/>
                <w:szCs w:val="28"/>
              </w:rPr>
            </w:pPr>
          </w:p>
          <w:p w:rsidR="00E57DD3" w:rsidRPr="009F16AF" w:rsidRDefault="00E57DD3" w:rsidP="00507EB6">
            <w:pPr>
              <w:widowControl w:val="0"/>
              <w:autoSpaceDE w:val="0"/>
              <w:autoSpaceDN w:val="0"/>
              <w:adjustRightInd w:val="0"/>
              <w:ind w:firstLine="720"/>
              <w:jc w:val="center"/>
              <w:rPr>
                <w:sz w:val="28"/>
                <w:szCs w:val="28"/>
              </w:rPr>
            </w:pPr>
          </w:p>
          <w:p w:rsidR="00E57DD3" w:rsidRPr="009F16AF" w:rsidRDefault="00E57DD3" w:rsidP="00507EB6">
            <w:pPr>
              <w:widowControl w:val="0"/>
              <w:autoSpaceDE w:val="0"/>
              <w:autoSpaceDN w:val="0"/>
              <w:adjustRightInd w:val="0"/>
              <w:jc w:val="center"/>
              <w:rPr>
                <w:sz w:val="28"/>
                <w:szCs w:val="28"/>
              </w:rPr>
            </w:pPr>
            <w:r>
              <w:rPr>
                <w:sz w:val="28"/>
                <w:szCs w:val="28"/>
              </w:rPr>
              <w:t xml:space="preserve">2818 </w:t>
            </w:r>
          </w:p>
        </w:tc>
      </w:tr>
      <w:tr w:rsidR="00E57DD3" w:rsidRPr="009F16AF" w:rsidTr="00507EB6">
        <w:tc>
          <w:tcPr>
            <w:tcW w:w="7308" w:type="dxa"/>
          </w:tcPr>
          <w:p w:rsidR="00E57DD3" w:rsidRPr="009F16AF" w:rsidRDefault="00E57DD3" w:rsidP="00507EB6">
            <w:pPr>
              <w:widowControl w:val="0"/>
              <w:autoSpaceDE w:val="0"/>
              <w:autoSpaceDN w:val="0"/>
              <w:adjustRightInd w:val="0"/>
              <w:rPr>
                <w:sz w:val="28"/>
                <w:szCs w:val="28"/>
              </w:rPr>
            </w:pPr>
            <w:r w:rsidRPr="009F16AF">
              <w:rPr>
                <w:sz w:val="28"/>
                <w:szCs w:val="28"/>
              </w:rPr>
              <w:t xml:space="preserve">4 квалификационный уровень </w:t>
            </w:r>
          </w:p>
          <w:p w:rsidR="00E57DD3" w:rsidRPr="009F16AF" w:rsidRDefault="00E57DD3" w:rsidP="00507EB6">
            <w:pPr>
              <w:widowControl w:val="0"/>
              <w:autoSpaceDE w:val="0"/>
              <w:autoSpaceDN w:val="0"/>
              <w:adjustRightInd w:val="0"/>
              <w:rPr>
                <w:sz w:val="28"/>
                <w:szCs w:val="28"/>
              </w:rPr>
            </w:pPr>
            <w:r w:rsidRPr="009F16AF">
              <w:rPr>
                <w:sz w:val="28"/>
                <w:szCs w:val="28"/>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водитель, осуществляющий перевозку детей</w:t>
            </w:r>
          </w:p>
        </w:tc>
        <w:tc>
          <w:tcPr>
            <w:tcW w:w="2520" w:type="dxa"/>
          </w:tcPr>
          <w:p w:rsidR="00E57DD3" w:rsidRPr="009F16AF" w:rsidRDefault="00E57DD3" w:rsidP="00507EB6">
            <w:pPr>
              <w:widowControl w:val="0"/>
              <w:autoSpaceDE w:val="0"/>
              <w:autoSpaceDN w:val="0"/>
              <w:adjustRightInd w:val="0"/>
              <w:ind w:firstLine="720"/>
              <w:jc w:val="center"/>
              <w:rPr>
                <w:sz w:val="28"/>
                <w:szCs w:val="28"/>
              </w:rPr>
            </w:pPr>
          </w:p>
          <w:p w:rsidR="00E57DD3" w:rsidRPr="009F16AF" w:rsidRDefault="00E57DD3" w:rsidP="00507EB6">
            <w:pPr>
              <w:widowControl w:val="0"/>
              <w:autoSpaceDE w:val="0"/>
              <w:autoSpaceDN w:val="0"/>
              <w:adjustRightInd w:val="0"/>
              <w:ind w:firstLine="720"/>
              <w:jc w:val="center"/>
              <w:rPr>
                <w:sz w:val="28"/>
                <w:szCs w:val="28"/>
              </w:rPr>
            </w:pPr>
          </w:p>
          <w:p w:rsidR="00E57DD3" w:rsidRPr="009F16AF" w:rsidRDefault="00E57DD3" w:rsidP="00507EB6">
            <w:pPr>
              <w:widowControl w:val="0"/>
              <w:autoSpaceDE w:val="0"/>
              <w:autoSpaceDN w:val="0"/>
              <w:adjustRightInd w:val="0"/>
              <w:ind w:firstLine="12"/>
              <w:jc w:val="center"/>
              <w:rPr>
                <w:sz w:val="28"/>
                <w:szCs w:val="28"/>
              </w:rPr>
            </w:pPr>
            <w:r>
              <w:rPr>
                <w:sz w:val="28"/>
                <w:szCs w:val="28"/>
              </w:rPr>
              <w:t xml:space="preserve">4814 </w:t>
            </w:r>
          </w:p>
        </w:tc>
      </w:tr>
    </w:tbl>
    <w:p w:rsidR="00E57DD3" w:rsidRPr="009F16AF" w:rsidRDefault="00E57DD3" w:rsidP="00E57DD3">
      <w:pPr>
        <w:jc w:val="center"/>
        <w:rPr>
          <w:sz w:val="28"/>
          <w:szCs w:val="28"/>
        </w:rPr>
      </w:pPr>
    </w:p>
    <w:p w:rsidR="000F2FEF" w:rsidRDefault="000F2FEF" w:rsidP="00E57DD3">
      <w:pPr>
        <w:jc w:val="center"/>
        <w:rPr>
          <w:sz w:val="28"/>
          <w:szCs w:val="28"/>
        </w:rPr>
      </w:pPr>
    </w:p>
    <w:p w:rsidR="00E57DD3" w:rsidRPr="009F16AF" w:rsidRDefault="00E57DD3" w:rsidP="00E57DD3">
      <w:pPr>
        <w:jc w:val="center"/>
        <w:rPr>
          <w:sz w:val="28"/>
          <w:szCs w:val="28"/>
        </w:rPr>
      </w:pPr>
      <w:r w:rsidRPr="009F16AF">
        <w:rPr>
          <w:sz w:val="28"/>
          <w:szCs w:val="28"/>
          <w:lang w:val="en-US"/>
        </w:rPr>
        <w:t>V</w:t>
      </w:r>
      <w:r w:rsidRPr="009F16AF">
        <w:rPr>
          <w:sz w:val="28"/>
          <w:szCs w:val="28"/>
        </w:rPr>
        <w:t xml:space="preserve">. Повышение размера окладов </w:t>
      </w:r>
    </w:p>
    <w:p w:rsidR="00E57DD3" w:rsidRPr="009F16AF" w:rsidRDefault="00E57DD3" w:rsidP="00E57DD3">
      <w:pPr>
        <w:jc w:val="center"/>
        <w:rPr>
          <w:sz w:val="28"/>
          <w:szCs w:val="28"/>
        </w:rPr>
      </w:pPr>
      <w:r w:rsidRPr="009F16AF">
        <w:rPr>
          <w:sz w:val="28"/>
          <w:szCs w:val="28"/>
        </w:rPr>
        <w:t xml:space="preserve">работникам </w:t>
      </w:r>
      <w:r>
        <w:rPr>
          <w:sz w:val="28"/>
          <w:szCs w:val="28"/>
        </w:rPr>
        <w:t>Учреждения</w:t>
      </w:r>
    </w:p>
    <w:p w:rsidR="00E57DD3" w:rsidRPr="009F16AF" w:rsidRDefault="00E57DD3" w:rsidP="00E57DD3">
      <w:pPr>
        <w:jc w:val="center"/>
        <w:rPr>
          <w:b/>
          <w:sz w:val="28"/>
          <w:szCs w:val="28"/>
        </w:rPr>
      </w:pPr>
    </w:p>
    <w:p w:rsidR="00E57DD3" w:rsidRPr="009F16AF" w:rsidRDefault="00E57DD3" w:rsidP="00E57DD3">
      <w:pPr>
        <w:jc w:val="center"/>
        <w:rPr>
          <w:b/>
          <w:sz w:val="28"/>
          <w:szCs w:val="28"/>
        </w:rPr>
      </w:pPr>
    </w:p>
    <w:p w:rsidR="00E57DD3" w:rsidRPr="009F16AF" w:rsidRDefault="00E57DD3" w:rsidP="00E57DD3">
      <w:pPr>
        <w:ind w:firstLine="567"/>
        <w:jc w:val="both"/>
        <w:rPr>
          <w:b/>
          <w:bCs/>
          <w:color w:val="000000"/>
          <w:sz w:val="28"/>
          <w:szCs w:val="28"/>
        </w:rPr>
      </w:pPr>
      <w:r>
        <w:rPr>
          <w:sz w:val="28"/>
          <w:szCs w:val="28"/>
        </w:rPr>
        <w:t>7</w:t>
      </w:r>
      <w:r w:rsidRPr="009F16AF">
        <w:rPr>
          <w:sz w:val="28"/>
          <w:szCs w:val="28"/>
        </w:rPr>
        <w:t xml:space="preserve">. </w:t>
      </w:r>
      <w:r>
        <w:rPr>
          <w:sz w:val="28"/>
          <w:szCs w:val="28"/>
        </w:rPr>
        <w:t>Работникам У</w:t>
      </w:r>
      <w:r w:rsidRPr="009F16AF">
        <w:rPr>
          <w:sz w:val="28"/>
          <w:szCs w:val="28"/>
        </w:rPr>
        <w:t>чреждени</w:t>
      </w:r>
      <w:r>
        <w:rPr>
          <w:sz w:val="28"/>
          <w:szCs w:val="28"/>
        </w:rPr>
        <w:t>я</w:t>
      </w:r>
      <w:r w:rsidRPr="009F16AF">
        <w:rPr>
          <w:sz w:val="28"/>
          <w:szCs w:val="28"/>
        </w:rPr>
        <w:t xml:space="preserve">, работающим и проживающим в сельских населенных пунктах, оклады по основной занимаемой должности увеличиваются на 25 процентов и образуют новый оклад. </w:t>
      </w:r>
    </w:p>
    <w:p w:rsidR="00E57DD3" w:rsidRPr="009F16AF" w:rsidRDefault="00E57DD3" w:rsidP="00E57DD3">
      <w:pPr>
        <w:rPr>
          <w:b/>
          <w:bCs/>
          <w:color w:val="000000"/>
          <w:sz w:val="28"/>
          <w:szCs w:val="28"/>
        </w:rPr>
      </w:pPr>
    </w:p>
    <w:p w:rsidR="00E57DD3" w:rsidRPr="009F16AF" w:rsidRDefault="00E57DD3" w:rsidP="00E57DD3">
      <w:pPr>
        <w:ind w:firstLine="567"/>
        <w:jc w:val="center"/>
        <w:rPr>
          <w:bCs/>
          <w:color w:val="000000"/>
          <w:sz w:val="28"/>
          <w:szCs w:val="28"/>
        </w:rPr>
      </w:pPr>
      <w:r w:rsidRPr="009F16AF">
        <w:rPr>
          <w:bCs/>
          <w:color w:val="000000"/>
          <w:sz w:val="28"/>
          <w:szCs w:val="28"/>
          <w:lang w:val="en-US"/>
        </w:rPr>
        <w:t>VI</w:t>
      </w:r>
      <w:r w:rsidRPr="009F16AF">
        <w:rPr>
          <w:bCs/>
          <w:color w:val="000000"/>
          <w:sz w:val="28"/>
          <w:szCs w:val="28"/>
        </w:rPr>
        <w:t>. Порядок и условия выплат компенсационного характера</w:t>
      </w:r>
    </w:p>
    <w:p w:rsidR="00E57DD3" w:rsidRPr="009F16AF" w:rsidRDefault="00E57DD3" w:rsidP="00E57DD3">
      <w:pPr>
        <w:rPr>
          <w:b/>
          <w:bCs/>
          <w:color w:val="000000"/>
          <w:sz w:val="28"/>
          <w:szCs w:val="28"/>
        </w:rPr>
      </w:pPr>
    </w:p>
    <w:p w:rsidR="00E57DD3" w:rsidRPr="009F16AF" w:rsidRDefault="00E57DD3" w:rsidP="00E57DD3">
      <w:pPr>
        <w:autoSpaceDE w:val="0"/>
        <w:autoSpaceDN w:val="0"/>
        <w:adjustRightInd w:val="0"/>
        <w:ind w:firstLine="720"/>
        <w:jc w:val="both"/>
        <w:rPr>
          <w:sz w:val="28"/>
          <w:szCs w:val="28"/>
        </w:rPr>
      </w:pPr>
      <w:r>
        <w:rPr>
          <w:sz w:val="28"/>
          <w:szCs w:val="28"/>
        </w:rPr>
        <w:lastRenderedPageBreak/>
        <w:t>Работникам У</w:t>
      </w:r>
      <w:r w:rsidRPr="009F16AF">
        <w:rPr>
          <w:sz w:val="28"/>
          <w:szCs w:val="28"/>
        </w:rPr>
        <w:t>чрежден</w:t>
      </w:r>
      <w:r>
        <w:rPr>
          <w:sz w:val="28"/>
          <w:szCs w:val="28"/>
        </w:rPr>
        <w:t>ия</w:t>
      </w:r>
      <w:r w:rsidRPr="009F16AF">
        <w:rPr>
          <w:sz w:val="28"/>
          <w:szCs w:val="28"/>
        </w:rPr>
        <w:t xml:space="preserve"> устанавливаются следующие  выплаты компенсационного характера:</w:t>
      </w:r>
    </w:p>
    <w:p w:rsidR="00E57DD3" w:rsidRPr="009F16AF" w:rsidRDefault="00E57DD3" w:rsidP="00E57DD3">
      <w:pPr>
        <w:autoSpaceDE w:val="0"/>
        <w:autoSpaceDN w:val="0"/>
        <w:adjustRightInd w:val="0"/>
        <w:ind w:firstLine="720"/>
        <w:jc w:val="both"/>
        <w:rPr>
          <w:sz w:val="28"/>
          <w:szCs w:val="28"/>
        </w:rPr>
      </w:pPr>
      <w:r>
        <w:rPr>
          <w:sz w:val="28"/>
          <w:szCs w:val="28"/>
        </w:rPr>
        <w:t>8</w:t>
      </w:r>
      <w:r w:rsidRPr="009F16AF">
        <w:rPr>
          <w:sz w:val="28"/>
          <w:szCs w:val="28"/>
        </w:rPr>
        <w:t xml:space="preserve">. Выплаты работникам, занятым </w:t>
      </w:r>
      <w:r>
        <w:rPr>
          <w:sz w:val="28"/>
          <w:szCs w:val="28"/>
        </w:rPr>
        <w:t xml:space="preserve">на </w:t>
      </w:r>
      <w:r w:rsidRPr="009F16AF">
        <w:rPr>
          <w:sz w:val="28"/>
          <w:szCs w:val="28"/>
        </w:rPr>
        <w:t xml:space="preserve"> работах с вредными и опасными условиями труда. </w:t>
      </w:r>
    </w:p>
    <w:p w:rsidR="00E57DD3" w:rsidRPr="009F16AF" w:rsidRDefault="00E57DD3" w:rsidP="00E57DD3">
      <w:pPr>
        <w:autoSpaceDE w:val="0"/>
        <w:autoSpaceDN w:val="0"/>
        <w:adjustRightInd w:val="0"/>
        <w:ind w:firstLine="709"/>
        <w:jc w:val="both"/>
        <w:rPr>
          <w:sz w:val="28"/>
          <w:szCs w:val="28"/>
        </w:rPr>
      </w:pPr>
      <w:r>
        <w:rPr>
          <w:sz w:val="28"/>
          <w:szCs w:val="28"/>
        </w:rPr>
        <w:t>8</w:t>
      </w:r>
      <w:r w:rsidRPr="009F16AF">
        <w:rPr>
          <w:sz w:val="28"/>
          <w:szCs w:val="28"/>
        </w:rPr>
        <w:t xml:space="preserve">.1. Работникам, занятым на  работах с вредными и (или) опасными и иными особыми условиями труда, устанавливается доплата по результатам </w:t>
      </w:r>
      <w:r>
        <w:rPr>
          <w:sz w:val="28"/>
          <w:szCs w:val="28"/>
        </w:rPr>
        <w:t>специальной оценки условий труда</w:t>
      </w:r>
      <w:r w:rsidRPr="009F16AF">
        <w:rPr>
          <w:sz w:val="28"/>
          <w:szCs w:val="28"/>
        </w:rPr>
        <w:t>.</w:t>
      </w:r>
    </w:p>
    <w:p w:rsidR="00E57DD3" w:rsidRPr="009F16AF" w:rsidRDefault="00E57DD3" w:rsidP="00E57DD3">
      <w:pPr>
        <w:autoSpaceDE w:val="0"/>
        <w:autoSpaceDN w:val="0"/>
        <w:adjustRightInd w:val="0"/>
        <w:ind w:firstLine="709"/>
        <w:jc w:val="both"/>
        <w:outlineLvl w:val="2"/>
        <w:rPr>
          <w:sz w:val="28"/>
          <w:szCs w:val="28"/>
        </w:rPr>
      </w:pPr>
      <w:r w:rsidRPr="009F16AF">
        <w:rPr>
          <w:sz w:val="28"/>
          <w:szCs w:val="28"/>
        </w:rPr>
        <w:t xml:space="preserve">Минимальная величина доплаты </w:t>
      </w:r>
      <w:r w:rsidR="00407568">
        <w:rPr>
          <w:sz w:val="28"/>
          <w:szCs w:val="28"/>
        </w:rPr>
        <w:t xml:space="preserve">составляет 4% </w:t>
      </w:r>
      <w:r w:rsidRPr="009F16AF">
        <w:rPr>
          <w:sz w:val="28"/>
          <w:szCs w:val="28"/>
        </w:rPr>
        <w:t>оклада (должностного оклада).</w:t>
      </w:r>
    </w:p>
    <w:p w:rsidR="00E57DD3" w:rsidRPr="009F16AF" w:rsidRDefault="00E57DD3" w:rsidP="00E57DD3">
      <w:pPr>
        <w:widowControl w:val="0"/>
        <w:shd w:val="clear" w:color="auto" w:fill="FFFFFF"/>
        <w:autoSpaceDE w:val="0"/>
        <w:autoSpaceDN w:val="0"/>
        <w:ind w:firstLine="709"/>
        <w:jc w:val="both"/>
        <w:rPr>
          <w:sz w:val="28"/>
          <w:szCs w:val="28"/>
        </w:rPr>
      </w:pPr>
      <w:r w:rsidRPr="009F16AF">
        <w:rPr>
          <w:sz w:val="28"/>
          <w:szCs w:val="28"/>
        </w:rPr>
        <w:t xml:space="preserve">На момент введения новых систем оплаты труда указанная выплата устанавливается всем работникам, получавшим ее ранее. </w:t>
      </w:r>
      <w:bookmarkStart w:id="3" w:name="OLE_LINK9"/>
      <w:r w:rsidRPr="009F16AF">
        <w:rPr>
          <w:sz w:val="28"/>
          <w:szCs w:val="28"/>
        </w:rPr>
        <w:t>Руководител</w:t>
      </w:r>
      <w:r>
        <w:rPr>
          <w:sz w:val="28"/>
          <w:szCs w:val="28"/>
        </w:rPr>
        <w:t>ь</w:t>
      </w:r>
      <w:r>
        <w:rPr>
          <w:color w:val="000000"/>
          <w:sz w:val="28"/>
          <w:szCs w:val="28"/>
        </w:rPr>
        <w:t xml:space="preserve"> Учреждения</w:t>
      </w:r>
      <w:r w:rsidRPr="009F16AF">
        <w:rPr>
          <w:color w:val="000000"/>
          <w:sz w:val="28"/>
          <w:szCs w:val="28"/>
        </w:rPr>
        <w:t xml:space="preserve"> принимают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w:t>
      </w:r>
      <w:bookmarkEnd w:id="3"/>
    </w:p>
    <w:p w:rsidR="00E57DD3" w:rsidRPr="009F16AF" w:rsidRDefault="00E57DD3" w:rsidP="00E57DD3">
      <w:pPr>
        <w:widowControl w:val="0"/>
        <w:shd w:val="clear" w:color="auto" w:fill="FFFFFF"/>
        <w:autoSpaceDE w:val="0"/>
        <w:autoSpaceDN w:val="0"/>
        <w:ind w:firstLine="709"/>
        <w:jc w:val="both"/>
        <w:rPr>
          <w:color w:val="000000"/>
          <w:sz w:val="28"/>
          <w:szCs w:val="28"/>
        </w:rPr>
      </w:pPr>
      <w:r w:rsidRPr="009F16AF">
        <w:rPr>
          <w:color w:val="000000"/>
          <w:sz w:val="28"/>
          <w:szCs w:val="28"/>
        </w:rPr>
        <w:t xml:space="preserve">Если по итогам </w:t>
      </w:r>
      <w:r w:rsidRPr="00393B91">
        <w:rPr>
          <w:color w:val="000000"/>
          <w:sz w:val="28"/>
          <w:szCs w:val="28"/>
        </w:rPr>
        <w:t>специальной оценки условий труда</w:t>
      </w:r>
      <w:r w:rsidRPr="009F16AF">
        <w:rPr>
          <w:color w:val="000000"/>
          <w:sz w:val="28"/>
          <w:szCs w:val="28"/>
        </w:rPr>
        <w:t xml:space="preserve"> рабочее место признается безопасным, то осуществление указанной выплаты не производится.</w:t>
      </w:r>
    </w:p>
    <w:p w:rsidR="00E57DD3" w:rsidRPr="009F16AF" w:rsidRDefault="00E57DD3" w:rsidP="00E57DD3">
      <w:pPr>
        <w:autoSpaceDE w:val="0"/>
        <w:autoSpaceDN w:val="0"/>
        <w:adjustRightInd w:val="0"/>
        <w:ind w:firstLine="720"/>
        <w:jc w:val="both"/>
        <w:rPr>
          <w:sz w:val="28"/>
          <w:szCs w:val="28"/>
        </w:rPr>
      </w:pPr>
      <w:r w:rsidRPr="009F16AF">
        <w:rPr>
          <w:sz w:val="28"/>
          <w:szCs w:val="28"/>
        </w:rPr>
        <w:t>Указанные доплаты начисляются за время фактической занятости работников на таких рабочих местах.</w:t>
      </w:r>
    </w:p>
    <w:p w:rsidR="00E57DD3" w:rsidRPr="00393B91" w:rsidRDefault="00E57DD3" w:rsidP="00E57DD3">
      <w:pPr>
        <w:autoSpaceDE w:val="0"/>
        <w:autoSpaceDN w:val="0"/>
        <w:adjustRightInd w:val="0"/>
        <w:ind w:firstLine="720"/>
        <w:jc w:val="both"/>
        <w:rPr>
          <w:sz w:val="28"/>
          <w:szCs w:val="28"/>
        </w:rPr>
      </w:pPr>
      <w:r w:rsidRPr="00FB060A">
        <w:rPr>
          <w:sz w:val="28"/>
          <w:szCs w:val="28"/>
        </w:rPr>
        <w:t>8.2. Выплаты за работу</w:t>
      </w:r>
      <w:r>
        <w:rPr>
          <w:sz w:val="28"/>
          <w:szCs w:val="28"/>
        </w:rPr>
        <w:t xml:space="preserve"> с особыми условиями труда. </w:t>
      </w:r>
    </w:p>
    <w:p w:rsidR="00E57DD3" w:rsidRPr="000F2FEF" w:rsidRDefault="00E57DD3" w:rsidP="00E57DD3">
      <w:pPr>
        <w:ind w:firstLine="567"/>
        <w:jc w:val="both"/>
        <w:rPr>
          <w:color w:val="000000" w:themeColor="text1"/>
          <w:sz w:val="28"/>
          <w:szCs w:val="28"/>
        </w:rPr>
      </w:pPr>
      <w:r w:rsidRPr="000F2FEF">
        <w:rPr>
          <w:color w:val="000000" w:themeColor="text1"/>
          <w:sz w:val="28"/>
          <w:szCs w:val="28"/>
        </w:rPr>
        <w:t>Учителям и другим педагогическим работникам производится ежемесячная денежная выплата в размере 2000 рублей в месяц за классное руководство</w:t>
      </w:r>
      <w:r w:rsidR="009368BF" w:rsidRPr="000F2FEF">
        <w:rPr>
          <w:color w:val="000000" w:themeColor="text1"/>
          <w:sz w:val="28"/>
          <w:szCs w:val="28"/>
        </w:rPr>
        <w:t xml:space="preserve"> (</w:t>
      </w:r>
      <w:r w:rsidRPr="000F2FEF">
        <w:rPr>
          <w:color w:val="000000" w:themeColor="text1"/>
          <w:sz w:val="28"/>
          <w:szCs w:val="28"/>
        </w:rPr>
        <w:t xml:space="preserve"> в классе с наполняемостью не менее наполняемости, установленной для образовательных учреждений (далее – нормативная наполняемость), либо в классе с наполняемостью 1</w:t>
      </w:r>
      <w:r w:rsidR="009368BF" w:rsidRPr="000F2FEF">
        <w:rPr>
          <w:color w:val="000000" w:themeColor="text1"/>
          <w:sz w:val="28"/>
          <w:szCs w:val="28"/>
        </w:rPr>
        <w:t>4 человек и более в учреждении, расположенном</w:t>
      </w:r>
      <w:r w:rsidRPr="000F2FEF">
        <w:rPr>
          <w:color w:val="000000" w:themeColor="text1"/>
          <w:sz w:val="28"/>
          <w:szCs w:val="28"/>
        </w:rPr>
        <w:t xml:space="preserve"> в сельской местности. Если наполняемость учащихся в классе меньше нормативной наполняемости, расчет выплаты производится пропорционально фактическому числу учащихся.</w:t>
      </w:r>
    </w:p>
    <w:p w:rsidR="00E57DD3" w:rsidRPr="009F16AF" w:rsidRDefault="00E57DD3" w:rsidP="00E57DD3">
      <w:pPr>
        <w:pStyle w:val="ConsPlusNormal"/>
        <w:ind w:firstLine="567"/>
        <w:jc w:val="both"/>
        <w:rPr>
          <w:rFonts w:ascii="Times New Roman" w:hAnsi="Times New Roman" w:cs="Times New Roman"/>
          <w:sz w:val="28"/>
          <w:szCs w:val="28"/>
        </w:rPr>
      </w:pPr>
      <w:r w:rsidRPr="009F16AF">
        <w:rPr>
          <w:rFonts w:ascii="Times New Roman" w:hAnsi="Times New Roman" w:cs="Times New Roman"/>
          <w:color w:val="000000"/>
          <w:sz w:val="28"/>
          <w:szCs w:val="28"/>
        </w:rPr>
        <w:t xml:space="preserve">Учителям производится ежемесячная денежная выплата </w:t>
      </w:r>
      <w:r w:rsidRPr="009F16AF">
        <w:rPr>
          <w:rFonts w:ascii="Times New Roman" w:hAnsi="Times New Roman" w:cs="Times New Roman"/>
          <w:sz w:val="28"/>
          <w:szCs w:val="28"/>
        </w:rPr>
        <w:t>за проверку тетрадей в следующих размерах:</w:t>
      </w:r>
    </w:p>
    <w:p w:rsidR="00E57DD3" w:rsidRPr="009F16AF" w:rsidRDefault="00E57DD3" w:rsidP="00E57DD3">
      <w:pPr>
        <w:pStyle w:val="ConsPlusNormal"/>
        <w:ind w:firstLine="567"/>
        <w:jc w:val="both"/>
        <w:rPr>
          <w:rFonts w:ascii="Times New Roman" w:hAnsi="Times New Roman" w:cs="Times New Roman"/>
          <w:sz w:val="28"/>
          <w:szCs w:val="28"/>
        </w:rPr>
      </w:pPr>
      <w:r w:rsidRPr="009F16AF">
        <w:rPr>
          <w:rFonts w:ascii="Times New Roman" w:hAnsi="Times New Roman" w:cs="Times New Roman"/>
          <w:sz w:val="28"/>
          <w:szCs w:val="28"/>
        </w:rPr>
        <w:t>1-4 классы – 10 процентов оклада (должностного оклада)</w:t>
      </w:r>
      <w:r w:rsidRPr="009F16AF">
        <w:rPr>
          <w:rFonts w:ascii="Times New Roman" w:hAnsi="Times New Roman" w:cs="Times New Roman"/>
          <w:color w:val="FF00FF"/>
          <w:sz w:val="28"/>
          <w:szCs w:val="28"/>
        </w:rPr>
        <w:t>;</w:t>
      </w:r>
    </w:p>
    <w:p w:rsidR="00E57DD3" w:rsidRPr="009F16AF" w:rsidRDefault="00E57DD3" w:rsidP="00E57DD3">
      <w:pPr>
        <w:pStyle w:val="ConsPlusNormal"/>
        <w:ind w:firstLine="567"/>
        <w:jc w:val="both"/>
        <w:rPr>
          <w:rFonts w:ascii="Times New Roman" w:hAnsi="Times New Roman" w:cs="Times New Roman"/>
          <w:sz w:val="28"/>
          <w:szCs w:val="28"/>
        </w:rPr>
      </w:pPr>
      <w:r w:rsidRPr="009F16AF">
        <w:rPr>
          <w:rFonts w:ascii="Times New Roman" w:hAnsi="Times New Roman" w:cs="Times New Roman"/>
          <w:sz w:val="28"/>
          <w:szCs w:val="28"/>
        </w:rPr>
        <w:t xml:space="preserve">по русскому языку и литературе – 15 процентов оклада (должностного оклада); </w:t>
      </w:r>
    </w:p>
    <w:p w:rsidR="00E57DD3" w:rsidRPr="009F16AF" w:rsidRDefault="00E57DD3" w:rsidP="00E57DD3">
      <w:pPr>
        <w:pStyle w:val="ConsPlusNormal"/>
        <w:widowControl/>
        <w:ind w:firstLine="567"/>
        <w:jc w:val="both"/>
        <w:rPr>
          <w:rFonts w:ascii="Times New Roman" w:hAnsi="Times New Roman" w:cs="Times New Roman"/>
          <w:sz w:val="28"/>
          <w:szCs w:val="28"/>
        </w:rPr>
      </w:pPr>
      <w:r w:rsidRPr="009F16AF">
        <w:rPr>
          <w:rFonts w:ascii="Times New Roman" w:hAnsi="Times New Roman" w:cs="Times New Roman"/>
          <w:sz w:val="28"/>
          <w:szCs w:val="28"/>
        </w:rPr>
        <w:t>по математике и иностранному языку – 10 процентов оклада (должностного оклада).</w:t>
      </w:r>
    </w:p>
    <w:p w:rsidR="00E57DD3" w:rsidRPr="009F16AF" w:rsidRDefault="00E57DD3" w:rsidP="00E57DD3">
      <w:pPr>
        <w:autoSpaceDE w:val="0"/>
        <w:autoSpaceDN w:val="0"/>
        <w:adjustRightInd w:val="0"/>
        <w:ind w:firstLine="720"/>
        <w:jc w:val="both"/>
        <w:rPr>
          <w:sz w:val="28"/>
          <w:szCs w:val="28"/>
        </w:rPr>
      </w:pPr>
      <w:r>
        <w:rPr>
          <w:sz w:val="28"/>
          <w:szCs w:val="28"/>
        </w:rPr>
        <w:t>9</w:t>
      </w:r>
      <w:r w:rsidRPr="009F16AF">
        <w:rPr>
          <w:sz w:val="28"/>
          <w:szCs w:val="28"/>
        </w:rPr>
        <w:t xml:space="preserve">. Выплаты за работу в местностях с особыми климатическими условиями. </w:t>
      </w:r>
    </w:p>
    <w:p w:rsidR="00E57DD3" w:rsidRPr="009F16AF" w:rsidRDefault="00E57DD3" w:rsidP="00E57DD3">
      <w:pPr>
        <w:autoSpaceDE w:val="0"/>
        <w:autoSpaceDN w:val="0"/>
        <w:adjustRightInd w:val="0"/>
        <w:ind w:firstLine="720"/>
        <w:jc w:val="both"/>
        <w:rPr>
          <w:sz w:val="28"/>
          <w:szCs w:val="28"/>
        </w:rPr>
      </w:pPr>
      <w:r w:rsidRPr="009F16AF">
        <w:rPr>
          <w:sz w:val="28"/>
          <w:szCs w:val="28"/>
        </w:rPr>
        <w:t>За работу в местностях с особыми климатическими условиями к оплате труда применяются установленные действующим законодательством районный коэффициент к заработной плате работников учреждений Уссурийского городского округа, процентные надбавки к заработной плате за стаж работы в южных районах Дальнего Востока.</w:t>
      </w:r>
    </w:p>
    <w:p w:rsidR="00E57DD3" w:rsidRPr="009F16AF" w:rsidRDefault="00E57DD3" w:rsidP="00E57DD3">
      <w:pPr>
        <w:autoSpaceDE w:val="0"/>
        <w:autoSpaceDN w:val="0"/>
        <w:adjustRightInd w:val="0"/>
        <w:ind w:firstLine="539"/>
        <w:jc w:val="both"/>
        <w:rPr>
          <w:sz w:val="28"/>
          <w:szCs w:val="28"/>
        </w:rPr>
      </w:pPr>
      <w:r w:rsidRPr="009F16AF">
        <w:rPr>
          <w:sz w:val="28"/>
          <w:szCs w:val="28"/>
        </w:rPr>
        <w:t>Выплаты за работу в местностях с особыми климатическими условиями работникам учреждений выплачиваются в порядке и размере, установленными действующим законодательством:</w:t>
      </w:r>
    </w:p>
    <w:p w:rsidR="00E57DD3" w:rsidRPr="009F16AF" w:rsidRDefault="00E57DD3" w:rsidP="00E57DD3">
      <w:pPr>
        <w:autoSpaceDE w:val="0"/>
        <w:autoSpaceDN w:val="0"/>
        <w:adjustRightInd w:val="0"/>
        <w:ind w:firstLine="539"/>
        <w:jc w:val="both"/>
        <w:rPr>
          <w:sz w:val="28"/>
          <w:szCs w:val="28"/>
        </w:rPr>
      </w:pPr>
      <w:r w:rsidRPr="009F16AF">
        <w:rPr>
          <w:sz w:val="28"/>
          <w:szCs w:val="28"/>
        </w:rPr>
        <w:t>районный коэффициент – 30 процентов;</w:t>
      </w:r>
    </w:p>
    <w:p w:rsidR="00E57DD3" w:rsidRPr="009F16AF" w:rsidRDefault="00E57DD3" w:rsidP="00E57DD3">
      <w:pPr>
        <w:autoSpaceDE w:val="0"/>
        <w:autoSpaceDN w:val="0"/>
        <w:adjustRightInd w:val="0"/>
        <w:ind w:firstLine="539"/>
        <w:jc w:val="both"/>
        <w:rPr>
          <w:sz w:val="28"/>
          <w:szCs w:val="28"/>
        </w:rPr>
      </w:pPr>
      <w:r w:rsidRPr="009F16AF">
        <w:rPr>
          <w:sz w:val="28"/>
          <w:szCs w:val="28"/>
        </w:rPr>
        <w:lastRenderedPageBreak/>
        <w:t>процентная надбавка к заработной плате за стаж работы в южных районах Дальнего Востока – 10 процентов по истечении первого года работы, с увеличением на 10 процентов за каждые последующие два года работы, но не свыше 30 процентов заработка, молодежи до 30 лет, прожившей  в южных районах Дальнего Востока не менее одного года, процентная надбавка к заработной плате устанавливается в размере 10 процентов за каждые шесть месяцев работы, но не свыше  30 процентов.</w:t>
      </w:r>
    </w:p>
    <w:p w:rsidR="00E57DD3" w:rsidRPr="009F16AF" w:rsidRDefault="00E57DD3" w:rsidP="00E57DD3">
      <w:pPr>
        <w:autoSpaceDE w:val="0"/>
        <w:autoSpaceDN w:val="0"/>
        <w:adjustRightInd w:val="0"/>
        <w:ind w:firstLine="709"/>
        <w:jc w:val="both"/>
        <w:rPr>
          <w:sz w:val="28"/>
          <w:szCs w:val="28"/>
        </w:rPr>
      </w:pPr>
      <w:r w:rsidRPr="009F16AF">
        <w:rPr>
          <w:color w:val="000000"/>
          <w:sz w:val="28"/>
          <w:szCs w:val="28"/>
        </w:rPr>
        <w:t>1</w:t>
      </w:r>
      <w:r>
        <w:rPr>
          <w:color w:val="000000"/>
          <w:sz w:val="28"/>
          <w:szCs w:val="28"/>
        </w:rPr>
        <w:t>0</w:t>
      </w:r>
      <w:r w:rsidRPr="009F16AF">
        <w:rPr>
          <w:color w:val="000000"/>
          <w:sz w:val="28"/>
          <w:szCs w:val="28"/>
        </w:rPr>
        <w:t xml:space="preserve">. Выплаты за работу в условиях, отклоняющихся от нормальных. </w:t>
      </w:r>
    </w:p>
    <w:p w:rsidR="00E57DD3" w:rsidRPr="009F16AF" w:rsidRDefault="00E57DD3" w:rsidP="00E57DD3">
      <w:pPr>
        <w:autoSpaceDE w:val="0"/>
        <w:autoSpaceDN w:val="0"/>
        <w:adjustRightInd w:val="0"/>
        <w:ind w:firstLine="709"/>
        <w:jc w:val="both"/>
        <w:rPr>
          <w:color w:val="000000"/>
          <w:sz w:val="28"/>
          <w:szCs w:val="28"/>
        </w:rPr>
      </w:pPr>
      <w:r w:rsidRPr="009F16AF">
        <w:rPr>
          <w:color w:val="000000"/>
          <w:sz w:val="28"/>
          <w:szCs w:val="28"/>
        </w:rPr>
        <w:t>Выплаты за работу в условиях, отклоняющихся от нормальных, устанавливаются при выполнении работ различной квалификации в соответствии со статьей 150 Трудового кодекса Российской Федерации (далее – ТК РФ), при совмещении профессий (должностей) – статьей 151 ТК РФ, сверхурочной работе – статьей 152 ТК РФ, работе в выходные и нерабочие праздничные дни – статьей 153 ТК РФ.</w:t>
      </w:r>
    </w:p>
    <w:p w:rsidR="00E57DD3" w:rsidRPr="009F16AF" w:rsidRDefault="00E57DD3" w:rsidP="00E57DD3">
      <w:pPr>
        <w:autoSpaceDE w:val="0"/>
        <w:autoSpaceDN w:val="0"/>
        <w:adjustRightInd w:val="0"/>
        <w:ind w:firstLine="709"/>
        <w:jc w:val="both"/>
        <w:rPr>
          <w:color w:val="000000"/>
          <w:sz w:val="28"/>
          <w:szCs w:val="28"/>
        </w:rPr>
      </w:pPr>
      <w:r w:rsidRPr="009F16AF">
        <w:rPr>
          <w:color w:val="000000"/>
          <w:sz w:val="28"/>
          <w:szCs w:val="28"/>
        </w:rPr>
        <w:t xml:space="preserve"> Выплаты при выполнении работы в ночное время устанавливаются в соответствии со статьей 154 ТК РФ.</w:t>
      </w:r>
    </w:p>
    <w:p w:rsidR="00E57DD3" w:rsidRPr="009F16AF" w:rsidRDefault="00E57DD3" w:rsidP="00E57DD3">
      <w:pPr>
        <w:autoSpaceDE w:val="0"/>
        <w:autoSpaceDN w:val="0"/>
        <w:adjustRightInd w:val="0"/>
        <w:ind w:firstLine="709"/>
        <w:jc w:val="both"/>
        <w:rPr>
          <w:sz w:val="28"/>
          <w:szCs w:val="28"/>
        </w:rPr>
      </w:pPr>
      <w:r w:rsidRPr="009F16AF">
        <w:rPr>
          <w:sz w:val="28"/>
          <w:szCs w:val="28"/>
        </w:rPr>
        <w:t>Размер повышения оплаты труда за работу в ночное время (с 22 часов до 6 часов) составляет не менее 20 процентов оклада, рассчитанного за каждый час работы в ночное время.</w:t>
      </w:r>
    </w:p>
    <w:p w:rsidR="00E57DD3" w:rsidRPr="009F16AF" w:rsidRDefault="00E57DD3" w:rsidP="00E57DD3">
      <w:pPr>
        <w:autoSpaceDE w:val="0"/>
        <w:autoSpaceDN w:val="0"/>
        <w:adjustRightInd w:val="0"/>
        <w:ind w:firstLine="720"/>
        <w:jc w:val="both"/>
        <w:rPr>
          <w:sz w:val="28"/>
          <w:szCs w:val="28"/>
        </w:rPr>
      </w:pPr>
      <w:r w:rsidRPr="009F16AF">
        <w:rPr>
          <w:sz w:val="28"/>
          <w:szCs w:val="28"/>
        </w:rPr>
        <w:t>Выплаты компенсационного характера, размеры и условия их осуществлен</w:t>
      </w:r>
      <w:r>
        <w:rPr>
          <w:sz w:val="28"/>
          <w:szCs w:val="28"/>
        </w:rPr>
        <w:t>ия устанавливаются коллективным</w:t>
      </w:r>
      <w:r w:rsidRPr="009F16AF">
        <w:rPr>
          <w:sz w:val="28"/>
          <w:szCs w:val="28"/>
        </w:rPr>
        <w:t xml:space="preserve"> договор</w:t>
      </w:r>
      <w:r>
        <w:rPr>
          <w:sz w:val="28"/>
          <w:szCs w:val="28"/>
        </w:rPr>
        <w:t>о</w:t>
      </w:r>
      <w:r w:rsidRPr="009F16AF">
        <w:rPr>
          <w:sz w:val="28"/>
          <w:szCs w:val="28"/>
        </w:rPr>
        <w:t>м, соглашени</w:t>
      </w:r>
      <w:r>
        <w:rPr>
          <w:sz w:val="28"/>
          <w:szCs w:val="28"/>
        </w:rPr>
        <w:t>ем</w:t>
      </w:r>
      <w:r w:rsidRPr="009F16AF">
        <w:rPr>
          <w:sz w:val="28"/>
          <w:szCs w:val="28"/>
        </w:rPr>
        <w:t xml:space="preserve">, локальными нормативными актами в соответствии с трудовым законодательством. </w:t>
      </w:r>
    </w:p>
    <w:p w:rsidR="00E57DD3" w:rsidRPr="009F16AF" w:rsidRDefault="00E57DD3" w:rsidP="00E57DD3">
      <w:pPr>
        <w:autoSpaceDE w:val="0"/>
        <w:autoSpaceDN w:val="0"/>
        <w:adjustRightInd w:val="0"/>
        <w:jc w:val="both"/>
        <w:rPr>
          <w:sz w:val="28"/>
          <w:szCs w:val="28"/>
        </w:rPr>
      </w:pPr>
    </w:p>
    <w:p w:rsidR="00E57DD3" w:rsidRPr="00671FC7" w:rsidRDefault="00E57DD3" w:rsidP="00E57DD3">
      <w:pPr>
        <w:widowControl w:val="0"/>
        <w:shd w:val="clear" w:color="auto" w:fill="FFFFFF"/>
        <w:autoSpaceDE w:val="0"/>
        <w:autoSpaceDN w:val="0"/>
        <w:jc w:val="center"/>
        <w:rPr>
          <w:bCs/>
          <w:sz w:val="28"/>
          <w:szCs w:val="28"/>
        </w:rPr>
      </w:pPr>
      <w:r w:rsidRPr="00671FC7">
        <w:rPr>
          <w:bCs/>
          <w:sz w:val="28"/>
          <w:szCs w:val="28"/>
          <w:lang w:val="en-US"/>
        </w:rPr>
        <w:t>VII</w:t>
      </w:r>
      <w:r w:rsidRPr="00671FC7">
        <w:rPr>
          <w:bCs/>
          <w:sz w:val="28"/>
          <w:szCs w:val="28"/>
        </w:rPr>
        <w:t xml:space="preserve">. Условия оплаты труда  административного </w:t>
      </w:r>
    </w:p>
    <w:p w:rsidR="00E57DD3" w:rsidRPr="00671FC7" w:rsidRDefault="00E57DD3" w:rsidP="00E57DD3">
      <w:pPr>
        <w:widowControl w:val="0"/>
        <w:shd w:val="clear" w:color="auto" w:fill="FFFFFF"/>
        <w:autoSpaceDE w:val="0"/>
        <w:autoSpaceDN w:val="0"/>
        <w:jc w:val="center"/>
        <w:rPr>
          <w:bCs/>
          <w:sz w:val="28"/>
          <w:szCs w:val="28"/>
        </w:rPr>
      </w:pPr>
      <w:r w:rsidRPr="00671FC7">
        <w:rPr>
          <w:bCs/>
          <w:sz w:val="28"/>
          <w:szCs w:val="28"/>
        </w:rPr>
        <w:t>персонала   Учреждения</w:t>
      </w:r>
    </w:p>
    <w:p w:rsidR="00E57DD3" w:rsidRPr="00671FC7" w:rsidRDefault="00E57DD3" w:rsidP="00E57DD3">
      <w:pPr>
        <w:widowControl w:val="0"/>
        <w:shd w:val="clear" w:color="auto" w:fill="FFFFFF"/>
        <w:autoSpaceDE w:val="0"/>
        <w:autoSpaceDN w:val="0"/>
        <w:jc w:val="center"/>
        <w:rPr>
          <w:b/>
          <w:bCs/>
          <w:sz w:val="28"/>
          <w:szCs w:val="28"/>
        </w:rPr>
      </w:pPr>
    </w:p>
    <w:p w:rsidR="00E57DD3" w:rsidRPr="00671FC7" w:rsidRDefault="00E57DD3" w:rsidP="00E57DD3">
      <w:pPr>
        <w:ind w:firstLine="720"/>
        <w:jc w:val="both"/>
        <w:rPr>
          <w:sz w:val="28"/>
          <w:szCs w:val="28"/>
        </w:rPr>
      </w:pPr>
      <w:r w:rsidRPr="00671FC7">
        <w:rPr>
          <w:sz w:val="28"/>
          <w:szCs w:val="28"/>
        </w:rPr>
        <w:t>11. Заработная плата руководителя Учреждения и главного бухгалтера состоит из должностного оклада, выплат компенсационного и стимулирующего характера.</w:t>
      </w:r>
    </w:p>
    <w:p w:rsidR="00E57DD3" w:rsidRPr="00671FC7" w:rsidRDefault="00E57DD3" w:rsidP="00E57DD3">
      <w:pPr>
        <w:ind w:firstLine="720"/>
        <w:jc w:val="both"/>
        <w:rPr>
          <w:sz w:val="28"/>
          <w:szCs w:val="28"/>
        </w:rPr>
      </w:pPr>
      <w:r w:rsidRPr="00671FC7">
        <w:rPr>
          <w:sz w:val="28"/>
          <w:szCs w:val="28"/>
        </w:rPr>
        <w:t>12. Должностной оклад руководителя Учреждения  устанавливается в кратном отношении к окладу работников Учреждения по максимальному квалификационному уровню профессиональной квалификационной группы работников Учреждения, относящихся к основному персоналу, возглавляемым им Учреждением, рассчитанному по типу Учреждения (Приложение 1), и составляе</w:t>
      </w:r>
      <w:r w:rsidR="0032561B">
        <w:rPr>
          <w:sz w:val="28"/>
          <w:szCs w:val="28"/>
        </w:rPr>
        <w:t>т до 2</w:t>
      </w:r>
      <w:r w:rsidRPr="00671FC7">
        <w:rPr>
          <w:sz w:val="28"/>
          <w:szCs w:val="28"/>
        </w:rPr>
        <w:t>-х размеров окладов. Размер кратного отношения к должностному окладу предусматривается в Приложении 2 к настоящему Положению.</w:t>
      </w:r>
    </w:p>
    <w:p w:rsidR="00E57DD3" w:rsidRPr="00671FC7" w:rsidRDefault="00E57DD3" w:rsidP="00E57DD3">
      <w:pPr>
        <w:ind w:firstLine="720"/>
        <w:jc w:val="both"/>
        <w:rPr>
          <w:sz w:val="28"/>
          <w:szCs w:val="28"/>
        </w:rPr>
      </w:pPr>
      <w:r w:rsidRPr="00671FC7">
        <w:rPr>
          <w:sz w:val="28"/>
          <w:szCs w:val="28"/>
        </w:rPr>
        <w:t>К должностному окладу руководителя применяется корректирующий коэффициент в зависимости от мощности и функциональных особенностей учреждения  образования соответствующего типа (Приложение 3).</w:t>
      </w:r>
    </w:p>
    <w:p w:rsidR="00E57DD3" w:rsidRPr="009F16AF" w:rsidRDefault="00E57DD3" w:rsidP="00E57DD3">
      <w:pPr>
        <w:ind w:firstLine="708"/>
        <w:jc w:val="both"/>
        <w:rPr>
          <w:color w:val="000000"/>
          <w:sz w:val="28"/>
          <w:szCs w:val="28"/>
        </w:rPr>
      </w:pPr>
      <w:r w:rsidRPr="00671FC7">
        <w:rPr>
          <w:sz w:val="28"/>
          <w:szCs w:val="28"/>
        </w:rPr>
        <w:t>Применение корректирующего коэффициента к должностному</w:t>
      </w:r>
      <w:r>
        <w:rPr>
          <w:color w:val="000000"/>
          <w:sz w:val="28"/>
          <w:szCs w:val="28"/>
        </w:rPr>
        <w:t xml:space="preserve"> окладу руководителя У</w:t>
      </w:r>
      <w:r w:rsidRPr="009F16AF">
        <w:rPr>
          <w:color w:val="000000"/>
          <w:sz w:val="28"/>
          <w:szCs w:val="28"/>
        </w:rPr>
        <w:t>чреждени</w:t>
      </w:r>
      <w:r>
        <w:rPr>
          <w:color w:val="000000"/>
          <w:sz w:val="28"/>
          <w:szCs w:val="28"/>
        </w:rPr>
        <w:t>я</w:t>
      </w:r>
      <w:r w:rsidRPr="009F16AF">
        <w:rPr>
          <w:color w:val="000000"/>
          <w:sz w:val="28"/>
          <w:szCs w:val="28"/>
        </w:rPr>
        <w:t xml:space="preserve"> по занимаемой должности  образует новый должностной оклад. Применение иных корректирующих коэффициентов к до</w:t>
      </w:r>
      <w:r>
        <w:rPr>
          <w:color w:val="000000"/>
          <w:sz w:val="28"/>
          <w:szCs w:val="28"/>
        </w:rPr>
        <w:t>лжностному окладу руководителя У</w:t>
      </w:r>
      <w:r w:rsidRPr="009F16AF">
        <w:rPr>
          <w:color w:val="000000"/>
          <w:sz w:val="28"/>
          <w:szCs w:val="28"/>
        </w:rPr>
        <w:t>чреждения не допускается.</w:t>
      </w:r>
    </w:p>
    <w:p w:rsidR="00E57DD3" w:rsidRPr="009F16AF" w:rsidRDefault="00E57DD3" w:rsidP="00E57DD3">
      <w:pPr>
        <w:widowControl w:val="0"/>
        <w:shd w:val="clear" w:color="auto" w:fill="FFFFFF"/>
        <w:autoSpaceDE w:val="0"/>
        <w:autoSpaceDN w:val="0"/>
        <w:ind w:firstLine="720"/>
        <w:jc w:val="both"/>
        <w:rPr>
          <w:color w:val="000000"/>
          <w:sz w:val="28"/>
          <w:szCs w:val="28"/>
        </w:rPr>
      </w:pPr>
      <w:r>
        <w:rPr>
          <w:color w:val="000000"/>
          <w:sz w:val="28"/>
          <w:szCs w:val="28"/>
        </w:rPr>
        <w:t>Должностной</w:t>
      </w:r>
      <w:r w:rsidRPr="009F16AF">
        <w:rPr>
          <w:color w:val="000000"/>
          <w:sz w:val="28"/>
          <w:szCs w:val="28"/>
        </w:rPr>
        <w:t xml:space="preserve"> оклад главн</w:t>
      </w:r>
      <w:r>
        <w:rPr>
          <w:color w:val="000000"/>
          <w:sz w:val="28"/>
          <w:szCs w:val="28"/>
        </w:rPr>
        <w:t>ого</w:t>
      </w:r>
      <w:r w:rsidRPr="009F16AF">
        <w:rPr>
          <w:color w:val="000000"/>
          <w:sz w:val="28"/>
          <w:szCs w:val="28"/>
        </w:rPr>
        <w:t xml:space="preserve"> бухгалтер</w:t>
      </w:r>
      <w:r>
        <w:rPr>
          <w:color w:val="000000"/>
          <w:sz w:val="28"/>
          <w:szCs w:val="28"/>
        </w:rPr>
        <w:t>а Учреждения</w:t>
      </w:r>
      <w:r w:rsidRPr="009F16AF">
        <w:rPr>
          <w:color w:val="000000"/>
          <w:sz w:val="28"/>
          <w:szCs w:val="28"/>
        </w:rPr>
        <w:t xml:space="preserve"> устанавлива</w:t>
      </w:r>
      <w:r>
        <w:rPr>
          <w:color w:val="000000"/>
          <w:sz w:val="28"/>
          <w:szCs w:val="28"/>
        </w:rPr>
        <w:t>е</w:t>
      </w:r>
      <w:r w:rsidRPr="009F16AF">
        <w:rPr>
          <w:color w:val="000000"/>
          <w:sz w:val="28"/>
          <w:szCs w:val="28"/>
        </w:rPr>
        <w:t xml:space="preserve">тся на 30 </w:t>
      </w:r>
      <w:r w:rsidRPr="009F16AF">
        <w:rPr>
          <w:color w:val="000000"/>
          <w:sz w:val="28"/>
          <w:szCs w:val="28"/>
        </w:rPr>
        <w:lastRenderedPageBreak/>
        <w:t>процентов ниже должностного оклада руководител</w:t>
      </w:r>
      <w:r>
        <w:rPr>
          <w:color w:val="000000"/>
          <w:sz w:val="28"/>
          <w:szCs w:val="28"/>
        </w:rPr>
        <w:t>я У</w:t>
      </w:r>
      <w:r w:rsidRPr="009F16AF">
        <w:rPr>
          <w:color w:val="000000"/>
          <w:sz w:val="28"/>
          <w:szCs w:val="28"/>
        </w:rPr>
        <w:t>чреждени</w:t>
      </w:r>
      <w:r>
        <w:rPr>
          <w:color w:val="000000"/>
          <w:sz w:val="28"/>
          <w:szCs w:val="28"/>
        </w:rPr>
        <w:t>я</w:t>
      </w:r>
      <w:r w:rsidRPr="009F16AF">
        <w:rPr>
          <w:color w:val="000000"/>
          <w:sz w:val="28"/>
          <w:szCs w:val="28"/>
        </w:rPr>
        <w:t xml:space="preserve"> с учетом корректирующих коэффициентов.</w:t>
      </w:r>
    </w:p>
    <w:p w:rsidR="00E57DD3" w:rsidRPr="009F16AF" w:rsidRDefault="00E57DD3" w:rsidP="00E57DD3">
      <w:pPr>
        <w:widowControl w:val="0"/>
        <w:shd w:val="clear" w:color="auto" w:fill="FFFFFF"/>
        <w:autoSpaceDE w:val="0"/>
        <w:autoSpaceDN w:val="0"/>
        <w:ind w:firstLine="720"/>
        <w:jc w:val="both"/>
        <w:rPr>
          <w:sz w:val="28"/>
          <w:szCs w:val="28"/>
        </w:rPr>
      </w:pPr>
      <w:r w:rsidRPr="009F16AF">
        <w:rPr>
          <w:sz w:val="28"/>
          <w:szCs w:val="28"/>
        </w:rPr>
        <w:t>1</w:t>
      </w:r>
      <w:r>
        <w:rPr>
          <w:sz w:val="28"/>
          <w:szCs w:val="28"/>
        </w:rPr>
        <w:t>3</w:t>
      </w:r>
      <w:r w:rsidRPr="009F16AF">
        <w:rPr>
          <w:sz w:val="28"/>
          <w:szCs w:val="28"/>
        </w:rPr>
        <w:t>.</w:t>
      </w:r>
      <w:r w:rsidRPr="009F16AF">
        <w:rPr>
          <w:color w:val="000000"/>
          <w:sz w:val="28"/>
          <w:szCs w:val="28"/>
        </w:rPr>
        <w:t xml:space="preserve"> С учетом условий труда руководителя</w:t>
      </w:r>
      <w:r>
        <w:rPr>
          <w:color w:val="000000"/>
          <w:sz w:val="28"/>
          <w:szCs w:val="28"/>
        </w:rPr>
        <w:t xml:space="preserve"> У</w:t>
      </w:r>
      <w:r w:rsidRPr="009F16AF">
        <w:rPr>
          <w:color w:val="000000"/>
          <w:sz w:val="28"/>
          <w:szCs w:val="28"/>
        </w:rPr>
        <w:t>чреждени</w:t>
      </w:r>
      <w:r>
        <w:rPr>
          <w:color w:val="000000"/>
          <w:sz w:val="28"/>
          <w:szCs w:val="28"/>
        </w:rPr>
        <w:t>я</w:t>
      </w:r>
      <w:r w:rsidRPr="009F16AF">
        <w:rPr>
          <w:color w:val="000000"/>
          <w:sz w:val="28"/>
          <w:szCs w:val="28"/>
        </w:rPr>
        <w:t xml:space="preserve"> и  главн</w:t>
      </w:r>
      <w:r>
        <w:rPr>
          <w:color w:val="000000"/>
          <w:sz w:val="28"/>
          <w:szCs w:val="28"/>
        </w:rPr>
        <w:t>ого</w:t>
      </w:r>
      <w:r w:rsidRPr="009F16AF">
        <w:rPr>
          <w:color w:val="000000"/>
          <w:sz w:val="28"/>
          <w:szCs w:val="28"/>
        </w:rPr>
        <w:t xml:space="preserve"> бухгалтер</w:t>
      </w:r>
      <w:r>
        <w:rPr>
          <w:color w:val="000000"/>
          <w:sz w:val="28"/>
          <w:szCs w:val="28"/>
        </w:rPr>
        <w:t>а</w:t>
      </w:r>
      <w:r w:rsidRPr="009F16AF">
        <w:rPr>
          <w:color w:val="000000"/>
          <w:sz w:val="28"/>
          <w:szCs w:val="28"/>
        </w:rPr>
        <w:t xml:space="preserve"> в процентах к должностному окладу устанавливаются выплаты компенсационного и стимулирующего характера</w:t>
      </w:r>
      <w:r w:rsidRPr="009F16AF">
        <w:rPr>
          <w:sz w:val="28"/>
          <w:szCs w:val="28"/>
        </w:rPr>
        <w:t>.</w:t>
      </w:r>
    </w:p>
    <w:p w:rsidR="00E57DD3" w:rsidRPr="009F16AF" w:rsidRDefault="00E57DD3" w:rsidP="00E57DD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14</w:t>
      </w:r>
      <w:r w:rsidRPr="009F16AF">
        <w:rPr>
          <w:rFonts w:ascii="Times New Roman" w:hAnsi="Times New Roman" w:cs="Times New Roman"/>
          <w:sz w:val="28"/>
          <w:szCs w:val="28"/>
        </w:rPr>
        <w:t>. Выплаты компенсационного характера устанавливаются для руководител</w:t>
      </w:r>
      <w:r>
        <w:rPr>
          <w:rFonts w:ascii="Times New Roman" w:hAnsi="Times New Roman" w:cs="Times New Roman"/>
          <w:sz w:val="28"/>
          <w:szCs w:val="28"/>
        </w:rPr>
        <w:t>я У</w:t>
      </w:r>
      <w:r w:rsidRPr="009F16AF">
        <w:rPr>
          <w:rFonts w:ascii="Times New Roman" w:hAnsi="Times New Roman" w:cs="Times New Roman"/>
          <w:sz w:val="28"/>
          <w:szCs w:val="28"/>
        </w:rPr>
        <w:t>чреждени</w:t>
      </w:r>
      <w:r>
        <w:rPr>
          <w:rFonts w:ascii="Times New Roman" w:hAnsi="Times New Roman" w:cs="Times New Roman"/>
          <w:sz w:val="28"/>
          <w:szCs w:val="28"/>
        </w:rPr>
        <w:t>я</w:t>
      </w:r>
      <w:r w:rsidRPr="009F16AF">
        <w:rPr>
          <w:rFonts w:ascii="Times New Roman" w:hAnsi="Times New Roman" w:cs="Times New Roman"/>
          <w:sz w:val="28"/>
          <w:szCs w:val="28"/>
        </w:rPr>
        <w:t xml:space="preserve"> и главн</w:t>
      </w:r>
      <w:r>
        <w:rPr>
          <w:rFonts w:ascii="Times New Roman" w:hAnsi="Times New Roman" w:cs="Times New Roman"/>
          <w:sz w:val="28"/>
          <w:szCs w:val="28"/>
        </w:rPr>
        <w:t>ого</w:t>
      </w:r>
      <w:r w:rsidRPr="009F16AF">
        <w:rPr>
          <w:rFonts w:ascii="Times New Roman" w:hAnsi="Times New Roman" w:cs="Times New Roman"/>
          <w:sz w:val="28"/>
          <w:szCs w:val="28"/>
        </w:rPr>
        <w:t xml:space="preserve"> бухгалтер</w:t>
      </w:r>
      <w:r>
        <w:rPr>
          <w:rFonts w:ascii="Times New Roman" w:hAnsi="Times New Roman" w:cs="Times New Roman"/>
          <w:sz w:val="28"/>
          <w:szCs w:val="28"/>
        </w:rPr>
        <w:t>а</w:t>
      </w:r>
      <w:r w:rsidRPr="009F16AF">
        <w:rPr>
          <w:rFonts w:ascii="Times New Roman" w:hAnsi="Times New Roman" w:cs="Times New Roman"/>
          <w:sz w:val="28"/>
          <w:szCs w:val="28"/>
        </w:rPr>
        <w:t xml:space="preserve"> в соответствии с разделом </w:t>
      </w:r>
      <w:r w:rsidRPr="009F16AF">
        <w:rPr>
          <w:rFonts w:ascii="Times New Roman" w:hAnsi="Times New Roman" w:cs="Times New Roman"/>
          <w:sz w:val="28"/>
          <w:szCs w:val="28"/>
          <w:lang w:val="en-US"/>
        </w:rPr>
        <w:t>VI</w:t>
      </w:r>
      <w:r w:rsidRPr="009F16AF">
        <w:rPr>
          <w:rFonts w:ascii="Times New Roman" w:hAnsi="Times New Roman" w:cs="Times New Roman"/>
          <w:sz w:val="28"/>
          <w:szCs w:val="28"/>
        </w:rPr>
        <w:t xml:space="preserve">  настоящего Положения.</w:t>
      </w:r>
    </w:p>
    <w:p w:rsidR="00E57DD3" w:rsidRPr="009F16AF" w:rsidRDefault="00E57DD3" w:rsidP="00E57DD3">
      <w:pPr>
        <w:widowControl w:val="0"/>
        <w:shd w:val="clear" w:color="auto" w:fill="FFFFFF"/>
        <w:autoSpaceDE w:val="0"/>
        <w:autoSpaceDN w:val="0"/>
        <w:ind w:firstLine="600"/>
        <w:jc w:val="both"/>
        <w:rPr>
          <w:sz w:val="28"/>
          <w:szCs w:val="28"/>
        </w:rPr>
      </w:pPr>
      <w:r>
        <w:rPr>
          <w:sz w:val="28"/>
          <w:szCs w:val="28"/>
        </w:rPr>
        <w:t>15</w:t>
      </w:r>
      <w:r w:rsidRPr="009F16AF">
        <w:rPr>
          <w:sz w:val="28"/>
          <w:szCs w:val="28"/>
        </w:rPr>
        <w:t>. Руководител</w:t>
      </w:r>
      <w:r>
        <w:rPr>
          <w:sz w:val="28"/>
          <w:szCs w:val="28"/>
        </w:rPr>
        <w:t>ю У</w:t>
      </w:r>
      <w:r w:rsidRPr="009F16AF">
        <w:rPr>
          <w:sz w:val="28"/>
          <w:szCs w:val="28"/>
        </w:rPr>
        <w:t>чреждени</w:t>
      </w:r>
      <w:r>
        <w:rPr>
          <w:sz w:val="28"/>
          <w:szCs w:val="28"/>
        </w:rPr>
        <w:t>я</w:t>
      </w:r>
      <w:r w:rsidRPr="009F16AF">
        <w:rPr>
          <w:sz w:val="28"/>
          <w:szCs w:val="28"/>
        </w:rPr>
        <w:t xml:space="preserve"> в пределах фонда оплаты труда устанавливаются следующие выплаты стимулирующего характера:</w:t>
      </w:r>
    </w:p>
    <w:p w:rsidR="00E57DD3" w:rsidRPr="009F16AF" w:rsidRDefault="00E57DD3" w:rsidP="00E57DD3">
      <w:pPr>
        <w:autoSpaceDE w:val="0"/>
        <w:autoSpaceDN w:val="0"/>
        <w:adjustRightInd w:val="0"/>
        <w:ind w:firstLine="709"/>
        <w:jc w:val="both"/>
        <w:rPr>
          <w:sz w:val="28"/>
          <w:szCs w:val="28"/>
        </w:rPr>
      </w:pPr>
      <w:r w:rsidRPr="009F16AF">
        <w:rPr>
          <w:sz w:val="28"/>
          <w:szCs w:val="28"/>
        </w:rPr>
        <w:t>за выслугу лет - ежемесячно к должностному окладу в зависимости от стажа работы в государственных образовательных и муниципальных образовательных учреждениях Приморского края в следующих размерах:</w:t>
      </w:r>
    </w:p>
    <w:p w:rsidR="00E57DD3" w:rsidRPr="009F16AF" w:rsidRDefault="00E57DD3" w:rsidP="00E57DD3">
      <w:pPr>
        <w:autoSpaceDE w:val="0"/>
        <w:autoSpaceDN w:val="0"/>
        <w:adjustRightInd w:val="0"/>
        <w:ind w:firstLine="709"/>
        <w:jc w:val="both"/>
        <w:rPr>
          <w:sz w:val="28"/>
          <w:szCs w:val="28"/>
        </w:rPr>
      </w:pPr>
      <w:r w:rsidRPr="009F16AF">
        <w:rPr>
          <w:sz w:val="28"/>
          <w:szCs w:val="28"/>
        </w:rPr>
        <w:t>от 1 до 3 лет – 10 процентов оклада (должностного оклада);</w:t>
      </w:r>
    </w:p>
    <w:p w:rsidR="00E57DD3" w:rsidRPr="009F16AF" w:rsidRDefault="00E57DD3" w:rsidP="00E57DD3">
      <w:pPr>
        <w:autoSpaceDE w:val="0"/>
        <w:autoSpaceDN w:val="0"/>
        <w:adjustRightInd w:val="0"/>
        <w:ind w:firstLine="709"/>
        <w:jc w:val="both"/>
        <w:rPr>
          <w:sz w:val="28"/>
          <w:szCs w:val="28"/>
        </w:rPr>
      </w:pPr>
      <w:r w:rsidRPr="009F16AF">
        <w:rPr>
          <w:sz w:val="28"/>
          <w:szCs w:val="28"/>
        </w:rPr>
        <w:t>от 3 до 5 лет – 20 процентов оклада (должностного оклада);</w:t>
      </w:r>
    </w:p>
    <w:p w:rsidR="00E57DD3" w:rsidRPr="009F16AF" w:rsidRDefault="00E57DD3" w:rsidP="00E57DD3">
      <w:pPr>
        <w:widowControl w:val="0"/>
        <w:shd w:val="clear" w:color="auto" w:fill="FFFFFF"/>
        <w:autoSpaceDE w:val="0"/>
        <w:autoSpaceDN w:val="0"/>
        <w:ind w:firstLine="600"/>
        <w:jc w:val="both"/>
        <w:rPr>
          <w:sz w:val="28"/>
          <w:szCs w:val="28"/>
        </w:rPr>
      </w:pPr>
      <w:r w:rsidRPr="009F16AF">
        <w:rPr>
          <w:sz w:val="28"/>
          <w:szCs w:val="28"/>
        </w:rPr>
        <w:t>свыше 5 лет – 30 процентов оклада (должностного оклада);</w:t>
      </w:r>
    </w:p>
    <w:p w:rsidR="00E57DD3" w:rsidRPr="009F16AF" w:rsidRDefault="00E57DD3" w:rsidP="00E57DD3">
      <w:pPr>
        <w:ind w:firstLine="720"/>
        <w:jc w:val="both"/>
        <w:rPr>
          <w:color w:val="000000"/>
          <w:sz w:val="28"/>
          <w:szCs w:val="28"/>
        </w:rPr>
      </w:pPr>
      <w:r w:rsidRPr="009F16AF">
        <w:rPr>
          <w:color w:val="000000"/>
          <w:sz w:val="28"/>
          <w:szCs w:val="28"/>
        </w:rPr>
        <w:t>за высокие результаты работы – ежемесячно в размере до  50 процентов должностного оклада руководителя учреждения с учетом достижения утвержденных целевых показателей деятельности учреждения;</w:t>
      </w:r>
    </w:p>
    <w:p w:rsidR="00E57DD3" w:rsidRPr="009F16AF" w:rsidRDefault="00E57DD3" w:rsidP="00E57DD3">
      <w:pPr>
        <w:ind w:firstLine="708"/>
        <w:jc w:val="both"/>
        <w:rPr>
          <w:color w:val="000000"/>
          <w:sz w:val="28"/>
          <w:szCs w:val="28"/>
        </w:rPr>
      </w:pPr>
      <w:r w:rsidRPr="009F16AF">
        <w:rPr>
          <w:color w:val="000000"/>
          <w:sz w:val="28"/>
          <w:szCs w:val="28"/>
        </w:rPr>
        <w:t>премии за качество выполняемых работ – до 2-х должностных окладов в год.</w:t>
      </w:r>
    </w:p>
    <w:p w:rsidR="00E57DD3" w:rsidRPr="009F16AF" w:rsidRDefault="00E57DD3" w:rsidP="00E57DD3">
      <w:pPr>
        <w:autoSpaceDE w:val="0"/>
        <w:autoSpaceDN w:val="0"/>
        <w:adjustRightInd w:val="0"/>
        <w:ind w:firstLine="720"/>
        <w:jc w:val="both"/>
        <w:rPr>
          <w:sz w:val="28"/>
          <w:szCs w:val="28"/>
        </w:rPr>
      </w:pPr>
      <w:r>
        <w:rPr>
          <w:color w:val="000000"/>
          <w:sz w:val="28"/>
          <w:szCs w:val="28"/>
        </w:rPr>
        <w:t>16</w:t>
      </w:r>
      <w:r w:rsidRPr="009F16AF">
        <w:rPr>
          <w:color w:val="000000"/>
          <w:sz w:val="28"/>
          <w:szCs w:val="28"/>
        </w:rPr>
        <w:t xml:space="preserve">. </w:t>
      </w:r>
      <w:r w:rsidRPr="009F16AF">
        <w:rPr>
          <w:sz w:val="28"/>
          <w:szCs w:val="28"/>
        </w:rPr>
        <w:t xml:space="preserve">Целевые показатели деятельности </w:t>
      </w:r>
      <w:r>
        <w:rPr>
          <w:sz w:val="28"/>
          <w:szCs w:val="28"/>
        </w:rPr>
        <w:t>У</w:t>
      </w:r>
      <w:r w:rsidRPr="009F16AF">
        <w:rPr>
          <w:sz w:val="28"/>
          <w:szCs w:val="28"/>
        </w:rPr>
        <w:t>чреждени</w:t>
      </w:r>
      <w:r>
        <w:rPr>
          <w:sz w:val="28"/>
          <w:szCs w:val="28"/>
        </w:rPr>
        <w:t>я ежегодно утверждае</w:t>
      </w:r>
      <w:r w:rsidRPr="009F16AF">
        <w:rPr>
          <w:sz w:val="28"/>
          <w:szCs w:val="28"/>
        </w:rPr>
        <w:t xml:space="preserve">тся </w:t>
      </w:r>
      <w:r>
        <w:rPr>
          <w:sz w:val="28"/>
          <w:szCs w:val="28"/>
        </w:rPr>
        <w:t>У</w:t>
      </w:r>
      <w:r w:rsidRPr="009F16AF">
        <w:rPr>
          <w:sz w:val="28"/>
          <w:szCs w:val="28"/>
        </w:rPr>
        <w:t>правлением образования и молодежной политики администрации Уссурийского городского округа</w:t>
      </w:r>
      <w:r>
        <w:rPr>
          <w:sz w:val="28"/>
          <w:szCs w:val="28"/>
        </w:rPr>
        <w:t>. Оценку работы руководителя</w:t>
      </w:r>
      <w:r w:rsidRPr="009F16AF">
        <w:rPr>
          <w:sz w:val="28"/>
          <w:szCs w:val="28"/>
        </w:rPr>
        <w:t xml:space="preserve"> осуществляет комиссия по оценке выполнения целевых показателей деятельности учреждений, которая утверждается приказом </w:t>
      </w:r>
      <w:r>
        <w:rPr>
          <w:sz w:val="28"/>
          <w:szCs w:val="28"/>
        </w:rPr>
        <w:t>У</w:t>
      </w:r>
      <w:r w:rsidRPr="009F16AF">
        <w:rPr>
          <w:sz w:val="28"/>
          <w:szCs w:val="28"/>
        </w:rPr>
        <w:t>правления образования и молодежной политики администрации Уссурийского городского округа.</w:t>
      </w:r>
    </w:p>
    <w:p w:rsidR="00E57DD3" w:rsidRPr="009F16AF" w:rsidRDefault="00E57DD3" w:rsidP="00E57DD3">
      <w:pPr>
        <w:widowControl w:val="0"/>
        <w:shd w:val="clear" w:color="auto" w:fill="FFFFFF"/>
        <w:autoSpaceDE w:val="0"/>
        <w:autoSpaceDN w:val="0"/>
        <w:ind w:firstLine="720"/>
        <w:jc w:val="both"/>
        <w:rPr>
          <w:sz w:val="28"/>
          <w:szCs w:val="28"/>
        </w:rPr>
      </w:pPr>
      <w:r>
        <w:rPr>
          <w:sz w:val="28"/>
          <w:szCs w:val="28"/>
        </w:rPr>
        <w:t>17</w:t>
      </w:r>
      <w:r w:rsidRPr="009F16AF">
        <w:rPr>
          <w:sz w:val="28"/>
          <w:szCs w:val="28"/>
        </w:rPr>
        <w:t>.</w:t>
      </w:r>
      <w:r w:rsidRPr="009F16AF">
        <w:rPr>
          <w:color w:val="000000"/>
          <w:sz w:val="28"/>
          <w:szCs w:val="28"/>
        </w:rPr>
        <w:t xml:space="preserve"> Порядок, размеры и условия выплаты руководител</w:t>
      </w:r>
      <w:r>
        <w:rPr>
          <w:color w:val="000000"/>
          <w:sz w:val="28"/>
          <w:szCs w:val="28"/>
        </w:rPr>
        <w:t>ю</w:t>
      </w:r>
      <w:r w:rsidR="000F2FEF">
        <w:rPr>
          <w:color w:val="000000"/>
          <w:sz w:val="28"/>
          <w:szCs w:val="28"/>
        </w:rPr>
        <w:t xml:space="preserve"> </w:t>
      </w:r>
      <w:r>
        <w:rPr>
          <w:sz w:val="28"/>
          <w:szCs w:val="28"/>
        </w:rPr>
        <w:t>У</w:t>
      </w:r>
      <w:r w:rsidRPr="009F16AF">
        <w:rPr>
          <w:sz w:val="28"/>
          <w:szCs w:val="28"/>
        </w:rPr>
        <w:t>чреждени</w:t>
      </w:r>
      <w:r>
        <w:rPr>
          <w:sz w:val="28"/>
          <w:szCs w:val="28"/>
        </w:rPr>
        <w:t>я</w:t>
      </w:r>
      <w:r w:rsidRPr="009F16AF">
        <w:rPr>
          <w:color w:val="000000"/>
          <w:sz w:val="28"/>
          <w:szCs w:val="28"/>
        </w:rPr>
        <w:t xml:space="preserve"> за высокие результаты работы  и премии за качество выполняемых работ </w:t>
      </w:r>
      <w:r w:rsidRPr="009F16AF">
        <w:rPr>
          <w:sz w:val="28"/>
          <w:szCs w:val="28"/>
        </w:rPr>
        <w:t xml:space="preserve">устанавливаются нормативным правовым актом администрации Уссурийского городского округа. </w:t>
      </w:r>
    </w:p>
    <w:p w:rsidR="00E57DD3" w:rsidRPr="009F16AF" w:rsidRDefault="00E57DD3" w:rsidP="00E57DD3">
      <w:pPr>
        <w:widowControl w:val="0"/>
        <w:shd w:val="clear" w:color="auto" w:fill="FFFFFF"/>
        <w:autoSpaceDE w:val="0"/>
        <w:autoSpaceDN w:val="0"/>
        <w:ind w:firstLine="720"/>
        <w:jc w:val="both"/>
        <w:rPr>
          <w:sz w:val="28"/>
          <w:szCs w:val="28"/>
        </w:rPr>
      </w:pPr>
      <w:r>
        <w:rPr>
          <w:sz w:val="28"/>
          <w:szCs w:val="28"/>
        </w:rPr>
        <w:t>18</w:t>
      </w:r>
      <w:r w:rsidRPr="009F16AF">
        <w:rPr>
          <w:sz w:val="28"/>
          <w:szCs w:val="28"/>
        </w:rPr>
        <w:t xml:space="preserve">. </w:t>
      </w:r>
      <w:r>
        <w:rPr>
          <w:sz w:val="28"/>
          <w:szCs w:val="28"/>
        </w:rPr>
        <w:t>Г</w:t>
      </w:r>
      <w:r w:rsidRPr="009F16AF">
        <w:rPr>
          <w:sz w:val="28"/>
          <w:szCs w:val="28"/>
        </w:rPr>
        <w:t>лавн</w:t>
      </w:r>
      <w:r>
        <w:rPr>
          <w:sz w:val="28"/>
          <w:szCs w:val="28"/>
        </w:rPr>
        <w:t>ому</w:t>
      </w:r>
      <w:r w:rsidRPr="009F16AF">
        <w:rPr>
          <w:sz w:val="28"/>
          <w:szCs w:val="28"/>
        </w:rPr>
        <w:t xml:space="preserve"> бухгалтер</w:t>
      </w:r>
      <w:r>
        <w:rPr>
          <w:sz w:val="28"/>
          <w:szCs w:val="28"/>
        </w:rPr>
        <w:t>у</w:t>
      </w:r>
      <w:r w:rsidR="000F2FEF">
        <w:rPr>
          <w:sz w:val="28"/>
          <w:szCs w:val="28"/>
        </w:rPr>
        <w:t xml:space="preserve"> </w:t>
      </w:r>
      <w:r>
        <w:rPr>
          <w:sz w:val="28"/>
          <w:szCs w:val="28"/>
        </w:rPr>
        <w:t>У</w:t>
      </w:r>
      <w:r w:rsidRPr="009F16AF">
        <w:rPr>
          <w:sz w:val="28"/>
          <w:szCs w:val="28"/>
        </w:rPr>
        <w:t>чреждени</w:t>
      </w:r>
      <w:r>
        <w:rPr>
          <w:sz w:val="28"/>
          <w:szCs w:val="28"/>
        </w:rPr>
        <w:t>я</w:t>
      </w:r>
      <w:r w:rsidRPr="009F16AF">
        <w:rPr>
          <w:sz w:val="28"/>
          <w:szCs w:val="28"/>
        </w:rPr>
        <w:t xml:space="preserve"> устанавливаются следующие выплаты стимулирующего характера:</w:t>
      </w:r>
    </w:p>
    <w:p w:rsidR="00E57DD3" w:rsidRPr="009F16AF" w:rsidRDefault="00E57DD3" w:rsidP="00E57DD3">
      <w:pPr>
        <w:autoSpaceDE w:val="0"/>
        <w:autoSpaceDN w:val="0"/>
        <w:adjustRightInd w:val="0"/>
        <w:ind w:firstLine="709"/>
        <w:jc w:val="both"/>
        <w:rPr>
          <w:sz w:val="28"/>
          <w:szCs w:val="28"/>
        </w:rPr>
      </w:pPr>
      <w:r w:rsidRPr="009F16AF">
        <w:rPr>
          <w:sz w:val="28"/>
          <w:szCs w:val="28"/>
        </w:rPr>
        <w:t xml:space="preserve"> за выслугу лет - ежемесячно к должностному окладу в зависимости от стажа работы в государственных образовательных и муниципальных образовательных учреждениях Приморского края в следующих размерах:</w:t>
      </w:r>
    </w:p>
    <w:p w:rsidR="00E57DD3" w:rsidRPr="009F16AF" w:rsidRDefault="00E57DD3" w:rsidP="00E57DD3">
      <w:pPr>
        <w:autoSpaceDE w:val="0"/>
        <w:autoSpaceDN w:val="0"/>
        <w:adjustRightInd w:val="0"/>
        <w:ind w:firstLine="709"/>
        <w:jc w:val="both"/>
        <w:rPr>
          <w:sz w:val="28"/>
          <w:szCs w:val="28"/>
        </w:rPr>
      </w:pPr>
      <w:r w:rsidRPr="009F16AF">
        <w:rPr>
          <w:sz w:val="28"/>
          <w:szCs w:val="28"/>
        </w:rPr>
        <w:t>от 1 до 3 лет – 10 процентов оклада (должностного оклада);</w:t>
      </w:r>
    </w:p>
    <w:p w:rsidR="00E57DD3" w:rsidRPr="009F16AF" w:rsidRDefault="00E57DD3" w:rsidP="00E57DD3">
      <w:pPr>
        <w:autoSpaceDE w:val="0"/>
        <w:autoSpaceDN w:val="0"/>
        <w:adjustRightInd w:val="0"/>
        <w:ind w:firstLine="709"/>
        <w:jc w:val="both"/>
        <w:rPr>
          <w:sz w:val="28"/>
          <w:szCs w:val="28"/>
        </w:rPr>
      </w:pPr>
      <w:r w:rsidRPr="009F16AF">
        <w:rPr>
          <w:sz w:val="28"/>
          <w:szCs w:val="28"/>
        </w:rPr>
        <w:t>от 3 до 5 лет – 20 процентов оклада (должностного оклада);</w:t>
      </w:r>
    </w:p>
    <w:p w:rsidR="00E57DD3" w:rsidRPr="009F16AF" w:rsidRDefault="00E57DD3" w:rsidP="00E57DD3">
      <w:pPr>
        <w:widowControl w:val="0"/>
        <w:shd w:val="clear" w:color="auto" w:fill="FFFFFF"/>
        <w:autoSpaceDE w:val="0"/>
        <w:autoSpaceDN w:val="0"/>
        <w:ind w:firstLine="600"/>
        <w:jc w:val="both"/>
        <w:rPr>
          <w:sz w:val="28"/>
          <w:szCs w:val="28"/>
        </w:rPr>
      </w:pPr>
      <w:r w:rsidRPr="009F16AF">
        <w:rPr>
          <w:sz w:val="28"/>
          <w:szCs w:val="28"/>
        </w:rPr>
        <w:t>свыше 5 лет – 30 процентов оклада (должностного оклада);</w:t>
      </w:r>
    </w:p>
    <w:p w:rsidR="00E57DD3" w:rsidRPr="009F16AF" w:rsidRDefault="00E57DD3" w:rsidP="00E57DD3">
      <w:pPr>
        <w:ind w:firstLine="720"/>
        <w:jc w:val="both"/>
        <w:rPr>
          <w:color w:val="000000"/>
          <w:sz w:val="28"/>
          <w:szCs w:val="28"/>
        </w:rPr>
      </w:pPr>
      <w:r w:rsidRPr="009F16AF">
        <w:rPr>
          <w:color w:val="000000"/>
          <w:sz w:val="28"/>
          <w:szCs w:val="28"/>
        </w:rPr>
        <w:t>за высокие результаты работы – ежемесячно в размерах до  50 процентов должностного оклада.</w:t>
      </w:r>
    </w:p>
    <w:p w:rsidR="00E57DD3" w:rsidRPr="009F16AF" w:rsidRDefault="00E57DD3" w:rsidP="00E57DD3">
      <w:pPr>
        <w:autoSpaceDE w:val="0"/>
        <w:autoSpaceDN w:val="0"/>
        <w:adjustRightInd w:val="0"/>
        <w:ind w:firstLine="720"/>
        <w:jc w:val="both"/>
        <w:rPr>
          <w:sz w:val="28"/>
          <w:szCs w:val="28"/>
        </w:rPr>
      </w:pPr>
      <w:r w:rsidRPr="009F16AF">
        <w:rPr>
          <w:sz w:val="28"/>
          <w:szCs w:val="28"/>
        </w:rPr>
        <w:t>Размеры и условия выплат стимулирующего характера главн</w:t>
      </w:r>
      <w:r>
        <w:rPr>
          <w:sz w:val="28"/>
          <w:szCs w:val="28"/>
        </w:rPr>
        <w:t>ому</w:t>
      </w:r>
      <w:r w:rsidRPr="009F16AF">
        <w:rPr>
          <w:sz w:val="28"/>
          <w:szCs w:val="28"/>
        </w:rPr>
        <w:t xml:space="preserve"> бухгалтер</w:t>
      </w:r>
      <w:r>
        <w:rPr>
          <w:sz w:val="28"/>
          <w:szCs w:val="28"/>
        </w:rPr>
        <w:t>у</w:t>
      </w:r>
      <w:r w:rsidRPr="009F16AF">
        <w:rPr>
          <w:sz w:val="28"/>
          <w:szCs w:val="28"/>
        </w:rPr>
        <w:t xml:space="preserve"> устанавливаются коллективным договор</w:t>
      </w:r>
      <w:r>
        <w:rPr>
          <w:sz w:val="28"/>
          <w:szCs w:val="28"/>
        </w:rPr>
        <w:t>ом</w:t>
      </w:r>
      <w:r w:rsidRPr="009F16AF">
        <w:rPr>
          <w:sz w:val="28"/>
          <w:szCs w:val="28"/>
        </w:rPr>
        <w:t>, соглашениями, локальными нормативными актами, с учетом мнения представительного органа, в пределах утвержденного</w:t>
      </w:r>
      <w:r>
        <w:rPr>
          <w:sz w:val="28"/>
          <w:szCs w:val="28"/>
        </w:rPr>
        <w:t xml:space="preserve"> фонда оплаты труда работников У</w:t>
      </w:r>
      <w:r w:rsidRPr="009F16AF">
        <w:rPr>
          <w:sz w:val="28"/>
          <w:szCs w:val="28"/>
        </w:rPr>
        <w:t>чреждени</w:t>
      </w:r>
      <w:r>
        <w:rPr>
          <w:sz w:val="28"/>
          <w:szCs w:val="28"/>
        </w:rPr>
        <w:t>я</w:t>
      </w:r>
      <w:r w:rsidRPr="009F16AF">
        <w:rPr>
          <w:sz w:val="28"/>
          <w:szCs w:val="28"/>
        </w:rPr>
        <w:t xml:space="preserve">, формируемого за </w:t>
      </w:r>
      <w:r w:rsidRPr="009F16AF">
        <w:rPr>
          <w:sz w:val="28"/>
          <w:szCs w:val="28"/>
        </w:rPr>
        <w:lastRenderedPageBreak/>
        <w:t>счет бюджетных средств и средств, поступающих от приносящей доход деятельности учреждений.</w:t>
      </w:r>
    </w:p>
    <w:p w:rsidR="00E57DD3" w:rsidRPr="009F16AF" w:rsidRDefault="00E57DD3" w:rsidP="00E57DD3">
      <w:pPr>
        <w:widowControl w:val="0"/>
        <w:shd w:val="clear" w:color="auto" w:fill="FFFFFF"/>
        <w:autoSpaceDE w:val="0"/>
        <w:autoSpaceDN w:val="0"/>
        <w:jc w:val="center"/>
        <w:rPr>
          <w:b/>
          <w:bCs/>
          <w:color w:val="000000"/>
          <w:sz w:val="28"/>
          <w:szCs w:val="28"/>
        </w:rPr>
      </w:pPr>
    </w:p>
    <w:p w:rsidR="00E57DD3" w:rsidRPr="00BF6216" w:rsidRDefault="00E57DD3" w:rsidP="00E57DD3">
      <w:pPr>
        <w:widowControl w:val="0"/>
        <w:shd w:val="clear" w:color="auto" w:fill="FFFFFF"/>
        <w:autoSpaceDE w:val="0"/>
        <w:autoSpaceDN w:val="0"/>
        <w:jc w:val="center"/>
        <w:rPr>
          <w:bCs/>
          <w:color w:val="000000"/>
          <w:sz w:val="28"/>
          <w:szCs w:val="28"/>
        </w:rPr>
      </w:pPr>
      <w:r w:rsidRPr="00BF6216">
        <w:rPr>
          <w:bCs/>
          <w:color w:val="000000"/>
          <w:sz w:val="28"/>
          <w:szCs w:val="28"/>
          <w:lang w:val="en-US"/>
        </w:rPr>
        <w:t>VIII</w:t>
      </w:r>
      <w:r w:rsidRPr="00BF6216">
        <w:rPr>
          <w:bCs/>
          <w:color w:val="000000"/>
          <w:sz w:val="28"/>
          <w:szCs w:val="28"/>
        </w:rPr>
        <w:t xml:space="preserve">. Условия оплаты труда педагогических и других </w:t>
      </w:r>
    </w:p>
    <w:p w:rsidR="00E57DD3" w:rsidRPr="00BF6216" w:rsidRDefault="00E57DD3" w:rsidP="00E57DD3">
      <w:pPr>
        <w:widowControl w:val="0"/>
        <w:shd w:val="clear" w:color="auto" w:fill="FFFFFF"/>
        <w:autoSpaceDE w:val="0"/>
        <w:autoSpaceDN w:val="0"/>
        <w:jc w:val="center"/>
        <w:rPr>
          <w:bCs/>
          <w:color w:val="000000"/>
          <w:sz w:val="28"/>
          <w:szCs w:val="28"/>
        </w:rPr>
      </w:pPr>
      <w:r w:rsidRPr="00BF6216">
        <w:rPr>
          <w:bCs/>
          <w:color w:val="000000"/>
          <w:sz w:val="28"/>
          <w:szCs w:val="28"/>
        </w:rPr>
        <w:t>работников  учреждений</w:t>
      </w:r>
      <w:r w:rsidRPr="00BF6216">
        <w:rPr>
          <w:sz w:val="28"/>
          <w:szCs w:val="28"/>
        </w:rPr>
        <w:t xml:space="preserve"> образования</w:t>
      </w:r>
    </w:p>
    <w:p w:rsidR="00E57DD3" w:rsidRPr="00BF6216" w:rsidRDefault="00E57DD3" w:rsidP="00E57DD3">
      <w:pPr>
        <w:ind w:firstLine="709"/>
        <w:jc w:val="both"/>
        <w:rPr>
          <w:color w:val="000000"/>
          <w:sz w:val="28"/>
          <w:szCs w:val="28"/>
        </w:rPr>
      </w:pPr>
    </w:p>
    <w:p w:rsidR="00E57DD3" w:rsidRPr="00BF6216" w:rsidRDefault="00E57DD3" w:rsidP="00E57DD3">
      <w:pPr>
        <w:ind w:firstLine="709"/>
        <w:jc w:val="both"/>
        <w:rPr>
          <w:color w:val="000000"/>
          <w:sz w:val="28"/>
          <w:szCs w:val="28"/>
        </w:rPr>
      </w:pPr>
    </w:p>
    <w:p w:rsidR="00E57DD3" w:rsidRPr="00BF6216" w:rsidRDefault="00E57DD3" w:rsidP="00E57DD3">
      <w:pPr>
        <w:ind w:firstLine="708"/>
        <w:jc w:val="both"/>
        <w:rPr>
          <w:color w:val="000000"/>
          <w:sz w:val="28"/>
          <w:szCs w:val="28"/>
        </w:rPr>
      </w:pPr>
      <w:r>
        <w:rPr>
          <w:color w:val="000000"/>
          <w:sz w:val="28"/>
          <w:szCs w:val="28"/>
        </w:rPr>
        <w:t>19</w:t>
      </w:r>
      <w:r w:rsidRPr="00BF6216">
        <w:rPr>
          <w:color w:val="000000"/>
          <w:sz w:val="28"/>
          <w:szCs w:val="28"/>
        </w:rPr>
        <w:t>. Заработная плата педагогических и других работников Учреждения состоит из должностного оклада, выплат компенсационного и стимулирующего характера.</w:t>
      </w:r>
    </w:p>
    <w:p w:rsidR="00E57DD3" w:rsidRPr="00BF6216" w:rsidRDefault="00E57DD3" w:rsidP="00E57DD3">
      <w:pPr>
        <w:ind w:firstLine="720"/>
        <w:jc w:val="both"/>
        <w:rPr>
          <w:sz w:val="28"/>
          <w:szCs w:val="28"/>
        </w:rPr>
      </w:pPr>
      <w:r>
        <w:rPr>
          <w:color w:val="000000"/>
          <w:sz w:val="28"/>
          <w:szCs w:val="28"/>
        </w:rPr>
        <w:t>20</w:t>
      </w:r>
      <w:r w:rsidRPr="00BF6216">
        <w:rPr>
          <w:color w:val="000000"/>
          <w:sz w:val="28"/>
          <w:szCs w:val="28"/>
        </w:rPr>
        <w:t>.</w:t>
      </w:r>
      <w:r w:rsidRPr="00BF6216">
        <w:rPr>
          <w:sz w:val="28"/>
          <w:szCs w:val="28"/>
        </w:rPr>
        <w:t xml:space="preserve"> Выплаты компенсационного характера педагогическим и другим работникам Учреждения  устанавливаются  в соответствии с разделом </w:t>
      </w:r>
      <w:r w:rsidRPr="00BF6216">
        <w:rPr>
          <w:sz w:val="28"/>
          <w:szCs w:val="28"/>
          <w:lang w:val="en-US"/>
        </w:rPr>
        <w:t>VI</w:t>
      </w:r>
      <w:r w:rsidRPr="00BF6216">
        <w:rPr>
          <w:sz w:val="28"/>
          <w:szCs w:val="28"/>
        </w:rPr>
        <w:t xml:space="preserve"> настоящего Положения.</w:t>
      </w:r>
    </w:p>
    <w:p w:rsidR="00E57DD3" w:rsidRPr="00BF6216" w:rsidRDefault="00E57DD3" w:rsidP="00E57DD3">
      <w:pPr>
        <w:autoSpaceDE w:val="0"/>
        <w:autoSpaceDN w:val="0"/>
        <w:adjustRightInd w:val="0"/>
        <w:ind w:firstLine="720"/>
        <w:jc w:val="both"/>
        <w:rPr>
          <w:sz w:val="28"/>
          <w:szCs w:val="28"/>
        </w:rPr>
      </w:pPr>
      <w:r>
        <w:rPr>
          <w:sz w:val="28"/>
          <w:szCs w:val="28"/>
        </w:rPr>
        <w:t>21</w:t>
      </w:r>
      <w:r w:rsidRPr="00BF6216">
        <w:rPr>
          <w:sz w:val="28"/>
          <w:szCs w:val="28"/>
        </w:rPr>
        <w:t>. Выплаты стимулирующего характера устанавливаются работникам Учреждения  с учетом критериев, позволяющих оценить результативность и качество их работы, утвержденных локальными нормативными актами учреждения с учетом мнения представительного органа.</w:t>
      </w:r>
    </w:p>
    <w:p w:rsidR="00E57DD3" w:rsidRPr="00BF6216" w:rsidRDefault="00E57DD3" w:rsidP="00E57DD3">
      <w:pPr>
        <w:autoSpaceDE w:val="0"/>
        <w:autoSpaceDN w:val="0"/>
        <w:adjustRightInd w:val="0"/>
        <w:ind w:firstLine="720"/>
        <w:jc w:val="both"/>
        <w:rPr>
          <w:sz w:val="28"/>
          <w:szCs w:val="28"/>
        </w:rPr>
      </w:pPr>
      <w:r w:rsidRPr="00BF6216">
        <w:rPr>
          <w:sz w:val="28"/>
          <w:szCs w:val="28"/>
        </w:rPr>
        <w:t>К выплатам стимулирующего характера относятся выплаты, направленные на стимулирование работников Учреждения  к качественному результату труда, а также поощрение за выполненную работу.</w:t>
      </w:r>
    </w:p>
    <w:p w:rsidR="00E57DD3" w:rsidRPr="00BF6216" w:rsidRDefault="00E57DD3" w:rsidP="00E57DD3">
      <w:pPr>
        <w:ind w:firstLine="720"/>
        <w:jc w:val="both"/>
        <w:rPr>
          <w:sz w:val="28"/>
          <w:szCs w:val="28"/>
        </w:rPr>
      </w:pPr>
      <w:r w:rsidRPr="00BF6216">
        <w:rPr>
          <w:sz w:val="28"/>
          <w:szCs w:val="28"/>
        </w:rPr>
        <w:t>Педагогическим и другим работникам Учреждения  устанавливаются  следующие выплаты стимулирующего характера:</w:t>
      </w:r>
    </w:p>
    <w:p w:rsidR="00E57DD3" w:rsidRPr="00BF6216" w:rsidRDefault="00E57DD3" w:rsidP="00E57DD3">
      <w:pPr>
        <w:autoSpaceDE w:val="0"/>
        <w:autoSpaceDN w:val="0"/>
        <w:adjustRightInd w:val="0"/>
        <w:ind w:firstLine="709"/>
        <w:jc w:val="both"/>
        <w:rPr>
          <w:sz w:val="28"/>
          <w:szCs w:val="28"/>
        </w:rPr>
      </w:pPr>
      <w:r w:rsidRPr="00BF6216">
        <w:rPr>
          <w:sz w:val="28"/>
          <w:szCs w:val="28"/>
        </w:rPr>
        <w:t>за выслугу лет - ежемесячно к должностному окладу при стаже работы в государственных образовательных и муниципальных образовательных учреждениях Приморского края в следующих размерах:</w:t>
      </w:r>
    </w:p>
    <w:p w:rsidR="00E57DD3" w:rsidRPr="00BF6216" w:rsidRDefault="00E57DD3" w:rsidP="00E57DD3">
      <w:pPr>
        <w:autoSpaceDE w:val="0"/>
        <w:autoSpaceDN w:val="0"/>
        <w:adjustRightInd w:val="0"/>
        <w:ind w:firstLine="709"/>
        <w:jc w:val="both"/>
        <w:rPr>
          <w:sz w:val="28"/>
          <w:szCs w:val="28"/>
        </w:rPr>
      </w:pPr>
      <w:r w:rsidRPr="00BF6216">
        <w:rPr>
          <w:sz w:val="28"/>
          <w:szCs w:val="28"/>
        </w:rPr>
        <w:t>от 1 до 3 лет – 10 процентов  оклада (должностного оклада);</w:t>
      </w:r>
    </w:p>
    <w:p w:rsidR="00E57DD3" w:rsidRPr="00BF6216" w:rsidRDefault="00E57DD3" w:rsidP="00E57DD3">
      <w:pPr>
        <w:autoSpaceDE w:val="0"/>
        <w:autoSpaceDN w:val="0"/>
        <w:adjustRightInd w:val="0"/>
        <w:ind w:firstLine="709"/>
        <w:jc w:val="both"/>
        <w:rPr>
          <w:sz w:val="28"/>
          <w:szCs w:val="28"/>
        </w:rPr>
      </w:pPr>
      <w:r w:rsidRPr="00BF6216">
        <w:rPr>
          <w:sz w:val="28"/>
          <w:szCs w:val="28"/>
        </w:rPr>
        <w:t>от 3 до 5 лет – 20 процентов оклада (должностного оклада);</w:t>
      </w:r>
    </w:p>
    <w:p w:rsidR="00E57DD3" w:rsidRPr="00BF6216" w:rsidRDefault="00E57DD3" w:rsidP="00E57DD3">
      <w:pPr>
        <w:ind w:firstLine="720"/>
        <w:jc w:val="both"/>
        <w:rPr>
          <w:sz w:val="28"/>
          <w:szCs w:val="28"/>
        </w:rPr>
      </w:pPr>
      <w:r w:rsidRPr="00BF6216">
        <w:rPr>
          <w:sz w:val="28"/>
          <w:szCs w:val="28"/>
        </w:rPr>
        <w:t>свыше 5 лет – 30 процентов оклада (должностного оклада);</w:t>
      </w:r>
    </w:p>
    <w:p w:rsidR="00E57DD3" w:rsidRPr="00BF6216" w:rsidRDefault="00E57DD3" w:rsidP="00E57DD3">
      <w:pPr>
        <w:autoSpaceDE w:val="0"/>
        <w:autoSpaceDN w:val="0"/>
        <w:adjustRightInd w:val="0"/>
        <w:ind w:firstLine="709"/>
        <w:jc w:val="both"/>
        <w:outlineLvl w:val="1"/>
        <w:rPr>
          <w:sz w:val="28"/>
          <w:szCs w:val="28"/>
        </w:rPr>
      </w:pPr>
      <w:r w:rsidRPr="00BF6216">
        <w:rPr>
          <w:sz w:val="28"/>
          <w:szCs w:val="28"/>
        </w:rPr>
        <w:t xml:space="preserve">При установлении выплат за </w:t>
      </w:r>
      <w:r w:rsidRPr="00BF6216">
        <w:rPr>
          <w:bCs/>
          <w:sz w:val="28"/>
          <w:szCs w:val="28"/>
        </w:rPr>
        <w:t xml:space="preserve">качество выполняемых работ </w:t>
      </w:r>
      <w:r w:rsidRPr="00BF6216">
        <w:rPr>
          <w:sz w:val="28"/>
          <w:szCs w:val="28"/>
        </w:rPr>
        <w:t>учитываются:</w:t>
      </w:r>
    </w:p>
    <w:p w:rsidR="00E57DD3" w:rsidRPr="00BF6216" w:rsidRDefault="00E57DD3" w:rsidP="00E57DD3">
      <w:pPr>
        <w:ind w:firstLine="708"/>
        <w:jc w:val="both"/>
        <w:rPr>
          <w:sz w:val="28"/>
          <w:szCs w:val="28"/>
        </w:rPr>
      </w:pPr>
      <w:r w:rsidRPr="00BF6216">
        <w:rPr>
          <w:sz w:val="28"/>
          <w:szCs w:val="28"/>
        </w:rPr>
        <w:t>итоги успеваемости учащихся (воспитанников);</w:t>
      </w:r>
    </w:p>
    <w:p w:rsidR="00E57DD3" w:rsidRPr="00500445" w:rsidRDefault="00E57DD3" w:rsidP="00E57DD3">
      <w:pPr>
        <w:jc w:val="both"/>
        <w:rPr>
          <w:sz w:val="28"/>
          <w:szCs w:val="28"/>
        </w:rPr>
      </w:pPr>
      <w:r w:rsidRPr="00BF6216">
        <w:rPr>
          <w:sz w:val="28"/>
          <w:szCs w:val="28"/>
        </w:rPr>
        <w:tab/>
      </w:r>
      <w:r w:rsidRPr="00500445">
        <w:rPr>
          <w:sz w:val="28"/>
          <w:szCs w:val="28"/>
        </w:rPr>
        <w:t>результаты промежуточной и государственной (итоговой) аттестации;</w:t>
      </w:r>
    </w:p>
    <w:p w:rsidR="00E57DD3" w:rsidRPr="00BF6216" w:rsidRDefault="00E57DD3" w:rsidP="00E57DD3">
      <w:pPr>
        <w:jc w:val="both"/>
        <w:rPr>
          <w:sz w:val="28"/>
          <w:szCs w:val="28"/>
        </w:rPr>
      </w:pPr>
      <w:r w:rsidRPr="00BF6216">
        <w:rPr>
          <w:sz w:val="28"/>
          <w:szCs w:val="28"/>
        </w:rPr>
        <w:tab/>
        <w:t>наполняемости учащихся в классах (группах) общеобразовательных (образовательных) учреждений при превышении нормативной наполняемости;</w:t>
      </w:r>
    </w:p>
    <w:p w:rsidR="00E57DD3" w:rsidRPr="00BF6216" w:rsidRDefault="00E57DD3" w:rsidP="00E57DD3">
      <w:pPr>
        <w:jc w:val="both"/>
        <w:rPr>
          <w:sz w:val="28"/>
          <w:szCs w:val="28"/>
        </w:rPr>
      </w:pPr>
      <w:r w:rsidRPr="00BF6216">
        <w:rPr>
          <w:sz w:val="28"/>
          <w:szCs w:val="28"/>
        </w:rPr>
        <w:tab/>
        <w:t xml:space="preserve">участие учащихся (воспитанников) в муниципальных, региональных и всероссийских олимпиадах, конкурсах, смотрах и других общественно значимых мероприятиях; </w:t>
      </w:r>
    </w:p>
    <w:p w:rsidR="00E57DD3" w:rsidRPr="00BF6216" w:rsidRDefault="00E57DD3" w:rsidP="00E57DD3">
      <w:pPr>
        <w:autoSpaceDE w:val="0"/>
        <w:autoSpaceDN w:val="0"/>
        <w:adjustRightInd w:val="0"/>
        <w:ind w:firstLine="709"/>
        <w:jc w:val="both"/>
        <w:outlineLvl w:val="1"/>
        <w:rPr>
          <w:sz w:val="28"/>
          <w:szCs w:val="28"/>
        </w:rPr>
      </w:pPr>
      <w:r w:rsidRPr="00BF6216">
        <w:rPr>
          <w:sz w:val="28"/>
          <w:szCs w:val="28"/>
        </w:rPr>
        <w:t>отсутствие обоснованных жалоб на качество оказания образовательных услуг;</w:t>
      </w:r>
    </w:p>
    <w:p w:rsidR="00E57DD3" w:rsidRPr="00BF6216" w:rsidRDefault="00E57DD3" w:rsidP="00E57DD3">
      <w:pPr>
        <w:ind w:firstLine="567"/>
        <w:jc w:val="both"/>
        <w:rPr>
          <w:sz w:val="28"/>
          <w:szCs w:val="28"/>
        </w:rPr>
      </w:pPr>
      <w:r w:rsidRPr="00BF6216">
        <w:rPr>
          <w:sz w:val="28"/>
          <w:szCs w:val="28"/>
        </w:rPr>
        <w:t>При установлении выплат за высокие результаты работы учитывается:</w:t>
      </w:r>
    </w:p>
    <w:p w:rsidR="00E57DD3" w:rsidRPr="00BF6216" w:rsidRDefault="00E57DD3" w:rsidP="00E57DD3">
      <w:pPr>
        <w:ind w:firstLine="567"/>
        <w:jc w:val="both"/>
        <w:rPr>
          <w:sz w:val="28"/>
          <w:szCs w:val="28"/>
        </w:rPr>
      </w:pPr>
      <w:r w:rsidRPr="00BF6216">
        <w:rPr>
          <w:sz w:val="28"/>
          <w:szCs w:val="28"/>
        </w:rPr>
        <w:t xml:space="preserve"> выполнение планов внеклассной работы;</w:t>
      </w:r>
    </w:p>
    <w:p w:rsidR="00E57DD3" w:rsidRPr="00BF6216" w:rsidRDefault="00E57DD3" w:rsidP="00E57DD3">
      <w:pPr>
        <w:ind w:firstLine="567"/>
        <w:jc w:val="both"/>
        <w:rPr>
          <w:sz w:val="28"/>
          <w:szCs w:val="28"/>
        </w:rPr>
      </w:pPr>
      <w:r w:rsidRPr="00BF6216">
        <w:rPr>
          <w:sz w:val="28"/>
          <w:szCs w:val="28"/>
        </w:rPr>
        <w:t xml:space="preserve"> участие в реализации отраслевых программ, проектов;</w:t>
      </w:r>
    </w:p>
    <w:p w:rsidR="00E57DD3" w:rsidRPr="00BF6216" w:rsidRDefault="00E57DD3" w:rsidP="00E57DD3">
      <w:pPr>
        <w:ind w:firstLine="567"/>
        <w:jc w:val="both"/>
        <w:rPr>
          <w:sz w:val="28"/>
          <w:szCs w:val="28"/>
        </w:rPr>
      </w:pPr>
      <w:r w:rsidRPr="00BF6216">
        <w:rPr>
          <w:sz w:val="28"/>
          <w:szCs w:val="28"/>
        </w:rPr>
        <w:t xml:space="preserve"> применение в работе инновационных методов обучения.</w:t>
      </w:r>
    </w:p>
    <w:p w:rsidR="00E57DD3" w:rsidRPr="00BF6216" w:rsidRDefault="00E57DD3" w:rsidP="00E57DD3">
      <w:pPr>
        <w:ind w:firstLine="709"/>
        <w:jc w:val="both"/>
        <w:rPr>
          <w:sz w:val="28"/>
          <w:szCs w:val="28"/>
        </w:rPr>
      </w:pPr>
      <w:r w:rsidRPr="00BF6216">
        <w:rPr>
          <w:sz w:val="28"/>
          <w:szCs w:val="28"/>
        </w:rPr>
        <w:t xml:space="preserve">При отсутствии или недостатке объема бюджетных средств и средств, поступающих от приносящей доход деятельности  Учреждения, руководитель Учреждения вправе приостановить, уменьшить или отменить выплаты за </w:t>
      </w:r>
      <w:r w:rsidRPr="00BF6216">
        <w:rPr>
          <w:bCs/>
          <w:sz w:val="28"/>
          <w:szCs w:val="28"/>
        </w:rPr>
        <w:t xml:space="preserve">качество </w:t>
      </w:r>
      <w:r w:rsidRPr="00BF6216">
        <w:rPr>
          <w:bCs/>
          <w:sz w:val="28"/>
          <w:szCs w:val="28"/>
        </w:rPr>
        <w:lastRenderedPageBreak/>
        <w:t xml:space="preserve">выполняемых работ и </w:t>
      </w:r>
      <w:r w:rsidRPr="00BF6216">
        <w:rPr>
          <w:sz w:val="28"/>
          <w:szCs w:val="28"/>
        </w:rPr>
        <w:t>за высокие результаты работы, предупредив работников об этом в установленном законодательством порядке.</w:t>
      </w:r>
    </w:p>
    <w:p w:rsidR="00E57DD3" w:rsidRPr="00BF6216" w:rsidRDefault="00E57DD3" w:rsidP="00E57DD3">
      <w:pPr>
        <w:autoSpaceDE w:val="0"/>
        <w:autoSpaceDN w:val="0"/>
        <w:adjustRightInd w:val="0"/>
        <w:ind w:firstLine="720"/>
        <w:jc w:val="both"/>
        <w:rPr>
          <w:sz w:val="28"/>
          <w:szCs w:val="28"/>
        </w:rPr>
      </w:pPr>
      <w:r>
        <w:rPr>
          <w:sz w:val="28"/>
          <w:szCs w:val="28"/>
        </w:rPr>
        <w:t>22</w:t>
      </w:r>
      <w:r w:rsidRPr="00BF6216">
        <w:rPr>
          <w:sz w:val="28"/>
          <w:szCs w:val="28"/>
        </w:rPr>
        <w:t>. Выплаты стимулирующего характера в Учреждении, размеры и условия их осуществления устанавливаются коллективным договором,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утвержденного фонда оплаты труда работников Учреждения, формируемого за счет бюджетных средств и средств, поступающих от приносящей доход деятельности учреждений.</w:t>
      </w:r>
    </w:p>
    <w:p w:rsidR="00E57DD3" w:rsidRPr="0032561B" w:rsidRDefault="00E57DD3" w:rsidP="00E57DD3">
      <w:pPr>
        <w:autoSpaceDE w:val="0"/>
        <w:autoSpaceDN w:val="0"/>
        <w:adjustRightInd w:val="0"/>
        <w:ind w:firstLine="539"/>
        <w:jc w:val="both"/>
        <w:rPr>
          <w:sz w:val="28"/>
          <w:szCs w:val="28"/>
        </w:rPr>
      </w:pPr>
      <w:r w:rsidRPr="0032561B">
        <w:rPr>
          <w:sz w:val="28"/>
          <w:szCs w:val="28"/>
        </w:rPr>
        <w:t>Размеры выплат стимулирующего характера  устанавливаются 2 раза в год.</w:t>
      </w:r>
    </w:p>
    <w:p w:rsidR="00E57DD3" w:rsidRPr="00BF6216" w:rsidRDefault="00E57DD3" w:rsidP="00E57DD3">
      <w:pPr>
        <w:autoSpaceDE w:val="0"/>
        <w:autoSpaceDN w:val="0"/>
        <w:adjustRightInd w:val="0"/>
        <w:ind w:firstLine="539"/>
        <w:jc w:val="both"/>
        <w:rPr>
          <w:sz w:val="28"/>
          <w:szCs w:val="28"/>
        </w:rPr>
      </w:pPr>
      <w:r w:rsidRPr="00BF6216">
        <w:rPr>
          <w:sz w:val="28"/>
          <w:szCs w:val="28"/>
        </w:rPr>
        <w:t>Размеры и условия осуществления выплат стимулирующего характера конкретизируются в трудовых договорах работников Учреждения.</w:t>
      </w:r>
    </w:p>
    <w:p w:rsidR="00E57DD3" w:rsidRPr="00BF6216" w:rsidRDefault="00E57DD3" w:rsidP="00E57DD3">
      <w:pPr>
        <w:widowControl w:val="0"/>
        <w:shd w:val="clear" w:color="auto" w:fill="FFFFFF"/>
        <w:autoSpaceDE w:val="0"/>
        <w:autoSpaceDN w:val="0"/>
        <w:ind w:firstLine="709"/>
        <w:jc w:val="center"/>
        <w:rPr>
          <w:b/>
          <w:bCs/>
          <w:color w:val="000000"/>
          <w:sz w:val="28"/>
          <w:szCs w:val="28"/>
        </w:rPr>
      </w:pPr>
    </w:p>
    <w:p w:rsidR="00E57DD3" w:rsidRPr="00BF6216" w:rsidRDefault="00E57DD3" w:rsidP="00E57DD3">
      <w:pPr>
        <w:widowControl w:val="0"/>
        <w:shd w:val="clear" w:color="auto" w:fill="FFFFFF"/>
        <w:autoSpaceDE w:val="0"/>
        <w:autoSpaceDN w:val="0"/>
        <w:ind w:firstLine="709"/>
        <w:jc w:val="center"/>
        <w:rPr>
          <w:bCs/>
          <w:color w:val="000000"/>
          <w:sz w:val="28"/>
          <w:szCs w:val="28"/>
        </w:rPr>
      </w:pPr>
      <w:r w:rsidRPr="00BF6216">
        <w:rPr>
          <w:bCs/>
          <w:color w:val="000000"/>
          <w:sz w:val="28"/>
          <w:szCs w:val="28"/>
          <w:lang w:val="en-US"/>
        </w:rPr>
        <w:t>IX</w:t>
      </w:r>
      <w:r w:rsidRPr="00BF6216">
        <w:rPr>
          <w:bCs/>
          <w:color w:val="000000"/>
          <w:sz w:val="28"/>
          <w:szCs w:val="28"/>
        </w:rPr>
        <w:t>. Формирование фонда оплаты труда</w:t>
      </w:r>
    </w:p>
    <w:p w:rsidR="00E57DD3" w:rsidRPr="00BF6216" w:rsidRDefault="00E57DD3" w:rsidP="00E57DD3">
      <w:pPr>
        <w:widowControl w:val="0"/>
        <w:shd w:val="clear" w:color="auto" w:fill="FFFFFF"/>
        <w:autoSpaceDE w:val="0"/>
        <w:autoSpaceDN w:val="0"/>
        <w:rPr>
          <w:b/>
          <w:bCs/>
          <w:color w:val="000000"/>
          <w:sz w:val="28"/>
          <w:szCs w:val="28"/>
        </w:rPr>
      </w:pPr>
    </w:p>
    <w:p w:rsidR="00E57DD3" w:rsidRPr="00BF6216" w:rsidRDefault="00E57DD3" w:rsidP="00E57DD3">
      <w:pPr>
        <w:pStyle w:val="a5"/>
        <w:ind w:firstLine="567"/>
        <w:jc w:val="both"/>
        <w:rPr>
          <w:sz w:val="28"/>
          <w:szCs w:val="28"/>
        </w:rPr>
      </w:pPr>
      <w:r>
        <w:rPr>
          <w:sz w:val="28"/>
          <w:szCs w:val="28"/>
        </w:rPr>
        <w:t>23</w:t>
      </w:r>
      <w:r w:rsidRPr="00BF6216">
        <w:rPr>
          <w:sz w:val="28"/>
          <w:szCs w:val="28"/>
        </w:rPr>
        <w:t>. Фонд оплаты труда работников Учреждения   формируется в пределах бюджетных ассигнований, предусмотренных управлению образования  и молодежной политики администрации Уссурийского городского округа решением  о  бюджете на соответствующий финансовый год, а также средств, поступающих от приносящей доход деятельности учреждений образования.</w:t>
      </w:r>
    </w:p>
    <w:p w:rsidR="00E57DD3" w:rsidRPr="00BF6216" w:rsidRDefault="00E57DD3" w:rsidP="00E57DD3">
      <w:pPr>
        <w:pStyle w:val="a5"/>
        <w:ind w:firstLine="720"/>
        <w:jc w:val="both"/>
        <w:rPr>
          <w:sz w:val="28"/>
          <w:szCs w:val="28"/>
        </w:rPr>
      </w:pPr>
      <w:r>
        <w:rPr>
          <w:sz w:val="28"/>
          <w:szCs w:val="28"/>
        </w:rPr>
        <w:t>24</w:t>
      </w:r>
      <w:r w:rsidRPr="00BF6216">
        <w:rPr>
          <w:sz w:val="28"/>
          <w:szCs w:val="28"/>
        </w:rPr>
        <w:t>. Фонд оплаты труда работников Учреждения формируется в пределах:</w:t>
      </w:r>
    </w:p>
    <w:p w:rsidR="00E57DD3" w:rsidRPr="00BF6216" w:rsidRDefault="00E57DD3" w:rsidP="00E57DD3">
      <w:pPr>
        <w:pStyle w:val="a5"/>
        <w:ind w:firstLine="567"/>
        <w:jc w:val="both"/>
        <w:rPr>
          <w:sz w:val="28"/>
          <w:szCs w:val="28"/>
        </w:rPr>
      </w:pPr>
      <w:r w:rsidRPr="00BF6216">
        <w:rPr>
          <w:sz w:val="28"/>
          <w:szCs w:val="28"/>
        </w:rPr>
        <w:t>доведенных учреждению лимитов бюджетных обязательств по расходам на оплату труда;</w:t>
      </w:r>
    </w:p>
    <w:p w:rsidR="00E57DD3" w:rsidRPr="00BF6216" w:rsidRDefault="00E57DD3" w:rsidP="00E57DD3">
      <w:pPr>
        <w:pStyle w:val="a5"/>
        <w:ind w:firstLine="567"/>
        <w:jc w:val="both"/>
        <w:rPr>
          <w:sz w:val="28"/>
          <w:szCs w:val="28"/>
        </w:rPr>
      </w:pPr>
      <w:r w:rsidRPr="00BF6216">
        <w:rPr>
          <w:sz w:val="28"/>
          <w:szCs w:val="28"/>
        </w:rPr>
        <w:t>объема выплат на заработную плату, утвержденного в плане финансово-хозяйственной деятельности Учреждения .</w:t>
      </w:r>
    </w:p>
    <w:p w:rsidR="00E57DD3" w:rsidRPr="00BF6216" w:rsidRDefault="00E57DD3" w:rsidP="00E57DD3">
      <w:pPr>
        <w:pStyle w:val="a5"/>
        <w:ind w:firstLine="720"/>
        <w:jc w:val="both"/>
        <w:rPr>
          <w:sz w:val="28"/>
          <w:szCs w:val="28"/>
        </w:rPr>
      </w:pPr>
      <w:r>
        <w:rPr>
          <w:sz w:val="28"/>
          <w:szCs w:val="28"/>
        </w:rPr>
        <w:t>25</w:t>
      </w:r>
      <w:r w:rsidRPr="00BF6216">
        <w:rPr>
          <w:sz w:val="28"/>
          <w:szCs w:val="28"/>
        </w:rPr>
        <w:t>. Фонд оплаты труда работников учреждений формируется за счет средств, направляемых на:</w:t>
      </w:r>
    </w:p>
    <w:p w:rsidR="00E57DD3" w:rsidRPr="00BF6216" w:rsidRDefault="00E57DD3" w:rsidP="00E57DD3">
      <w:pPr>
        <w:pStyle w:val="a5"/>
        <w:ind w:firstLine="720"/>
        <w:jc w:val="both"/>
        <w:rPr>
          <w:sz w:val="28"/>
          <w:szCs w:val="28"/>
        </w:rPr>
      </w:pPr>
      <w:r w:rsidRPr="00BF6216">
        <w:rPr>
          <w:sz w:val="28"/>
          <w:szCs w:val="28"/>
        </w:rPr>
        <w:t>1. Выплаты окладов (должностных окладов).</w:t>
      </w:r>
    </w:p>
    <w:p w:rsidR="00E57DD3" w:rsidRPr="00BF6216" w:rsidRDefault="00E57DD3" w:rsidP="00E57DD3">
      <w:pPr>
        <w:pStyle w:val="a5"/>
        <w:ind w:firstLine="720"/>
        <w:jc w:val="both"/>
        <w:rPr>
          <w:sz w:val="28"/>
          <w:szCs w:val="28"/>
        </w:rPr>
      </w:pPr>
      <w:r w:rsidRPr="00BF6216">
        <w:rPr>
          <w:sz w:val="28"/>
          <w:szCs w:val="28"/>
        </w:rPr>
        <w:t>2. Выплаты работникам, занятым на   работах с вредными и (или) опасными условиями труда (в расчете на год).</w:t>
      </w:r>
    </w:p>
    <w:p w:rsidR="00E57DD3" w:rsidRPr="00BF6216" w:rsidRDefault="00E57DD3" w:rsidP="00E57DD3">
      <w:pPr>
        <w:pStyle w:val="a5"/>
        <w:ind w:firstLine="720"/>
        <w:jc w:val="both"/>
        <w:rPr>
          <w:sz w:val="28"/>
          <w:szCs w:val="28"/>
        </w:rPr>
      </w:pPr>
      <w:r w:rsidRPr="00BF6216">
        <w:rPr>
          <w:sz w:val="28"/>
          <w:szCs w:val="28"/>
        </w:rPr>
        <w:t>3. Выплаты за работу в местностях с особыми климатическими условиями (в расчете на год).</w:t>
      </w:r>
    </w:p>
    <w:p w:rsidR="00E57DD3" w:rsidRPr="00BF6216" w:rsidRDefault="00E57DD3" w:rsidP="00E57DD3">
      <w:pPr>
        <w:pStyle w:val="a5"/>
        <w:ind w:firstLine="720"/>
        <w:jc w:val="both"/>
        <w:rPr>
          <w:sz w:val="28"/>
          <w:szCs w:val="28"/>
        </w:rPr>
      </w:pPr>
      <w:r w:rsidRPr="00BF6216">
        <w:rPr>
          <w:sz w:val="28"/>
          <w:szCs w:val="28"/>
        </w:rPr>
        <w:t>4. Выплаты за работу в условиях, отклоняющихся от нормальных (в расчете на год).</w:t>
      </w:r>
    </w:p>
    <w:p w:rsidR="00E57DD3" w:rsidRPr="00BF6216" w:rsidRDefault="00E57DD3" w:rsidP="00E57DD3">
      <w:pPr>
        <w:pStyle w:val="a5"/>
        <w:ind w:firstLine="720"/>
        <w:jc w:val="both"/>
        <w:rPr>
          <w:sz w:val="28"/>
          <w:szCs w:val="28"/>
        </w:rPr>
      </w:pPr>
      <w:r w:rsidRPr="00BF6216">
        <w:rPr>
          <w:sz w:val="28"/>
          <w:szCs w:val="28"/>
        </w:rPr>
        <w:t>6. Выплаты за качество выполняемых работ (в расчете на год).</w:t>
      </w:r>
    </w:p>
    <w:p w:rsidR="00E57DD3" w:rsidRPr="00BF6216" w:rsidRDefault="00E57DD3" w:rsidP="00E57DD3">
      <w:pPr>
        <w:pStyle w:val="a5"/>
        <w:ind w:firstLine="720"/>
        <w:jc w:val="both"/>
        <w:rPr>
          <w:sz w:val="28"/>
          <w:szCs w:val="28"/>
        </w:rPr>
      </w:pPr>
      <w:r w:rsidRPr="00BF6216">
        <w:rPr>
          <w:sz w:val="28"/>
          <w:szCs w:val="28"/>
        </w:rPr>
        <w:t>7. Выплаты за высокие результаты работы.</w:t>
      </w:r>
    </w:p>
    <w:p w:rsidR="00E57DD3" w:rsidRPr="00BF6216" w:rsidRDefault="00E57DD3" w:rsidP="00E57DD3">
      <w:pPr>
        <w:pStyle w:val="a5"/>
        <w:ind w:firstLine="720"/>
        <w:jc w:val="both"/>
        <w:rPr>
          <w:sz w:val="28"/>
          <w:szCs w:val="28"/>
        </w:rPr>
      </w:pPr>
      <w:r w:rsidRPr="00BF6216">
        <w:rPr>
          <w:sz w:val="28"/>
          <w:szCs w:val="28"/>
        </w:rPr>
        <w:t>8. Выплаты за выслугу лет (в расчете на год).</w:t>
      </w:r>
    </w:p>
    <w:p w:rsidR="00E57DD3" w:rsidRPr="00BF6216" w:rsidRDefault="00E57DD3" w:rsidP="00E57DD3">
      <w:pPr>
        <w:pStyle w:val="ConsPlusNormal"/>
        <w:tabs>
          <w:tab w:val="num" w:pos="432"/>
          <w:tab w:val="left" w:pos="900"/>
          <w:tab w:val="left" w:pos="1440"/>
        </w:tabs>
        <w:jc w:val="both"/>
        <w:rPr>
          <w:rFonts w:ascii="Times New Roman" w:hAnsi="Times New Roman" w:cs="Times New Roman"/>
          <w:sz w:val="28"/>
          <w:szCs w:val="28"/>
        </w:rPr>
      </w:pPr>
      <w:r>
        <w:rPr>
          <w:rFonts w:ascii="Times New Roman" w:hAnsi="Times New Roman" w:cs="Times New Roman"/>
          <w:sz w:val="28"/>
          <w:szCs w:val="28"/>
        </w:rPr>
        <w:t>26</w:t>
      </w:r>
      <w:r w:rsidRPr="00BF6216">
        <w:rPr>
          <w:rFonts w:ascii="Times New Roman" w:hAnsi="Times New Roman" w:cs="Times New Roman"/>
          <w:sz w:val="28"/>
          <w:szCs w:val="28"/>
        </w:rPr>
        <w:t xml:space="preserve">. Фонд оплаты труда работников  Учреждения формируется исходя из норматива, утвержденного локальным актом Управления образования и молодежной политики администрации Уссурийского городского округа, в расчете на 1 учащегося. </w:t>
      </w:r>
    </w:p>
    <w:p w:rsidR="00E57DD3" w:rsidRPr="00BF6216" w:rsidRDefault="00E57DD3" w:rsidP="00E57DD3">
      <w:pPr>
        <w:widowControl w:val="0"/>
        <w:shd w:val="clear" w:color="auto" w:fill="FFFFFF"/>
        <w:autoSpaceDE w:val="0"/>
        <w:autoSpaceDN w:val="0"/>
        <w:ind w:firstLine="709"/>
        <w:jc w:val="center"/>
        <w:rPr>
          <w:b/>
          <w:bCs/>
          <w:color w:val="000000"/>
          <w:sz w:val="28"/>
          <w:szCs w:val="28"/>
        </w:rPr>
      </w:pPr>
    </w:p>
    <w:p w:rsidR="00E57DD3" w:rsidRPr="00A26378" w:rsidRDefault="00E57DD3" w:rsidP="00E57DD3">
      <w:pPr>
        <w:widowControl w:val="0"/>
        <w:shd w:val="clear" w:color="auto" w:fill="FFFFFF"/>
        <w:autoSpaceDE w:val="0"/>
        <w:autoSpaceDN w:val="0"/>
        <w:ind w:firstLine="709"/>
        <w:jc w:val="center"/>
        <w:rPr>
          <w:b/>
          <w:bCs/>
          <w:color w:val="000000"/>
        </w:rPr>
      </w:pPr>
    </w:p>
    <w:p w:rsidR="00E57DD3" w:rsidRPr="00BF6216" w:rsidRDefault="00E57DD3" w:rsidP="00E57DD3">
      <w:pPr>
        <w:jc w:val="center"/>
        <w:rPr>
          <w:sz w:val="28"/>
          <w:szCs w:val="28"/>
        </w:rPr>
      </w:pPr>
      <w:r w:rsidRPr="00BF6216">
        <w:rPr>
          <w:sz w:val="28"/>
          <w:szCs w:val="28"/>
          <w:lang w:val="en-US"/>
        </w:rPr>
        <w:t>X</w:t>
      </w:r>
      <w:r w:rsidRPr="00BF6216">
        <w:rPr>
          <w:sz w:val="28"/>
          <w:szCs w:val="28"/>
        </w:rPr>
        <w:t>. Нормы часов педагогической работы за ставку (оклад)</w:t>
      </w:r>
    </w:p>
    <w:p w:rsidR="00E57DD3" w:rsidRPr="00BF6216" w:rsidRDefault="00E57DD3" w:rsidP="00E57DD3">
      <w:pPr>
        <w:jc w:val="center"/>
        <w:rPr>
          <w:sz w:val="28"/>
          <w:szCs w:val="28"/>
        </w:rPr>
      </w:pPr>
      <w:r w:rsidRPr="00BF6216">
        <w:rPr>
          <w:sz w:val="28"/>
          <w:szCs w:val="28"/>
        </w:rPr>
        <w:t xml:space="preserve"> педагогических работников, режим рабочего времени,</w:t>
      </w:r>
    </w:p>
    <w:p w:rsidR="00E57DD3" w:rsidRPr="00BF6216" w:rsidRDefault="00E57DD3" w:rsidP="00E57DD3">
      <w:pPr>
        <w:ind w:firstLine="567"/>
        <w:jc w:val="center"/>
        <w:rPr>
          <w:sz w:val="28"/>
          <w:szCs w:val="28"/>
        </w:rPr>
      </w:pPr>
      <w:r w:rsidRPr="00BF6216">
        <w:rPr>
          <w:sz w:val="28"/>
          <w:szCs w:val="28"/>
        </w:rPr>
        <w:lastRenderedPageBreak/>
        <w:t>условия установления (изменения) объема учебной</w:t>
      </w:r>
    </w:p>
    <w:p w:rsidR="00E57DD3" w:rsidRPr="00BF6216" w:rsidRDefault="00E57DD3" w:rsidP="00E57DD3">
      <w:pPr>
        <w:ind w:firstLine="567"/>
        <w:jc w:val="center"/>
        <w:rPr>
          <w:sz w:val="28"/>
          <w:szCs w:val="28"/>
        </w:rPr>
      </w:pPr>
      <w:r w:rsidRPr="00BF6216">
        <w:rPr>
          <w:sz w:val="28"/>
          <w:szCs w:val="28"/>
        </w:rPr>
        <w:t xml:space="preserve">нагрузки учителей </w:t>
      </w:r>
    </w:p>
    <w:p w:rsidR="00E57DD3" w:rsidRPr="00BF6216" w:rsidRDefault="00E57DD3" w:rsidP="00E57DD3">
      <w:pPr>
        <w:ind w:firstLine="567"/>
        <w:jc w:val="center"/>
        <w:rPr>
          <w:sz w:val="28"/>
          <w:szCs w:val="28"/>
        </w:rPr>
      </w:pPr>
    </w:p>
    <w:p w:rsidR="00E57DD3" w:rsidRPr="00BF6216" w:rsidRDefault="00E57DD3" w:rsidP="00E57DD3">
      <w:pPr>
        <w:ind w:firstLine="567"/>
        <w:jc w:val="center"/>
        <w:rPr>
          <w:sz w:val="28"/>
          <w:szCs w:val="28"/>
        </w:rPr>
      </w:pPr>
    </w:p>
    <w:p w:rsidR="00E57DD3" w:rsidRPr="00BF6216" w:rsidRDefault="00E57DD3" w:rsidP="00E57DD3">
      <w:pPr>
        <w:ind w:firstLine="720"/>
        <w:jc w:val="both"/>
        <w:rPr>
          <w:sz w:val="28"/>
          <w:szCs w:val="28"/>
        </w:rPr>
      </w:pPr>
      <w:r w:rsidRPr="00DF3E95">
        <w:rPr>
          <w:sz w:val="28"/>
          <w:szCs w:val="28"/>
        </w:rPr>
        <w:t>27.</w:t>
      </w:r>
      <w:r w:rsidRPr="00BF6216">
        <w:rPr>
          <w:sz w:val="28"/>
          <w:szCs w:val="28"/>
        </w:rPr>
        <w:t xml:space="preserve"> Нормы часов педагогической работы за ставку (оклад) заработной платы либо продолжительности  рабочего времени определяется   в соответствии с действующим законодательством Российской Федерации.</w:t>
      </w:r>
    </w:p>
    <w:p w:rsidR="00E57DD3" w:rsidRPr="005E457D" w:rsidRDefault="00E57DD3" w:rsidP="00E57DD3">
      <w:pPr>
        <w:ind w:firstLine="720"/>
        <w:jc w:val="both"/>
        <w:rPr>
          <w:sz w:val="28"/>
          <w:szCs w:val="28"/>
        </w:rPr>
      </w:pPr>
      <w:r>
        <w:rPr>
          <w:sz w:val="28"/>
          <w:szCs w:val="28"/>
        </w:rPr>
        <w:t>28</w:t>
      </w:r>
      <w:r w:rsidRPr="00BF6216">
        <w:rPr>
          <w:sz w:val="28"/>
          <w:szCs w:val="28"/>
        </w:rPr>
        <w:t xml:space="preserve">. Режим рабочего времени педагогических и других работников муниципальных  учреждений образования в течение учебного года, в каникулярный период и в период отмены учебных занятий для обучающихся, воспитанников по санитарно – эпидемиологическим, климатическим и техногенным основаниям устанавливается в соответствии с приказом Министерства образования и науки Российской Федерации от </w:t>
      </w:r>
      <w:r w:rsidRPr="005E457D">
        <w:rPr>
          <w:sz w:val="28"/>
          <w:szCs w:val="28"/>
        </w:rPr>
        <w:t>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360F32">
        <w:rPr>
          <w:sz w:val="28"/>
          <w:szCs w:val="28"/>
        </w:rPr>
        <w:t xml:space="preserve">  </w:t>
      </w:r>
    </w:p>
    <w:p w:rsidR="00E57DD3" w:rsidRPr="00BF6216" w:rsidRDefault="00E57DD3" w:rsidP="00E57DD3">
      <w:pPr>
        <w:jc w:val="both"/>
        <w:rPr>
          <w:sz w:val="28"/>
          <w:szCs w:val="28"/>
        </w:rPr>
      </w:pPr>
      <w:r>
        <w:rPr>
          <w:color w:val="000000"/>
          <w:sz w:val="28"/>
          <w:szCs w:val="28"/>
        </w:rPr>
        <w:t xml:space="preserve">        29</w:t>
      </w:r>
      <w:r w:rsidRPr="00BF6216">
        <w:rPr>
          <w:color w:val="000000"/>
          <w:sz w:val="28"/>
          <w:szCs w:val="28"/>
        </w:rPr>
        <w:t>.Учителям 1-4 классов при передаче преподавания уроков иностранного языка, музыки, изобразительного искусства и физической культуры учителям-специалистам гарантируется выплата ставки заработной платы в полном размере при условии догрузки их до установленной нормы часов другой педагогической работой.</w:t>
      </w:r>
    </w:p>
    <w:p w:rsidR="00E57DD3" w:rsidRPr="00BF6216" w:rsidRDefault="00E57DD3" w:rsidP="00E57DD3">
      <w:pPr>
        <w:ind w:firstLine="720"/>
        <w:jc w:val="both"/>
        <w:rPr>
          <w:sz w:val="28"/>
          <w:szCs w:val="28"/>
        </w:rPr>
      </w:pPr>
      <w:r>
        <w:rPr>
          <w:color w:val="000000"/>
          <w:sz w:val="28"/>
          <w:szCs w:val="28"/>
        </w:rPr>
        <w:t>30</w:t>
      </w:r>
      <w:r w:rsidRPr="00BF6216">
        <w:rPr>
          <w:color w:val="000000"/>
          <w:sz w:val="28"/>
          <w:szCs w:val="28"/>
        </w:rPr>
        <w:t>.</w:t>
      </w:r>
      <w:r w:rsidRPr="00BF6216">
        <w:rPr>
          <w:color w:val="000000"/>
          <w:sz w:val="28"/>
          <w:szCs w:val="28"/>
          <w:lang w:val="en-US"/>
        </w:rPr>
        <w:t> </w:t>
      </w:r>
      <w:r w:rsidRPr="00BF6216">
        <w:rPr>
          <w:color w:val="000000"/>
          <w:sz w:val="28"/>
          <w:szCs w:val="28"/>
        </w:rPr>
        <w:t>Учителям  Учреждения, у которых по независящим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w:t>
      </w:r>
    </w:p>
    <w:p w:rsidR="00E57DD3" w:rsidRPr="00BF6216" w:rsidRDefault="00E57DD3" w:rsidP="00E57DD3">
      <w:pPr>
        <w:ind w:firstLine="485"/>
        <w:jc w:val="both"/>
        <w:rPr>
          <w:sz w:val="28"/>
          <w:szCs w:val="28"/>
        </w:rPr>
      </w:pPr>
      <w:r w:rsidRPr="00BF6216">
        <w:rPr>
          <w:color w:val="000000"/>
          <w:sz w:val="28"/>
          <w:szCs w:val="28"/>
        </w:rPr>
        <w:t>заработная плата за фактическое число часов, если оставшаяся нагрузка выше установленной нормы за ставку;</w:t>
      </w:r>
    </w:p>
    <w:p w:rsidR="00E57DD3" w:rsidRPr="00BF6216" w:rsidRDefault="00E57DD3" w:rsidP="00E57DD3">
      <w:pPr>
        <w:ind w:firstLine="485"/>
        <w:jc w:val="both"/>
        <w:rPr>
          <w:sz w:val="28"/>
          <w:szCs w:val="28"/>
        </w:rPr>
      </w:pPr>
      <w:r w:rsidRPr="00BF6216">
        <w:rPr>
          <w:color w:val="000000"/>
          <w:sz w:val="28"/>
          <w:szCs w:val="28"/>
        </w:rPr>
        <w:t>заработная плата в размере ставки, если оставшаяся нагрузка ниже установленной нормы за ставку и если их невозможно догрузить другой  педагогической работой;</w:t>
      </w:r>
    </w:p>
    <w:p w:rsidR="00E57DD3" w:rsidRPr="00BF6216" w:rsidRDefault="00E57DD3" w:rsidP="00E57DD3">
      <w:pPr>
        <w:ind w:firstLine="540"/>
        <w:jc w:val="both"/>
        <w:rPr>
          <w:sz w:val="28"/>
          <w:szCs w:val="28"/>
        </w:rPr>
      </w:pPr>
      <w:r w:rsidRPr="00BF6216">
        <w:rPr>
          <w:color w:val="000000"/>
          <w:sz w:val="28"/>
          <w:szCs w:val="28"/>
        </w:rPr>
        <w:t>заработная плата, установленная до снижения учебной нагрузки, если она была установлена, ниже нормы за ставку и если их невозможно догрузить другой педагогической работой.</w:t>
      </w:r>
    </w:p>
    <w:p w:rsidR="00E57DD3" w:rsidRPr="00BF6216" w:rsidRDefault="00E57DD3" w:rsidP="00E57DD3">
      <w:pPr>
        <w:ind w:firstLine="720"/>
        <w:jc w:val="both"/>
        <w:rPr>
          <w:sz w:val="28"/>
          <w:szCs w:val="28"/>
        </w:rPr>
      </w:pPr>
      <w:r>
        <w:rPr>
          <w:color w:val="000000"/>
          <w:sz w:val="28"/>
          <w:szCs w:val="28"/>
        </w:rPr>
        <w:t>31</w:t>
      </w:r>
      <w:r w:rsidRPr="00BF6216">
        <w:rPr>
          <w:color w:val="000000"/>
          <w:sz w:val="28"/>
          <w:szCs w:val="28"/>
        </w:rPr>
        <w:t>.</w:t>
      </w:r>
      <w:r w:rsidRPr="00BF6216">
        <w:rPr>
          <w:color w:val="000000"/>
          <w:sz w:val="28"/>
          <w:szCs w:val="28"/>
          <w:lang w:val="en-US"/>
        </w:rPr>
        <w:t> </w:t>
      </w:r>
      <w:r w:rsidRPr="00BF6216">
        <w:rPr>
          <w:color w:val="000000"/>
          <w:sz w:val="28"/>
          <w:szCs w:val="28"/>
        </w:rPr>
        <w:t>Педагогические работники должны быть поставлены в известность об уменьшении учебной нагрузки в течение учебного года и о догрузке другой педагогической работой не позднее, чем за два месяца.</w:t>
      </w:r>
    </w:p>
    <w:p w:rsidR="00E57DD3" w:rsidRPr="00BF6216" w:rsidRDefault="00E57DD3" w:rsidP="00E57DD3">
      <w:pPr>
        <w:ind w:firstLine="720"/>
        <w:jc w:val="both"/>
        <w:rPr>
          <w:sz w:val="28"/>
          <w:szCs w:val="28"/>
        </w:rPr>
      </w:pPr>
      <w:r w:rsidRPr="00BF6216">
        <w:rPr>
          <w:color w:val="000000"/>
          <w:sz w:val="28"/>
          <w:szCs w:val="28"/>
        </w:rPr>
        <w:t>3</w:t>
      </w:r>
      <w:r>
        <w:rPr>
          <w:color w:val="000000"/>
          <w:sz w:val="28"/>
          <w:szCs w:val="28"/>
        </w:rPr>
        <w:t>2</w:t>
      </w:r>
      <w:r w:rsidRPr="00BF6216">
        <w:rPr>
          <w:sz w:val="28"/>
          <w:szCs w:val="28"/>
        </w:rPr>
        <w:t>.</w:t>
      </w:r>
      <w:r w:rsidRPr="00BF6216">
        <w:rPr>
          <w:sz w:val="28"/>
          <w:szCs w:val="28"/>
          <w:lang w:val="en-US"/>
        </w:rPr>
        <w:t> </w:t>
      </w:r>
      <w:r w:rsidRPr="00BF6216">
        <w:rPr>
          <w:sz w:val="28"/>
          <w:szCs w:val="28"/>
        </w:rPr>
        <w:t>Объем учебной нагрузки учителей устанавливается исходя из количества часов по учебному плану, обеспеченности кадрами, других конкретных условий в данном образовательном учреждении.</w:t>
      </w:r>
    </w:p>
    <w:p w:rsidR="00E57DD3" w:rsidRPr="00BF6216" w:rsidRDefault="00E57DD3" w:rsidP="00E57DD3">
      <w:pPr>
        <w:ind w:firstLine="720"/>
        <w:jc w:val="both"/>
        <w:rPr>
          <w:sz w:val="28"/>
          <w:szCs w:val="28"/>
        </w:rPr>
      </w:pPr>
      <w:r w:rsidRPr="00BF6216">
        <w:rPr>
          <w:color w:val="000000"/>
          <w:sz w:val="28"/>
          <w:szCs w:val="28"/>
        </w:rPr>
        <w:t>3</w:t>
      </w:r>
      <w:r>
        <w:rPr>
          <w:color w:val="000000"/>
          <w:sz w:val="28"/>
          <w:szCs w:val="28"/>
        </w:rPr>
        <w:t>3</w:t>
      </w:r>
      <w:r w:rsidRPr="00BF6216">
        <w:rPr>
          <w:sz w:val="28"/>
          <w:szCs w:val="28"/>
        </w:rPr>
        <w:t xml:space="preserve">. Учебная нагрузка учителей  на новый учебный год устанавливается руководителем Учреждения   с учетом мнения представительного органа работников. Эта работа завершается до окончания учебного года и ухода работников в отпуск в целях определения ее объема на новый учебный год и классов, в которых эта нагрузка будет выполняться, а также для соблюдения установленного срока предупреждения работников о возможном уменьшении </w:t>
      </w:r>
      <w:r w:rsidRPr="00BF6216">
        <w:rPr>
          <w:sz w:val="28"/>
          <w:szCs w:val="28"/>
        </w:rPr>
        <w:lastRenderedPageBreak/>
        <w:t>(увеличении) учебной нагрузки в случае изменения количества классов или количества часов по учебному плану по преподаваемым предметам.</w:t>
      </w:r>
    </w:p>
    <w:p w:rsidR="00E57DD3" w:rsidRPr="00BF6216" w:rsidRDefault="00E57DD3" w:rsidP="00E57DD3">
      <w:pPr>
        <w:ind w:firstLine="567"/>
        <w:jc w:val="both"/>
        <w:rPr>
          <w:sz w:val="28"/>
          <w:szCs w:val="28"/>
        </w:rPr>
      </w:pPr>
      <w:r w:rsidRPr="00BF6216">
        <w:rPr>
          <w:sz w:val="28"/>
          <w:szCs w:val="28"/>
        </w:rPr>
        <w:t>При установлении учебной нагрузки на новый учебный год учителям, для которых данное учреждение образования является местом основной работы,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 В исключительном случае при ухудшении результатов качества обучения объем учебной нагрузки может быть изменен по инициативе работодателя с учетом мнения представительного органа.</w:t>
      </w:r>
    </w:p>
    <w:p w:rsidR="00E57DD3" w:rsidRPr="00BF6216" w:rsidRDefault="00E57DD3" w:rsidP="00E57DD3">
      <w:pPr>
        <w:ind w:firstLine="567"/>
        <w:jc w:val="both"/>
        <w:rPr>
          <w:sz w:val="28"/>
          <w:szCs w:val="28"/>
        </w:rPr>
      </w:pPr>
      <w:r w:rsidRPr="00BF6216">
        <w:rPr>
          <w:sz w:val="28"/>
          <w:szCs w:val="28"/>
        </w:rPr>
        <w:t>В зависимости от количества часов, предусмотренных учебным планом, учебная нагрузка учителей в первом и втором учебных полугодиях может устанавливаться в разном объеме.</w:t>
      </w:r>
    </w:p>
    <w:p w:rsidR="00E57DD3" w:rsidRPr="00BF6216" w:rsidRDefault="00E57DD3" w:rsidP="00E57DD3">
      <w:pPr>
        <w:ind w:firstLine="567"/>
        <w:jc w:val="both"/>
        <w:rPr>
          <w:sz w:val="28"/>
          <w:szCs w:val="28"/>
        </w:rPr>
      </w:pPr>
      <w:r w:rsidRPr="00BF6216">
        <w:rPr>
          <w:sz w:val="28"/>
          <w:szCs w:val="28"/>
        </w:rPr>
        <w:t>Объем учебной нагрузки учителей больше или меньше нормы часов, за которые выплачиваются ставки заработной платы, устанавливается только с их письменного согласия.</w:t>
      </w:r>
    </w:p>
    <w:p w:rsidR="00E57DD3" w:rsidRPr="00BF6216" w:rsidRDefault="00E57DD3" w:rsidP="00E57DD3">
      <w:pPr>
        <w:ind w:firstLine="720"/>
        <w:jc w:val="both"/>
        <w:rPr>
          <w:sz w:val="28"/>
          <w:szCs w:val="28"/>
        </w:rPr>
      </w:pPr>
      <w:r w:rsidRPr="00BF6216">
        <w:rPr>
          <w:color w:val="000000"/>
          <w:sz w:val="28"/>
          <w:szCs w:val="28"/>
        </w:rPr>
        <w:t>3</w:t>
      </w:r>
      <w:r>
        <w:rPr>
          <w:color w:val="000000"/>
          <w:sz w:val="28"/>
          <w:szCs w:val="28"/>
        </w:rPr>
        <w:t>4</w:t>
      </w:r>
      <w:r w:rsidRPr="00BF6216">
        <w:rPr>
          <w:sz w:val="28"/>
          <w:szCs w:val="28"/>
        </w:rPr>
        <w:t>. Учебная нагрузка учителям,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работника в соответствующем отпуске.</w:t>
      </w:r>
    </w:p>
    <w:p w:rsidR="00E57DD3" w:rsidRPr="00337E3C" w:rsidRDefault="00E57DD3" w:rsidP="00E57DD3">
      <w:pPr>
        <w:ind w:firstLine="720"/>
        <w:jc w:val="both"/>
        <w:rPr>
          <w:sz w:val="28"/>
          <w:szCs w:val="28"/>
        </w:rPr>
      </w:pPr>
    </w:p>
    <w:p w:rsidR="00E57DD3" w:rsidRPr="00337E3C" w:rsidRDefault="00E57DD3" w:rsidP="00E57DD3">
      <w:pPr>
        <w:ind w:firstLine="567"/>
        <w:jc w:val="center"/>
        <w:rPr>
          <w:sz w:val="28"/>
          <w:szCs w:val="28"/>
        </w:rPr>
      </w:pPr>
      <w:r w:rsidRPr="00337E3C">
        <w:rPr>
          <w:sz w:val="28"/>
          <w:szCs w:val="28"/>
          <w:lang w:val="en-US"/>
        </w:rPr>
        <w:t>XI</w:t>
      </w:r>
      <w:r w:rsidRPr="00337E3C">
        <w:rPr>
          <w:sz w:val="28"/>
          <w:szCs w:val="28"/>
        </w:rPr>
        <w:t xml:space="preserve">. Исчисление заработной платы педагогического </w:t>
      </w:r>
    </w:p>
    <w:p w:rsidR="00E57DD3" w:rsidRPr="00337E3C" w:rsidRDefault="00E57DD3" w:rsidP="00E57DD3">
      <w:pPr>
        <w:ind w:firstLine="567"/>
        <w:jc w:val="center"/>
        <w:rPr>
          <w:sz w:val="28"/>
          <w:szCs w:val="28"/>
        </w:rPr>
      </w:pPr>
      <w:r w:rsidRPr="00337E3C">
        <w:rPr>
          <w:sz w:val="28"/>
          <w:szCs w:val="28"/>
        </w:rPr>
        <w:t>Персонала Учреждения, реализующих общеобразовательные программы</w:t>
      </w:r>
    </w:p>
    <w:p w:rsidR="00E57DD3" w:rsidRPr="00337E3C" w:rsidRDefault="00E57DD3" w:rsidP="00E57DD3">
      <w:pPr>
        <w:ind w:firstLine="567"/>
        <w:jc w:val="center"/>
        <w:rPr>
          <w:sz w:val="28"/>
          <w:szCs w:val="28"/>
        </w:rPr>
      </w:pPr>
    </w:p>
    <w:p w:rsidR="00E57DD3" w:rsidRPr="00337E3C" w:rsidRDefault="00E57DD3" w:rsidP="00E57DD3">
      <w:pPr>
        <w:ind w:firstLine="720"/>
        <w:jc w:val="both"/>
        <w:rPr>
          <w:sz w:val="28"/>
          <w:szCs w:val="28"/>
        </w:rPr>
      </w:pPr>
      <w:r>
        <w:rPr>
          <w:sz w:val="28"/>
          <w:szCs w:val="28"/>
        </w:rPr>
        <w:t>35</w:t>
      </w:r>
      <w:r w:rsidRPr="00337E3C">
        <w:rPr>
          <w:sz w:val="28"/>
          <w:szCs w:val="28"/>
        </w:rPr>
        <w:t xml:space="preserve">. Месячная заработная плата учителей   определяется путем умножения размера оклада, установленного с учетом квалификации и </w:t>
      </w:r>
      <w:r w:rsidRPr="00337E3C">
        <w:rPr>
          <w:color w:val="000000"/>
          <w:sz w:val="28"/>
          <w:szCs w:val="28"/>
        </w:rPr>
        <w:t xml:space="preserve">повышений по основаниям, </w:t>
      </w:r>
      <w:r w:rsidRPr="00337E3C">
        <w:rPr>
          <w:sz w:val="28"/>
          <w:szCs w:val="28"/>
        </w:rPr>
        <w:t xml:space="preserve">указанным </w:t>
      </w:r>
      <w:r w:rsidRPr="007F2005">
        <w:rPr>
          <w:sz w:val="28"/>
          <w:szCs w:val="28"/>
        </w:rPr>
        <w:t>в пункте 9</w:t>
      </w:r>
      <w:r w:rsidRPr="00337E3C">
        <w:rPr>
          <w:sz w:val="28"/>
          <w:szCs w:val="28"/>
        </w:rPr>
        <w:t xml:space="preserve"> настоящего Положения на фактическую нагрузку в неделю и деления полученного произведения на установленную за ставку норму часов педагогической работы в неделю.</w:t>
      </w:r>
    </w:p>
    <w:p w:rsidR="00E57DD3" w:rsidRPr="00337E3C" w:rsidRDefault="00E57DD3" w:rsidP="00E57DD3">
      <w:pPr>
        <w:ind w:firstLine="567"/>
        <w:jc w:val="both"/>
        <w:rPr>
          <w:sz w:val="28"/>
          <w:szCs w:val="28"/>
        </w:rPr>
      </w:pPr>
      <w:r w:rsidRPr="00337E3C">
        <w:rPr>
          <w:sz w:val="28"/>
          <w:szCs w:val="28"/>
        </w:rPr>
        <w:t>В таком же порядке исчисляется месячная заработная плата:</w:t>
      </w:r>
    </w:p>
    <w:p w:rsidR="00E57DD3" w:rsidRPr="00337E3C" w:rsidRDefault="00E57DD3" w:rsidP="00E57DD3">
      <w:pPr>
        <w:ind w:firstLine="567"/>
        <w:jc w:val="both"/>
        <w:rPr>
          <w:sz w:val="28"/>
          <w:szCs w:val="28"/>
        </w:rPr>
      </w:pPr>
      <w:r w:rsidRPr="00337E3C">
        <w:rPr>
          <w:sz w:val="28"/>
          <w:szCs w:val="28"/>
        </w:rPr>
        <w:t>учителей   за работу в другом учреждении образования (одном или нескольких), осуществляемую на условиях совместительства;</w:t>
      </w:r>
    </w:p>
    <w:p w:rsidR="00E57DD3" w:rsidRPr="00337E3C" w:rsidRDefault="00E57DD3" w:rsidP="00E57DD3">
      <w:pPr>
        <w:ind w:firstLine="720"/>
        <w:jc w:val="both"/>
        <w:rPr>
          <w:sz w:val="28"/>
          <w:szCs w:val="28"/>
        </w:rPr>
      </w:pPr>
      <w:r>
        <w:rPr>
          <w:sz w:val="28"/>
          <w:szCs w:val="28"/>
        </w:rPr>
        <w:t>36</w:t>
      </w:r>
      <w:r w:rsidRPr="00337E3C">
        <w:rPr>
          <w:sz w:val="28"/>
          <w:szCs w:val="28"/>
        </w:rPr>
        <w:t>. Установленная учителям и другим педагогическим работникам при тарификации заработная плата выплачивается ежемесячно независимо от числа недель и рабочих дней в разные месяцы года.</w:t>
      </w:r>
    </w:p>
    <w:p w:rsidR="00E57DD3" w:rsidRPr="00337E3C" w:rsidRDefault="00E57DD3" w:rsidP="00E57DD3">
      <w:pPr>
        <w:ind w:firstLine="720"/>
        <w:jc w:val="both"/>
        <w:rPr>
          <w:sz w:val="28"/>
          <w:szCs w:val="28"/>
        </w:rPr>
      </w:pPr>
      <w:r>
        <w:rPr>
          <w:sz w:val="28"/>
          <w:szCs w:val="28"/>
        </w:rPr>
        <w:t>37</w:t>
      </w:r>
      <w:r w:rsidRPr="00337E3C">
        <w:rPr>
          <w:sz w:val="28"/>
          <w:szCs w:val="28"/>
        </w:rPr>
        <w:t>. Тарификация учителей и других педагогических работников производится один раз в год, но раздельно по полугодиям, если учебными планами предусмотрено  на каждое полугодие разное количество часов на предмет.</w:t>
      </w:r>
    </w:p>
    <w:p w:rsidR="00E57DD3" w:rsidRPr="005E457D" w:rsidRDefault="00E57DD3" w:rsidP="00E57DD3">
      <w:pPr>
        <w:pStyle w:val="ConsNormal"/>
        <w:widowControl/>
        <w:jc w:val="both"/>
        <w:rPr>
          <w:rFonts w:ascii="Times New Roman" w:hAnsi="Times New Roman" w:cs="Times New Roman"/>
          <w:sz w:val="28"/>
          <w:szCs w:val="28"/>
        </w:rPr>
      </w:pPr>
      <w:r w:rsidRPr="005E457D">
        <w:rPr>
          <w:rFonts w:ascii="Times New Roman" w:hAnsi="Times New Roman" w:cs="Times New Roman"/>
          <w:sz w:val="28"/>
          <w:szCs w:val="28"/>
        </w:rPr>
        <w:t xml:space="preserve">38.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w:t>
      </w:r>
      <w:r w:rsidRPr="005E457D">
        <w:rPr>
          <w:rFonts w:ascii="Times New Roman" w:hAnsi="Times New Roman" w:cs="Times New Roman"/>
          <w:sz w:val="28"/>
          <w:szCs w:val="28"/>
        </w:rPr>
        <w:lastRenderedPageBreak/>
        <w:t>климатическим и техногенным основаниям, оплата труда педагогических работников и лиц из числа руководящего, административного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E57DD3" w:rsidRPr="00337E3C" w:rsidRDefault="00E57DD3" w:rsidP="00E57DD3">
      <w:pPr>
        <w:ind w:firstLine="720"/>
        <w:jc w:val="both"/>
        <w:rPr>
          <w:sz w:val="28"/>
          <w:szCs w:val="28"/>
        </w:rPr>
      </w:pPr>
    </w:p>
    <w:p w:rsidR="00E57DD3" w:rsidRPr="00DF3E95" w:rsidRDefault="00E57DD3" w:rsidP="00E57DD3">
      <w:pPr>
        <w:pStyle w:val="ConsPlusNormal"/>
        <w:widowControl/>
        <w:ind w:firstLine="0"/>
        <w:jc w:val="center"/>
        <w:rPr>
          <w:rFonts w:ascii="Times New Roman" w:hAnsi="Times New Roman" w:cs="Times New Roman"/>
          <w:sz w:val="28"/>
          <w:szCs w:val="28"/>
        </w:rPr>
      </w:pPr>
      <w:r w:rsidRPr="00DF3E95">
        <w:rPr>
          <w:rFonts w:ascii="Times New Roman" w:hAnsi="Times New Roman" w:cs="Times New Roman"/>
          <w:sz w:val="28"/>
          <w:szCs w:val="28"/>
          <w:lang w:val="en-US"/>
        </w:rPr>
        <w:t>XII</w:t>
      </w:r>
      <w:r w:rsidRPr="00DF3E95">
        <w:rPr>
          <w:rFonts w:ascii="Times New Roman" w:hAnsi="Times New Roman" w:cs="Times New Roman"/>
          <w:sz w:val="28"/>
          <w:szCs w:val="28"/>
        </w:rPr>
        <w:t>. Другие вопросы оплаты труда</w:t>
      </w:r>
    </w:p>
    <w:p w:rsidR="00E57DD3" w:rsidRPr="00DF3E95" w:rsidRDefault="00E57DD3" w:rsidP="00E57DD3">
      <w:pPr>
        <w:pStyle w:val="ConsPlusNormal"/>
        <w:widowControl/>
        <w:ind w:left="2340" w:hanging="1632"/>
        <w:jc w:val="both"/>
        <w:rPr>
          <w:rFonts w:ascii="Times New Roman" w:hAnsi="Times New Roman" w:cs="Times New Roman"/>
          <w:b/>
          <w:sz w:val="28"/>
          <w:szCs w:val="28"/>
        </w:rPr>
      </w:pPr>
    </w:p>
    <w:p w:rsidR="00E57DD3" w:rsidRPr="00DF3E95" w:rsidRDefault="00E57DD3" w:rsidP="00E57DD3">
      <w:pPr>
        <w:pStyle w:val="ConsPlusNormal"/>
        <w:widowControl/>
        <w:jc w:val="both"/>
        <w:rPr>
          <w:rFonts w:ascii="Times New Roman" w:hAnsi="Times New Roman" w:cs="Times New Roman"/>
          <w:sz w:val="28"/>
          <w:szCs w:val="28"/>
        </w:rPr>
      </w:pPr>
      <w:r w:rsidRPr="00DF3E95">
        <w:rPr>
          <w:rFonts w:ascii="Times New Roman" w:hAnsi="Times New Roman" w:cs="Times New Roman"/>
          <w:sz w:val="28"/>
          <w:szCs w:val="28"/>
        </w:rPr>
        <w:t>39. Особенности оплаты труда работников Учреждения:</w:t>
      </w:r>
    </w:p>
    <w:p w:rsidR="00E57DD3" w:rsidRPr="00DF3E95" w:rsidRDefault="00E57DD3" w:rsidP="00E57DD3">
      <w:pPr>
        <w:pStyle w:val="ConsPlusNormal"/>
        <w:widowControl/>
        <w:jc w:val="both"/>
        <w:rPr>
          <w:rFonts w:ascii="Times New Roman" w:hAnsi="Times New Roman" w:cs="Times New Roman"/>
          <w:sz w:val="28"/>
          <w:szCs w:val="28"/>
        </w:rPr>
      </w:pPr>
      <w:r w:rsidRPr="00DF3E95">
        <w:rPr>
          <w:rFonts w:ascii="Times New Roman" w:hAnsi="Times New Roman" w:cs="Times New Roman"/>
          <w:sz w:val="28"/>
          <w:szCs w:val="28"/>
        </w:rPr>
        <w:t>оплата труда учителей и других педагогических работников устанавливается исходя из тарифицируемой педагогической нагрузки.</w:t>
      </w:r>
    </w:p>
    <w:p w:rsidR="00E57DD3" w:rsidRPr="00DF3E95" w:rsidRDefault="00E57DD3" w:rsidP="00E57DD3">
      <w:pPr>
        <w:pStyle w:val="ConsPlusNormal"/>
        <w:widowControl/>
        <w:jc w:val="both"/>
        <w:rPr>
          <w:rFonts w:ascii="Times New Roman" w:hAnsi="Times New Roman" w:cs="Times New Roman"/>
          <w:sz w:val="28"/>
          <w:szCs w:val="28"/>
        </w:rPr>
      </w:pPr>
      <w:r w:rsidRPr="00DF3E95">
        <w:rPr>
          <w:rFonts w:ascii="Times New Roman" w:hAnsi="Times New Roman" w:cs="Times New Roman"/>
          <w:sz w:val="28"/>
          <w:szCs w:val="28"/>
        </w:rPr>
        <w:t>Тарификационный список учителей, воспитателей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Учреждении и устанавливает объем учебной нагрузки педагогических работников на учебный год.</w:t>
      </w:r>
    </w:p>
    <w:p w:rsidR="00E57DD3" w:rsidRPr="00DF3E95" w:rsidRDefault="00E57DD3" w:rsidP="00E57DD3">
      <w:pPr>
        <w:pStyle w:val="ConsPlusNormal"/>
        <w:tabs>
          <w:tab w:val="left" w:pos="900"/>
          <w:tab w:val="num" w:pos="1440"/>
        </w:tabs>
        <w:jc w:val="both"/>
        <w:rPr>
          <w:rFonts w:ascii="Times New Roman" w:hAnsi="Times New Roman" w:cs="Times New Roman"/>
          <w:sz w:val="28"/>
          <w:szCs w:val="28"/>
        </w:rPr>
      </w:pPr>
      <w:r w:rsidRPr="00DF3E95">
        <w:rPr>
          <w:rFonts w:ascii="Times New Roman" w:hAnsi="Times New Roman" w:cs="Times New Roman"/>
          <w:sz w:val="28"/>
          <w:szCs w:val="28"/>
        </w:rPr>
        <w:t>40. Для выполнения работ, связанных с временным расширением объема оказываемых учреждением услуг, Учреждение осуществляет привлечение - помимо работников, занимающих должности (профессии), предусмотренные штатным расписанием, - других работников на условиях договора о возмездном оказании услуг за счет средств, полученных от предпринимательской и иной  приносящей доход деятельности.</w:t>
      </w:r>
    </w:p>
    <w:p w:rsidR="00E57DD3" w:rsidRDefault="00E57DD3" w:rsidP="00E57DD3">
      <w:pPr>
        <w:pStyle w:val="ConsPlusNormal"/>
        <w:tabs>
          <w:tab w:val="left" w:pos="900"/>
          <w:tab w:val="num" w:pos="1440"/>
        </w:tabs>
        <w:jc w:val="both"/>
        <w:rPr>
          <w:rFonts w:ascii="Times New Roman" w:hAnsi="Times New Roman" w:cs="Times New Roman"/>
          <w:b/>
          <w:sz w:val="28"/>
          <w:szCs w:val="28"/>
        </w:rPr>
      </w:pPr>
    </w:p>
    <w:p w:rsidR="00E57DD3" w:rsidRPr="00DF3E95" w:rsidRDefault="00E57DD3" w:rsidP="00E57DD3">
      <w:pPr>
        <w:pStyle w:val="ConsPlusNormal"/>
        <w:widowControl/>
        <w:ind w:firstLine="539"/>
        <w:jc w:val="center"/>
        <w:rPr>
          <w:rFonts w:ascii="Times New Roman" w:hAnsi="Times New Roman" w:cs="Times New Roman"/>
          <w:sz w:val="28"/>
          <w:szCs w:val="28"/>
        </w:rPr>
      </w:pPr>
      <w:r w:rsidRPr="00DF3E95">
        <w:rPr>
          <w:rFonts w:ascii="Times New Roman" w:hAnsi="Times New Roman" w:cs="Times New Roman"/>
          <w:sz w:val="28"/>
          <w:szCs w:val="28"/>
          <w:lang w:val="en-US"/>
        </w:rPr>
        <w:t>XI</w:t>
      </w:r>
      <w:r w:rsidR="00BA17AB">
        <w:rPr>
          <w:rFonts w:ascii="Times New Roman" w:hAnsi="Times New Roman" w:cs="Times New Roman"/>
          <w:sz w:val="28"/>
          <w:szCs w:val="28"/>
          <w:lang w:val="en-US"/>
        </w:rPr>
        <w:t>II</w:t>
      </w:r>
      <w:r w:rsidRPr="00DF3E95">
        <w:rPr>
          <w:rFonts w:ascii="Times New Roman" w:hAnsi="Times New Roman" w:cs="Times New Roman"/>
          <w:sz w:val="28"/>
          <w:szCs w:val="28"/>
        </w:rPr>
        <w:t>. Заключительные положения</w:t>
      </w:r>
    </w:p>
    <w:p w:rsidR="00E57DD3" w:rsidRPr="00DF3E95" w:rsidRDefault="00E57DD3" w:rsidP="00E57DD3">
      <w:pPr>
        <w:pStyle w:val="ConsPlusNormal"/>
        <w:widowControl/>
        <w:jc w:val="both"/>
        <w:rPr>
          <w:rFonts w:ascii="Times New Roman" w:hAnsi="Times New Roman" w:cs="Times New Roman"/>
          <w:sz w:val="28"/>
          <w:szCs w:val="28"/>
        </w:rPr>
      </w:pPr>
    </w:p>
    <w:p w:rsidR="00E57DD3" w:rsidRDefault="00E57DD3" w:rsidP="00E57DD3">
      <w:pPr>
        <w:pStyle w:val="ConsPlusNormal"/>
        <w:widowControl/>
        <w:jc w:val="both"/>
        <w:rPr>
          <w:rFonts w:ascii="Times New Roman" w:hAnsi="Times New Roman" w:cs="Times New Roman"/>
          <w:sz w:val="28"/>
          <w:szCs w:val="28"/>
        </w:rPr>
      </w:pPr>
      <w:r w:rsidRPr="00DF3E95">
        <w:rPr>
          <w:rFonts w:ascii="Times New Roman" w:hAnsi="Times New Roman" w:cs="Times New Roman"/>
          <w:sz w:val="28"/>
          <w:szCs w:val="28"/>
        </w:rPr>
        <w:t>41. Размеры окладов увеличиваются (индексируются) в соответствии с решением Думы Уссурийского городского округа.</w:t>
      </w:r>
    </w:p>
    <w:p w:rsidR="009B33A1" w:rsidRDefault="009B33A1" w:rsidP="00E57DD3">
      <w:pPr>
        <w:pStyle w:val="ConsPlusNormal"/>
        <w:widowControl/>
        <w:jc w:val="both"/>
        <w:rPr>
          <w:rFonts w:ascii="Times New Roman" w:hAnsi="Times New Roman" w:cs="Times New Roman"/>
          <w:sz w:val="28"/>
          <w:szCs w:val="28"/>
        </w:rPr>
      </w:pPr>
    </w:p>
    <w:p w:rsidR="00E57DD3" w:rsidRPr="00DF3E95" w:rsidRDefault="00C65D65" w:rsidP="00E57DD3">
      <w:pPr>
        <w:ind w:left="720"/>
        <w:jc w:val="right"/>
        <w:rPr>
          <w:sz w:val="28"/>
          <w:szCs w:val="28"/>
        </w:rPr>
      </w:pPr>
      <w:r>
        <w:rPr>
          <w:sz w:val="28"/>
          <w:szCs w:val="28"/>
        </w:rPr>
        <w:t>Т</w:t>
      </w:r>
      <w:r w:rsidR="00ED3E2E">
        <w:rPr>
          <w:sz w:val="28"/>
          <w:szCs w:val="28"/>
        </w:rPr>
        <w:t>аблица 4</w:t>
      </w:r>
    </w:p>
    <w:p w:rsidR="00E57DD3" w:rsidRDefault="00E57DD3" w:rsidP="00E57DD3">
      <w:pPr>
        <w:ind w:left="720"/>
        <w:jc w:val="center"/>
        <w:rPr>
          <w:sz w:val="24"/>
          <w:szCs w:val="24"/>
        </w:rPr>
      </w:pPr>
      <w:r w:rsidRPr="00DF3E95">
        <w:rPr>
          <w:sz w:val="28"/>
          <w:szCs w:val="28"/>
        </w:rPr>
        <w:t>1.Критерии оценки деятельности педагогических работников для установления стимулирующих выплат</w:t>
      </w:r>
      <w:r w:rsidRPr="00337E3C">
        <w:rPr>
          <w:sz w:val="24"/>
          <w:szCs w:val="24"/>
        </w:rPr>
        <w:t>:</w:t>
      </w:r>
    </w:p>
    <w:p w:rsidR="00E57DD3" w:rsidRDefault="00E57DD3" w:rsidP="00E57DD3">
      <w:pPr>
        <w:jc w:val="center"/>
        <w:rPr>
          <w:sz w:val="24"/>
          <w:szCs w:val="24"/>
        </w:rPr>
      </w:pPr>
    </w:p>
    <w:tbl>
      <w:tblPr>
        <w:tblW w:w="10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8746"/>
        <w:gridCol w:w="1632"/>
      </w:tblGrid>
      <w:tr w:rsidR="00E57DD3" w:rsidRPr="005E457D" w:rsidTr="008D47EA">
        <w:trPr>
          <w:jc w:val="center"/>
        </w:trPr>
        <w:tc>
          <w:tcPr>
            <w:tcW w:w="464" w:type="dxa"/>
            <w:tcBorders>
              <w:top w:val="single" w:sz="4" w:space="0" w:color="auto"/>
              <w:left w:val="single" w:sz="4" w:space="0" w:color="auto"/>
              <w:bottom w:val="single" w:sz="4" w:space="0" w:color="auto"/>
              <w:right w:val="single" w:sz="4" w:space="0" w:color="auto"/>
            </w:tcBorders>
            <w:vAlign w:val="center"/>
            <w:hideMark/>
          </w:tcPr>
          <w:p w:rsidR="00E57DD3" w:rsidRPr="005E457D" w:rsidRDefault="00E57DD3" w:rsidP="00507EB6">
            <w:pPr>
              <w:spacing w:line="276" w:lineRule="auto"/>
              <w:jc w:val="center"/>
              <w:rPr>
                <w:b/>
                <w:sz w:val="28"/>
                <w:szCs w:val="28"/>
                <w:lang w:eastAsia="en-US"/>
              </w:rPr>
            </w:pPr>
            <w:r w:rsidRPr="005E457D">
              <w:rPr>
                <w:b/>
                <w:sz w:val="28"/>
                <w:szCs w:val="28"/>
                <w:lang w:eastAsia="en-US"/>
              </w:rPr>
              <w:t>№</w:t>
            </w:r>
          </w:p>
        </w:tc>
        <w:tc>
          <w:tcPr>
            <w:tcW w:w="8746" w:type="dxa"/>
            <w:tcBorders>
              <w:top w:val="single" w:sz="4" w:space="0" w:color="auto"/>
              <w:left w:val="single" w:sz="4" w:space="0" w:color="auto"/>
              <w:bottom w:val="single" w:sz="4" w:space="0" w:color="auto"/>
              <w:right w:val="single" w:sz="4" w:space="0" w:color="auto"/>
            </w:tcBorders>
            <w:vAlign w:val="center"/>
            <w:hideMark/>
          </w:tcPr>
          <w:p w:rsidR="00E57DD3" w:rsidRPr="005E457D" w:rsidRDefault="00E57DD3" w:rsidP="00507EB6">
            <w:pPr>
              <w:spacing w:line="276" w:lineRule="auto"/>
              <w:jc w:val="center"/>
              <w:rPr>
                <w:b/>
                <w:sz w:val="28"/>
                <w:szCs w:val="28"/>
                <w:lang w:eastAsia="en-US"/>
              </w:rPr>
            </w:pPr>
            <w:r w:rsidRPr="005E457D">
              <w:rPr>
                <w:b/>
                <w:sz w:val="28"/>
                <w:szCs w:val="28"/>
                <w:lang w:eastAsia="en-US"/>
              </w:rPr>
              <w:t xml:space="preserve">Критерии </w:t>
            </w:r>
          </w:p>
        </w:tc>
        <w:tc>
          <w:tcPr>
            <w:tcW w:w="1632" w:type="dxa"/>
            <w:tcBorders>
              <w:top w:val="single" w:sz="4" w:space="0" w:color="auto"/>
              <w:left w:val="single" w:sz="4" w:space="0" w:color="auto"/>
              <w:bottom w:val="single" w:sz="4" w:space="0" w:color="auto"/>
              <w:right w:val="single" w:sz="4" w:space="0" w:color="auto"/>
            </w:tcBorders>
            <w:vAlign w:val="center"/>
            <w:hideMark/>
          </w:tcPr>
          <w:p w:rsidR="00E57DD3" w:rsidRDefault="00026B92" w:rsidP="00507EB6">
            <w:pPr>
              <w:spacing w:line="276" w:lineRule="auto"/>
              <w:jc w:val="center"/>
              <w:rPr>
                <w:b/>
                <w:sz w:val="28"/>
                <w:szCs w:val="28"/>
                <w:lang w:eastAsia="en-US"/>
              </w:rPr>
            </w:pPr>
            <w:r>
              <w:rPr>
                <w:b/>
                <w:sz w:val="28"/>
                <w:szCs w:val="28"/>
                <w:lang w:eastAsia="en-US"/>
              </w:rPr>
              <w:t>Кол-во</w:t>
            </w:r>
          </w:p>
          <w:p w:rsidR="00026B92" w:rsidRPr="005E457D" w:rsidRDefault="00026B92" w:rsidP="00507EB6">
            <w:pPr>
              <w:spacing w:line="276" w:lineRule="auto"/>
              <w:jc w:val="center"/>
              <w:rPr>
                <w:b/>
                <w:sz w:val="28"/>
                <w:szCs w:val="28"/>
                <w:lang w:eastAsia="en-US"/>
              </w:rPr>
            </w:pPr>
            <w:r>
              <w:rPr>
                <w:b/>
                <w:sz w:val="28"/>
                <w:szCs w:val="28"/>
                <w:lang w:eastAsia="en-US"/>
              </w:rPr>
              <w:t>баллов</w:t>
            </w:r>
          </w:p>
        </w:tc>
      </w:tr>
      <w:tr w:rsidR="00E57DD3" w:rsidRPr="005E457D" w:rsidTr="008D47EA">
        <w:trPr>
          <w:jc w:val="center"/>
        </w:trPr>
        <w:tc>
          <w:tcPr>
            <w:tcW w:w="464" w:type="dxa"/>
            <w:tcBorders>
              <w:top w:val="single" w:sz="4" w:space="0" w:color="auto"/>
              <w:left w:val="single" w:sz="4" w:space="0" w:color="auto"/>
              <w:bottom w:val="single" w:sz="4" w:space="0" w:color="auto"/>
              <w:right w:val="single" w:sz="4" w:space="0" w:color="auto"/>
            </w:tcBorders>
            <w:vAlign w:val="center"/>
            <w:hideMark/>
          </w:tcPr>
          <w:p w:rsidR="00E57DD3" w:rsidRPr="005E457D" w:rsidRDefault="00E57DD3" w:rsidP="00507EB6">
            <w:pPr>
              <w:spacing w:line="276" w:lineRule="auto"/>
              <w:ind w:right="-108"/>
              <w:rPr>
                <w:sz w:val="28"/>
                <w:szCs w:val="28"/>
                <w:lang w:eastAsia="en-US"/>
              </w:rPr>
            </w:pPr>
            <w:r w:rsidRPr="005E457D">
              <w:rPr>
                <w:sz w:val="28"/>
                <w:szCs w:val="28"/>
                <w:lang w:eastAsia="en-US"/>
              </w:rPr>
              <w:t>1.</w:t>
            </w:r>
          </w:p>
        </w:tc>
        <w:tc>
          <w:tcPr>
            <w:tcW w:w="8746"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both"/>
              <w:rPr>
                <w:sz w:val="28"/>
                <w:szCs w:val="28"/>
                <w:lang w:eastAsia="en-US"/>
              </w:rPr>
            </w:pPr>
            <w:r w:rsidRPr="005E457D">
              <w:rPr>
                <w:sz w:val="28"/>
                <w:szCs w:val="28"/>
                <w:lang w:eastAsia="en-US"/>
              </w:rPr>
              <w:t>Положительная динамика общей успеваемости и качества обучения (в четверти, полугодии)</w:t>
            </w:r>
          </w:p>
        </w:tc>
        <w:tc>
          <w:tcPr>
            <w:tcW w:w="1632"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ind w:firstLine="66"/>
              <w:jc w:val="center"/>
              <w:rPr>
                <w:sz w:val="28"/>
                <w:szCs w:val="28"/>
                <w:lang w:eastAsia="en-US"/>
              </w:rPr>
            </w:pPr>
            <w:r w:rsidRPr="005E457D">
              <w:rPr>
                <w:sz w:val="28"/>
                <w:szCs w:val="28"/>
                <w:lang w:eastAsia="en-US"/>
              </w:rPr>
              <w:t>3</w:t>
            </w:r>
          </w:p>
        </w:tc>
      </w:tr>
      <w:tr w:rsidR="00E57DD3" w:rsidRPr="005E457D" w:rsidTr="008D47EA">
        <w:trPr>
          <w:jc w:val="center"/>
        </w:trPr>
        <w:tc>
          <w:tcPr>
            <w:tcW w:w="464" w:type="dxa"/>
            <w:tcBorders>
              <w:top w:val="single" w:sz="4" w:space="0" w:color="auto"/>
              <w:left w:val="single" w:sz="4" w:space="0" w:color="auto"/>
              <w:bottom w:val="single" w:sz="4" w:space="0" w:color="auto"/>
              <w:right w:val="single" w:sz="4" w:space="0" w:color="auto"/>
            </w:tcBorders>
            <w:vAlign w:val="center"/>
            <w:hideMark/>
          </w:tcPr>
          <w:p w:rsidR="00E57DD3" w:rsidRPr="005E457D" w:rsidRDefault="00E57DD3" w:rsidP="00507EB6">
            <w:pPr>
              <w:spacing w:line="276" w:lineRule="auto"/>
              <w:ind w:right="-108"/>
              <w:rPr>
                <w:color w:val="000000"/>
                <w:sz w:val="28"/>
                <w:szCs w:val="28"/>
                <w:lang w:eastAsia="en-US"/>
              </w:rPr>
            </w:pPr>
            <w:r w:rsidRPr="005E457D">
              <w:rPr>
                <w:color w:val="000000"/>
                <w:sz w:val="28"/>
                <w:szCs w:val="28"/>
                <w:lang w:eastAsia="en-US"/>
              </w:rPr>
              <w:t>2.</w:t>
            </w:r>
          </w:p>
        </w:tc>
        <w:tc>
          <w:tcPr>
            <w:tcW w:w="8746"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8"/>
                <w:szCs w:val="28"/>
                <w:lang w:eastAsia="en-US"/>
              </w:rPr>
            </w:pPr>
            <w:r w:rsidRPr="005E457D">
              <w:rPr>
                <w:sz w:val="28"/>
                <w:szCs w:val="28"/>
                <w:lang w:eastAsia="en-US"/>
              </w:rPr>
              <w:t>Качественная подготовка и эффективная организация участия выпускников к ЕГЭ и ГИА (индивидуальная работа со слабоуспевающими во внеур</w:t>
            </w:r>
            <w:r w:rsidR="00026B92">
              <w:rPr>
                <w:sz w:val="28"/>
                <w:szCs w:val="28"/>
                <w:lang w:eastAsia="en-US"/>
              </w:rPr>
              <w:t>очное время).</w:t>
            </w:r>
          </w:p>
        </w:tc>
        <w:tc>
          <w:tcPr>
            <w:tcW w:w="1632"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ind w:firstLine="66"/>
              <w:jc w:val="center"/>
              <w:rPr>
                <w:sz w:val="28"/>
                <w:szCs w:val="28"/>
                <w:lang w:eastAsia="en-US"/>
              </w:rPr>
            </w:pPr>
            <w:r w:rsidRPr="005E457D">
              <w:rPr>
                <w:sz w:val="28"/>
                <w:szCs w:val="28"/>
                <w:lang w:eastAsia="en-US"/>
              </w:rPr>
              <w:t>5</w:t>
            </w:r>
          </w:p>
        </w:tc>
      </w:tr>
      <w:tr w:rsidR="00E57DD3" w:rsidRPr="005E457D" w:rsidTr="008D47EA">
        <w:trPr>
          <w:jc w:val="center"/>
        </w:trPr>
        <w:tc>
          <w:tcPr>
            <w:tcW w:w="464" w:type="dxa"/>
            <w:tcBorders>
              <w:top w:val="single" w:sz="4" w:space="0" w:color="auto"/>
              <w:left w:val="single" w:sz="4" w:space="0" w:color="auto"/>
              <w:bottom w:val="single" w:sz="4" w:space="0" w:color="auto"/>
              <w:right w:val="single" w:sz="4" w:space="0" w:color="auto"/>
            </w:tcBorders>
            <w:vAlign w:val="center"/>
            <w:hideMark/>
          </w:tcPr>
          <w:p w:rsidR="00E57DD3" w:rsidRPr="005E457D" w:rsidRDefault="00026B92" w:rsidP="00507EB6">
            <w:pPr>
              <w:spacing w:line="276" w:lineRule="auto"/>
              <w:ind w:right="-108"/>
              <w:rPr>
                <w:color w:val="000000"/>
                <w:sz w:val="28"/>
                <w:szCs w:val="28"/>
                <w:lang w:eastAsia="en-US"/>
              </w:rPr>
            </w:pPr>
            <w:r>
              <w:rPr>
                <w:color w:val="000000"/>
                <w:sz w:val="28"/>
                <w:szCs w:val="28"/>
                <w:lang w:eastAsia="en-US"/>
              </w:rPr>
              <w:t>3</w:t>
            </w:r>
            <w:r w:rsidR="00E57DD3" w:rsidRPr="005E457D">
              <w:rPr>
                <w:color w:val="000000"/>
                <w:sz w:val="28"/>
                <w:szCs w:val="28"/>
                <w:lang w:eastAsia="en-US"/>
              </w:rPr>
              <w:t>.</w:t>
            </w:r>
          </w:p>
        </w:tc>
        <w:tc>
          <w:tcPr>
            <w:tcW w:w="8746" w:type="dxa"/>
            <w:tcBorders>
              <w:top w:val="single" w:sz="4" w:space="0" w:color="auto"/>
              <w:left w:val="single" w:sz="4" w:space="0" w:color="auto"/>
              <w:bottom w:val="single" w:sz="4" w:space="0" w:color="auto"/>
              <w:right w:val="single" w:sz="4" w:space="0" w:color="auto"/>
            </w:tcBorders>
            <w:hideMark/>
          </w:tcPr>
          <w:p w:rsidR="00E57DD3" w:rsidRPr="005E457D" w:rsidRDefault="003B6652" w:rsidP="00507EB6">
            <w:pPr>
              <w:spacing w:line="276" w:lineRule="auto"/>
              <w:jc w:val="both"/>
              <w:rPr>
                <w:sz w:val="28"/>
                <w:szCs w:val="28"/>
                <w:lang w:eastAsia="en-US"/>
              </w:rPr>
            </w:pPr>
            <w:r>
              <w:rPr>
                <w:sz w:val="28"/>
                <w:szCs w:val="28"/>
                <w:lang w:eastAsia="en-US"/>
              </w:rPr>
              <w:t>Организация работы с семьями из группы риска, опекаемыми</w:t>
            </w:r>
          </w:p>
        </w:tc>
        <w:tc>
          <w:tcPr>
            <w:tcW w:w="1632" w:type="dxa"/>
            <w:tcBorders>
              <w:top w:val="single" w:sz="4" w:space="0" w:color="auto"/>
              <w:left w:val="single" w:sz="4" w:space="0" w:color="auto"/>
              <w:bottom w:val="single" w:sz="4" w:space="0" w:color="auto"/>
              <w:right w:val="single" w:sz="4" w:space="0" w:color="auto"/>
            </w:tcBorders>
            <w:hideMark/>
          </w:tcPr>
          <w:p w:rsidR="00E57DD3" w:rsidRPr="005E457D" w:rsidRDefault="003B6652" w:rsidP="00507EB6">
            <w:pPr>
              <w:spacing w:line="276" w:lineRule="auto"/>
              <w:ind w:firstLine="66"/>
              <w:jc w:val="center"/>
              <w:rPr>
                <w:sz w:val="28"/>
                <w:szCs w:val="28"/>
                <w:lang w:eastAsia="en-US"/>
              </w:rPr>
            </w:pPr>
            <w:r>
              <w:rPr>
                <w:sz w:val="28"/>
                <w:szCs w:val="28"/>
                <w:lang w:eastAsia="en-US"/>
              </w:rPr>
              <w:t>5</w:t>
            </w:r>
          </w:p>
        </w:tc>
      </w:tr>
      <w:tr w:rsidR="00E57DD3" w:rsidRPr="005E457D" w:rsidTr="008D47EA">
        <w:trPr>
          <w:jc w:val="center"/>
        </w:trPr>
        <w:tc>
          <w:tcPr>
            <w:tcW w:w="464" w:type="dxa"/>
            <w:tcBorders>
              <w:top w:val="single" w:sz="4" w:space="0" w:color="auto"/>
              <w:left w:val="single" w:sz="4" w:space="0" w:color="auto"/>
              <w:bottom w:val="single" w:sz="4" w:space="0" w:color="auto"/>
              <w:right w:val="single" w:sz="4" w:space="0" w:color="auto"/>
            </w:tcBorders>
            <w:vAlign w:val="center"/>
            <w:hideMark/>
          </w:tcPr>
          <w:p w:rsidR="00E57DD3" w:rsidRPr="005E457D" w:rsidRDefault="00026B92" w:rsidP="00507EB6">
            <w:pPr>
              <w:spacing w:line="276" w:lineRule="auto"/>
              <w:ind w:right="-108"/>
              <w:rPr>
                <w:sz w:val="28"/>
                <w:szCs w:val="28"/>
                <w:lang w:eastAsia="en-US"/>
              </w:rPr>
            </w:pPr>
            <w:r>
              <w:rPr>
                <w:sz w:val="28"/>
                <w:szCs w:val="28"/>
                <w:lang w:eastAsia="en-US"/>
              </w:rPr>
              <w:lastRenderedPageBreak/>
              <w:t>4</w:t>
            </w:r>
            <w:r w:rsidR="00E57DD3" w:rsidRPr="005E457D">
              <w:rPr>
                <w:sz w:val="28"/>
                <w:szCs w:val="28"/>
                <w:lang w:eastAsia="en-US"/>
              </w:rPr>
              <w:t>.</w:t>
            </w:r>
          </w:p>
        </w:tc>
        <w:tc>
          <w:tcPr>
            <w:tcW w:w="8746"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both"/>
              <w:rPr>
                <w:sz w:val="28"/>
                <w:szCs w:val="28"/>
                <w:lang w:eastAsia="en-US"/>
              </w:rPr>
            </w:pPr>
            <w:r w:rsidRPr="005E457D">
              <w:rPr>
                <w:sz w:val="28"/>
                <w:szCs w:val="28"/>
                <w:lang w:eastAsia="en-US"/>
              </w:rPr>
              <w:t xml:space="preserve">Своевременность и качество выполнение аналитической, диагностической,  статистической и др. отчетности </w:t>
            </w:r>
          </w:p>
        </w:tc>
        <w:tc>
          <w:tcPr>
            <w:tcW w:w="1632" w:type="dxa"/>
            <w:tcBorders>
              <w:top w:val="single" w:sz="4" w:space="0" w:color="auto"/>
              <w:left w:val="single" w:sz="4" w:space="0" w:color="auto"/>
              <w:bottom w:val="single" w:sz="4" w:space="0" w:color="auto"/>
              <w:right w:val="single" w:sz="4" w:space="0" w:color="auto"/>
            </w:tcBorders>
            <w:hideMark/>
          </w:tcPr>
          <w:p w:rsidR="00E57DD3" w:rsidRPr="005E457D" w:rsidRDefault="00026B92" w:rsidP="00507EB6">
            <w:pPr>
              <w:spacing w:line="276" w:lineRule="auto"/>
              <w:ind w:firstLine="66"/>
              <w:jc w:val="center"/>
              <w:rPr>
                <w:sz w:val="28"/>
                <w:szCs w:val="28"/>
                <w:lang w:eastAsia="en-US"/>
              </w:rPr>
            </w:pPr>
            <w:r>
              <w:rPr>
                <w:sz w:val="28"/>
                <w:szCs w:val="28"/>
                <w:lang w:eastAsia="en-US"/>
              </w:rPr>
              <w:t>10</w:t>
            </w:r>
          </w:p>
        </w:tc>
      </w:tr>
      <w:tr w:rsidR="00E57DD3" w:rsidRPr="005E457D" w:rsidTr="008D47EA">
        <w:trPr>
          <w:jc w:val="center"/>
        </w:trPr>
        <w:tc>
          <w:tcPr>
            <w:tcW w:w="464" w:type="dxa"/>
            <w:tcBorders>
              <w:top w:val="single" w:sz="4" w:space="0" w:color="auto"/>
              <w:left w:val="single" w:sz="4" w:space="0" w:color="auto"/>
              <w:bottom w:val="single" w:sz="4" w:space="0" w:color="auto"/>
              <w:right w:val="single" w:sz="4" w:space="0" w:color="auto"/>
            </w:tcBorders>
            <w:vAlign w:val="center"/>
            <w:hideMark/>
          </w:tcPr>
          <w:p w:rsidR="00E57DD3" w:rsidRPr="005E457D" w:rsidRDefault="00026B92" w:rsidP="00507EB6">
            <w:pPr>
              <w:spacing w:line="276" w:lineRule="auto"/>
              <w:ind w:right="-108"/>
              <w:rPr>
                <w:sz w:val="28"/>
                <w:szCs w:val="28"/>
                <w:lang w:eastAsia="en-US"/>
              </w:rPr>
            </w:pPr>
            <w:r>
              <w:rPr>
                <w:sz w:val="28"/>
                <w:szCs w:val="28"/>
                <w:lang w:eastAsia="en-US"/>
              </w:rPr>
              <w:t>5</w:t>
            </w:r>
            <w:r w:rsidR="00E57DD3" w:rsidRPr="005E457D">
              <w:rPr>
                <w:sz w:val="28"/>
                <w:szCs w:val="28"/>
                <w:lang w:eastAsia="en-US"/>
              </w:rPr>
              <w:t>.</w:t>
            </w:r>
          </w:p>
        </w:tc>
        <w:tc>
          <w:tcPr>
            <w:tcW w:w="8746"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both"/>
              <w:rPr>
                <w:sz w:val="28"/>
                <w:szCs w:val="28"/>
                <w:lang w:eastAsia="en-US"/>
              </w:rPr>
            </w:pPr>
            <w:r w:rsidRPr="005E457D">
              <w:rPr>
                <w:sz w:val="28"/>
                <w:szCs w:val="28"/>
                <w:lang w:eastAsia="en-US"/>
              </w:rPr>
              <w:t>Высокое качество ведения документации в бумажном и электронном виде (электронные журналы и дневники, бумажных журналов)</w:t>
            </w:r>
          </w:p>
        </w:tc>
        <w:tc>
          <w:tcPr>
            <w:tcW w:w="1632"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8"/>
                <w:szCs w:val="28"/>
                <w:lang w:eastAsia="en-US"/>
              </w:rPr>
            </w:pPr>
            <w:r w:rsidRPr="005E457D">
              <w:rPr>
                <w:sz w:val="28"/>
                <w:szCs w:val="28"/>
                <w:lang w:eastAsia="en-US"/>
              </w:rPr>
              <w:t xml:space="preserve">        3</w:t>
            </w:r>
          </w:p>
        </w:tc>
      </w:tr>
      <w:tr w:rsidR="00E57DD3" w:rsidRPr="005E457D" w:rsidTr="008D47EA">
        <w:trPr>
          <w:jc w:val="center"/>
        </w:trPr>
        <w:tc>
          <w:tcPr>
            <w:tcW w:w="464" w:type="dxa"/>
            <w:tcBorders>
              <w:top w:val="single" w:sz="4" w:space="0" w:color="auto"/>
              <w:left w:val="single" w:sz="4" w:space="0" w:color="auto"/>
              <w:bottom w:val="single" w:sz="4" w:space="0" w:color="auto"/>
              <w:right w:val="single" w:sz="4" w:space="0" w:color="auto"/>
            </w:tcBorders>
            <w:vAlign w:val="center"/>
            <w:hideMark/>
          </w:tcPr>
          <w:p w:rsidR="00E57DD3" w:rsidRPr="005E457D" w:rsidRDefault="00026B92" w:rsidP="00507EB6">
            <w:pPr>
              <w:spacing w:line="276" w:lineRule="auto"/>
              <w:ind w:right="-108"/>
              <w:rPr>
                <w:sz w:val="28"/>
                <w:szCs w:val="28"/>
                <w:lang w:eastAsia="en-US"/>
              </w:rPr>
            </w:pPr>
            <w:r>
              <w:rPr>
                <w:sz w:val="28"/>
                <w:szCs w:val="28"/>
                <w:lang w:eastAsia="en-US"/>
              </w:rPr>
              <w:t>6</w:t>
            </w:r>
            <w:r w:rsidR="00E57DD3" w:rsidRPr="005E457D">
              <w:rPr>
                <w:sz w:val="28"/>
                <w:szCs w:val="28"/>
                <w:lang w:eastAsia="en-US"/>
              </w:rPr>
              <w:t>.</w:t>
            </w:r>
          </w:p>
        </w:tc>
        <w:tc>
          <w:tcPr>
            <w:tcW w:w="8746"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both"/>
              <w:rPr>
                <w:sz w:val="28"/>
                <w:szCs w:val="28"/>
                <w:lang w:eastAsia="en-US"/>
              </w:rPr>
            </w:pPr>
            <w:r w:rsidRPr="005E457D">
              <w:rPr>
                <w:sz w:val="28"/>
                <w:szCs w:val="28"/>
                <w:lang w:eastAsia="en-US"/>
              </w:rPr>
              <w:t>Высокое качество воспитательной работы в классе</w:t>
            </w:r>
          </w:p>
        </w:tc>
        <w:tc>
          <w:tcPr>
            <w:tcW w:w="1632"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ind w:firstLine="66"/>
              <w:jc w:val="center"/>
              <w:rPr>
                <w:sz w:val="28"/>
                <w:szCs w:val="28"/>
                <w:lang w:eastAsia="en-US"/>
              </w:rPr>
            </w:pPr>
            <w:r w:rsidRPr="005E457D">
              <w:rPr>
                <w:sz w:val="28"/>
                <w:szCs w:val="28"/>
                <w:lang w:eastAsia="en-US"/>
              </w:rPr>
              <w:t>2</w:t>
            </w:r>
          </w:p>
        </w:tc>
      </w:tr>
      <w:tr w:rsidR="00E57DD3" w:rsidRPr="005E457D" w:rsidTr="008D47EA">
        <w:trPr>
          <w:jc w:val="center"/>
        </w:trPr>
        <w:tc>
          <w:tcPr>
            <w:tcW w:w="464" w:type="dxa"/>
            <w:tcBorders>
              <w:top w:val="single" w:sz="4" w:space="0" w:color="auto"/>
              <w:left w:val="single" w:sz="4" w:space="0" w:color="auto"/>
              <w:bottom w:val="single" w:sz="4" w:space="0" w:color="auto"/>
              <w:right w:val="single" w:sz="4" w:space="0" w:color="auto"/>
            </w:tcBorders>
            <w:vAlign w:val="center"/>
            <w:hideMark/>
          </w:tcPr>
          <w:p w:rsidR="00E57DD3" w:rsidRPr="005E457D" w:rsidRDefault="00026B92" w:rsidP="00507EB6">
            <w:pPr>
              <w:spacing w:line="276" w:lineRule="auto"/>
              <w:ind w:right="-108"/>
              <w:rPr>
                <w:sz w:val="28"/>
                <w:szCs w:val="28"/>
                <w:lang w:eastAsia="en-US"/>
              </w:rPr>
            </w:pPr>
            <w:r>
              <w:rPr>
                <w:sz w:val="28"/>
                <w:szCs w:val="28"/>
                <w:lang w:eastAsia="en-US"/>
              </w:rPr>
              <w:t>7</w:t>
            </w:r>
            <w:r w:rsidR="00E57DD3" w:rsidRPr="005E457D">
              <w:rPr>
                <w:sz w:val="28"/>
                <w:szCs w:val="28"/>
                <w:lang w:eastAsia="en-US"/>
              </w:rPr>
              <w:t>.</w:t>
            </w:r>
          </w:p>
        </w:tc>
        <w:tc>
          <w:tcPr>
            <w:tcW w:w="8746"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before="100" w:beforeAutospacing="1" w:after="100" w:afterAutospacing="1" w:line="276" w:lineRule="auto"/>
              <w:jc w:val="both"/>
              <w:rPr>
                <w:color w:val="000000"/>
                <w:sz w:val="28"/>
                <w:szCs w:val="28"/>
                <w:lang w:eastAsia="en-US"/>
              </w:rPr>
            </w:pPr>
            <w:r w:rsidRPr="005E457D">
              <w:rPr>
                <w:sz w:val="28"/>
                <w:szCs w:val="28"/>
                <w:lang w:eastAsia="en-US"/>
              </w:rPr>
              <w:t>Распространение педагогического опыта по средствам интернета, проведение открытых уроков, мероприятий</w:t>
            </w:r>
          </w:p>
        </w:tc>
        <w:tc>
          <w:tcPr>
            <w:tcW w:w="1632"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sz w:val="28"/>
                <w:szCs w:val="28"/>
                <w:lang w:eastAsia="en-US"/>
              </w:rPr>
            </w:pPr>
            <w:r w:rsidRPr="005E457D">
              <w:rPr>
                <w:sz w:val="28"/>
                <w:szCs w:val="28"/>
                <w:lang w:eastAsia="en-US"/>
              </w:rPr>
              <w:t>3</w:t>
            </w:r>
          </w:p>
        </w:tc>
      </w:tr>
      <w:tr w:rsidR="00E57DD3" w:rsidRPr="005E457D" w:rsidTr="008D47EA">
        <w:trPr>
          <w:jc w:val="center"/>
        </w:trPr>
        <w:tc>
          <w:tcPr>
            <w:tcW w:w="464" w:type="dxa"/>
            <w:tcBorders>
              <w:top w:val="single" w:sz="4" w:space="0" w:color="auto"/>
              <w:left w:val="single" w:sz="4" w:space="0" w:color="auto"/>
              <w:bottom w:val="single" w:sz="4" w:space="0" w:color="auto"/>
              <w:right w:val="single" w:sz="4" w:space="0" w:color="auto"/>
            </w:tcBorders>
            <w:vAlign w:val="center"/>
            <w:hideMark/>
          </w:tcPr>
          <w:p w:rsidR="00E57DD3" w:rsidRPr="005E457D" w:rsidRDefault="00026B92" w:rsidP="00507EB6">
            <w:pPr>
              <w:spacing w:line="276" w:lineRule="auto"/>
              <w:ind w:right="-108"/>
              <w:rPr>
                <w:sz w:val="28"/>
                <w:szCs w:val="28"/>
                <w:lang w:eastAsia="en-US"/>
              </w:rPr>
            </w:pPr>
            <w:r>
              <w:rPr>
                <w:sz w:val="28"/>
                <w:szCs w:val="28"/>
                <w:lang w:eastAsia="en-US"/>
              </w:rPr>
              <w:t>8</w:t>
            </w:r>
            <w:r w:rsidR="00E57DD3" w:rsidRPr="005E457D">
              <w:rPr>
                <w:sz w:val="28"/>
                <w:szCs w:val="28"/>
                <w:lang w:eastAsia="en-US"/>
              </w:rPr>
              <w:t>.</w:t>
            </w:r>
          </w:p>
        </w:tc>
        <w:tc>
          <w:tcPr>
            <w:tcW w:w="8746"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pStyle w:val="af3"/>
              <w:spacing w:after="0" w:line="240" w:lineRule="auto"/>
              <w:ind w:left="0"/>
              <w:rPr>
                <w:rFonts w:ascii="Times New Roman" w:hAnsi="Times New Roman"/>
                <w:sz w:val="28"/>
                <w:szCs w:val="28"/>
              </w:rPr>
            </w:pPr>
            <w:r w:rsidRPr="005E457D">
              <w:rPr>
                <w:rFonts w:ascii="Times New Roman" w:eastAsia="Times New Roman" w:hAnsi="Times New Roman"/>
                <w:sz w:val="28"/>
                <w:szCs w:val="28"/>
              </w:rPr>
              <w:t xml:space="preserve">Инновационная деятельность учителя </w:t>
            </w:r>
            <w:r w:rsidRPr="005E457D">
              <w:rPr>
                <w:rFonts w:ascii="Times New Roman" w:hAnsi="Times New Roman"/>
                <w:sz w:val="28"/>
                <w:szCs w:val="28"/>
              </w:rPr>
              <w:t xml:space="preserve">(использование ИКТ, УМК, реализация системно-деятельностного подхода, участие в  конкурса муниципального, регионального и всероссийского уровня </w:t>
            </w:r>
          </w:p>
        </w:tc>
        <w:tc>
          <w:tcPr>
            <w:tcW w:w="1632"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sz w:val="28"/>
                <w:szCs w:val="28"/>
                <w:lang w:eastAsia="en-US"/>
              </w:rPr>
            </w:pPr>
            <w:r w:rsidRPr="005E457D">
              <w:rPr>
                <w:sz w:val="28"/>
                <w:szCs w:val="28"/>
                <w:lang w:eastAsia="en-US"/>
              </w:rPr>
              <w:t>3</w:t>
            </w:r>
          </w:p>
        </w:tc>
      </w:tr>
      <w:tr w:rsidR="00E57DD3" w:rsidRPr="005E457D" w:rsidTr="008D47EA">
        <w:trPr>
          <w:jc w:val="center"/>
        </w:trPr>
        <w:tc>
          <w:tcPr>
            <w:tcW w:w="464" w:type="dxa"/>
            <w:tcBorders>
              <w:top w:val="single" w:sz="4" w:space="0" w:color="auto"/>
              <w:left w:val="single" w:sz="4" w:space="0" w:color="auto"/>
              <w:bottom w:val="single" w:sz="4" w:space="0" w:color="auto"/>
              <w:right w:val="single" w:sz="4" w:space="0" w:color="auto"/>
            </w:tcBorders>
            <w:vAlign w:val="center"/>
            <w:hideMark/>
          </w:tcPr>
          <w:p w:rsidR="00E57DD3" w:rsidRPr="005E457D" w:rsidRDefault="00026B92" w:rsidP="00507EB6">
            <w:pPr>
              <w:spacing w:line="276" w:lineRule="auto"/>
              <w:ind w:right="-108"/>
              <w:rPr>
                <w:sz w:val="28"/>
                <w:szCs w:val="28"/>
                <w:lang w:eastAsia="en-US"/>
              </w:rPr>
            </w:pPr>
            <w:r>
              <w:rPr>
                <w:sz w:val="28"/>
                <w:szCs w:val="28"/>
                <w:lang w:eastAsia="en-US"/>
              </w:rPr>
              <w:t>9</w:t>
            </w:r>
            <w:r w:rsidR="00E57DD3" w:rsidRPr="005E457D">
              <w:rPr>
                <w:sz w:val="28"/>
                <w:szCs w:val="28"/>
                <w:lang w:eastAsia="en-US"/>
              </w:rPr>
              <w:t>.</w:t>
            </w:r>
          </w:p>
        </w:tc>
        <w:tc>
          <w:tcPr>
            <w:tcW w:w="8746"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ind w:hanging="31"/>
              <w:jc w:val="both"/>
              <w:rPr>
                <w:color w:val="000000"/>
                <w:sz w:val="28"/>
                <w:szCs w:val="28"/>
                <w:lang w:eastAsia="en-US"/>
              </w:rPr>
            </w:pPr>
            <w:r w:rsidRPr="005E457D">
              <w:rPr>
                <w:sz w:val="28"/>
                <w:szCs w:val="28"/>
                <w:lang w:eastAsia="en-US"/>
              </w:rPr>
              <w:t>Создание условий для своевременного и эффективного улучшения состояния учебного кабинета, для его оснащения и оформления</w:t>
            </w:r>
          </w:p>
        </w:tc>
        <w:tc>
          <w:tcPr>
            <w:tcW w:w="1632"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sz w:val="28"/>
                <w:szCs w:val="28"/>
                <w:lang w:eastAsia="en-US"/>
              </w:rPr>
            </w:pPr>
            <w:r w:rsidRPr="005E457D">
              <w:rPr>
                <w:sz w:val="28"/>
                <w:szCs w:val="28"/>
                <w:lang w:eastAsia="en-US"/>
              </w:rPr>
              <w:t>2</w:t>
            </w:r>
          </w:p>
        </w:tc>
      </w:tr>
      <w:tr w:rsidR="00E57DD3" w:rsidRPr="005E457D" w:rsidTr="008D47EA">
        <w:trPr>
          <w:jc w:val="center"/>
        </w:trPr>
        <w:tc>
          <w:tcPr>
            <w:tcW w:w="464" w:type="dxa"/>
            <w:tcBorders>
              <w:top w:val="single" w:sz="4" w:space="0" w:color="auto"/>
              <w:left w:val="single" w:sz="4" w:space="0" w:color="auto"/>
              <w:bottom w:val="single" w:sz="4" w:space="0" w:color="auto"/>
              <w:right w:val="single" w:sz="4" w:space="0" w:color="auto"/>
            </w:tcBorders>
            <w:vAlign w:val="center"/>
            <w:hideMark/>
          </w:tcPr>
          <w:p w:rsidR="00E57DD3" w:rsidRPr="005E457D" w:rsidRDefault="00026B92" w:rsidP="00507EB6">
            <w:pPr>
              <w:spacing w:line="276" w:lineRule="auto"/>
              <w:ind w:right="-108"/>
              <w:rPr>
                <w:sz w:val="28"/>
                <w:szCs w:val="28"/>
                <w:lang w:eastAsia="en-US"/>
              </w:rPr>
            </w:pPr>
            <w:r>
              <w:rPr>
                <w:sz w:val="28"/>
                <w:szCs w:val="28"/>
                <w:lang w:eastAsia="en-US"/>
              </w:rPr>
              <w:t>10</w:t>
            </w:r>
            <w:r w:rsidR="00E57DD3" w:rsidRPr="005E457D">
              <w:rPr>
                <w:sz w:val="28"/>
                <w:szCs w:val="28"/>
                <w:lang w:eastAsia="en-US"/>
              </w:rPr>
              <w:t>.</w:t>
            </w:r>
          </w:p>
        </w:tc>
        <w:tc>
          <w:tcPr>
            <w:tcW w:w="8746"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ind w:hanging="31"/>
              <w:jc w:val="both"/>
              <w:rPr>
                <w:color w:val="000000"/>
                <w:sz w:val="28"/>
                <w:szCs w:val="28"/>
                <w:lang w:eastAsia="en-US"/>
              </w:rPr>
            </w:pPr>
            <w:r w:rsidRPr="005E457D">
              <w:rPr>
                <w:color w:val="000000"/>
                <w:sz w:val="28"/>
                <w:szCs w:val="28"/>
                <w:lang w:eastAsia="en-US"/>
              </w:rPr>
              <w:t>Руководство школьным методическим объединением</w:t>
            </w:r>
          </w:p>
        </w:tc>
        <w:tc>
          <w:tcPr>
            <w:tcW w:w="1632"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sz w:val="28"/>
                <w:szCs w:val="28"/>
                <w:lang w:eastAsia="en-US"/>
              </w:rPr>
            </w:pPr>
            <w:r w:rsidRPr="005E457D">
              <w:rPr>
                <w:sz w:val="28"/>
                <w:szCs w:val="28"/>
                <w:lang w:eastAsia="en-US"/>
              </w:rPr>
              <w:t>4</w:t>
            </w:r>
          </w:p>
        </w:tc>
      </w:tr>
      <w:tr w:rsidR="00E57DD3" w:rsidRPr="005E457D" w:rsidTr="008D47EA">
        <w:trPr>
          <w:jc w:val="center"/>
        </w:trPr>
        <w:tc>
          <w:tcPr>
            <w:tcW w:w="464" w:type="dxa"/>
            <w:tcBorders>
              <w:top w:val="single" w:sz="4" w:space="0" w:color="auto"/>
              <w:left w:val="single" w:sz="4" w:space="0" w:color="auto"/>
              <w:bottom w:val="single" w:sz="4" w:space="0" w:color="auto"/>
              <w:right w:val="single" w:sz="4" w:space="0" w:color="auto"/>
            </w:tcBorders>
            <w:vAlign w:val="center"/>
            <w:hideMark/>
          </w:tcPr>
          <w:p w:rsidR="00E57DD3" w:rsidRPr="005E457D" w:rsidRDefault="00026B92" w:rsidP="00507EB6">
            <w:pPr>
              <w:spacing w:line="276" w:lineRule="auto"/>
              <w:ind w:right="-108"/>
              <w:rPr>
                <w:sz w:val="28"/>
                <w:szCs w:val="28"/>
                <w:lang w:eastAsia="en-US"/>
              </w:rPr>
            </w:pPr>
            <w:r>
              <w:rPr>
                <w:sz w:val="28"/>
                <w:szCs w:val="28"/>
                <w:lang w:eastAsia="en-US"/>
              </w:rPr>
              <w:t>11</w:t>
            </w:r>
            <w:r w:rsidR="00E57DD3" w:rsidRPr="005E457D">
              <w:rPr>
                <w:sz w:val="28"/>
                <w:szCs w:val="28"/>
                <w:lang w:eastAsia="en-US"/>
              </w:rPr>
              <w:t>.</w:t>
            </w:r>
          </w:p>
        </w:tc>
        <w:tc>
          <w:tcPr>
            <w:tcW w:w="8746"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ind w:hanging="31"/>
              <w:jc w:val="both"/>
              <w:rPr>
                <w:sz w:val="28"/>
                <w:szCs w:val="28"/>
                <w:lang w:eastAsia="en-US"/>
              </w:rPr>
            </w:pPr>
            <w:r w:rsidRPr="005E457D">
              <w:rPr>
                <w:sz w:val="28"/>
                <w:szCs w:val="28"/>
                <w:lang w:eastAsia="en-US"/>
              </w:rPr>
              <w:t>Снижение пропусков учащимися уроков без уважительной причины</w:t>
            </w:r>
          </w:p>
        </w:tc>
        <w:tc>
          <w:tcPr>
            <w:tcW w:w="1632"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sz w:val="28"/>
                <w:szCs w:val="28"/>
                <w:lang w:eastAsia="en-US"/>
              </w:rPr>
            </w:pPr>
            <w:r w:rsidRPr="005E457D">
              <w:rPr>
                <w:sz w:val="28"/>
                <w:szCs w:val="28"/>
                <w:lang w:eastAsia="en-US"/>
              </w:rPr>
              <w:t>1</w:t>
            </w:r>
          </w:p>
        </w:tc>
      </w:tr>
      <w:tr w:rsidR="00E57DD3" w:rsidRPr="005E457D" w:rsidTr="008D47EA">
        <w:trPr>
          <w:jc w:val="center"/>
        </w:trPr>
        <w:tc>
          <w:tcPr>
            <w:tcW w:w="464" w:type="dxa"/>
            <w:tcBorders>
              <w:top w:val="single" w:sz="4" w:space="0" w:color="auto"/>
              <w:left w:val="single" w:sz="4" w:space="0" w:color="auto"/>
              <w:bottom w:val="single" w:sz="4" w:space="0" w:color="auto"/>
              <w:right w:val="single" w:sz="4" w:space="0" w:color="auto"/>
            </w:tcBorders>
            <w:vAlign w:val="center"/>
            <w:hideMark/>
          </w:tcPr>
          <w:p w:rsidR="00E57DD3" w:rsidRPr="005E457D" w:rsidRDefault="00026B92" w:rsidP="00507EB6">
            <w:pPr>
              <w:spacing w:line="276" w:lineRule="auto"/>
              <w:ind w:right="-108"/>
              <w:rPr>
                <w:sz w:val="28"/>
                <w:szCs w:val="28"/>
                <w:lang w:eastAsia="en-US"/>
              </w:rPr>
            </w:pPr>
            <w:r>
              <w:rPr>
                <w:sz w:val="28"/>
                <w:szCs w:val="28"/>
                <w:lang w:eastAsia="en-US"/>
              </w:rPr>
              <w:t>12</w:t>
            </w:r>
            <w:r w:rsidR="00E57DD3" w:rsidRPr="005E457D">
              <w:rPr>
                <w:sz w:val="28"/>
                <w:szCs w:val="28"/>
                <w:lang w:eastAsia="en-US"/>
              </w:rPr>
              <w:t>.</w:t>
            </w:r>
          </w:p>
        </w:tc>
        <w:tc>
          <w:tcPr>
            <w:tcW w:w="8746"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ind w:hanging="31"/>
              <w:jc w:val="both"/>
              <w:rPr>
                <w:sz w:val="28"/>
                <w:szCs w:val="28"/>
                <w:lang w:eastAsia="en-US"/>
              </w:rPr>
            </w:pPr>
            <w:r w:rsidRPr="005E457D">
              <w:rPr>
                <w:sz w:val="28"/>
                <w:szCs w:val="28"/>
                <w:lang w:eastAsia="en-US"/>
              </w:rPr>
              <w:t>Организация работы по профилактике правонарушений</w:t>
            </w:r>
          </w:p>
        </w:tc>
        <w:tc>
          <w:tcPr>
            <w:tcW w:w="1632"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sz w:val="28"/>
                <w:szCs w:val="28"/>
                <w:lang w:eastAsia="en-US"/>
              </w:rPr>
            </w:pPr>
            <w:r w:rsidRPr="005E457D">
              <w:rPr>
                <w:sz w:val="28"/>
                <w:szCs w:val="28"/>
                <w:lang w:eastAsia="en-US"/>
              </w:rPr>
              <w:t>1</w:t>
            </w:r>
          </w:p>
        </w:tc>
      </w:tr>
      <w:tr w:rsidR="00E57DD3" w:rsidRPr="005E457D" w:rsidTr="008D47EA">
        <w:trPr>
          <w:jc w:val="center"/>
        </w:trPr>
        <w:tc>
          <w:tcPr>
            <w:tcW w:w="464" w:type="dxa"/>
            <w:tcBorders>
              <w:top w:val="single" w:sz="4" w:space="0" w:color="auto"/>
              <w:left w:val="single" w:sz="4" w:space="0" w:color="auto"/>
              <w:bottom w:val="single" w:sz="4" w:space="0" w:color="auto"/>
              <w:right w:val="single" w:sz="4" w:space="0" w:color="auto"/>
            </w:tcBorders>
            <w:vAlign w:val="center"/>
            <w:hideMark/>
          </w:tcPr>
          <w:p w:rsidR="00E57DD3" w:rsidRPr="005E457D" w:rsidRDefault="00026B92" w:rsidP="00507EB6">
            <w:pPr>
              <w:spacing w:line="276" w:lineRule="auto"/>
              <w:ind w:right="-108"/>
              <w:rPr>
                <w:sz w:val="28"/>
                <w:szCs w:val="28"/>
                <w:lang w:eastAsia="en-US"/>
              </w:rPr>
            </w:pPr>
            <w:r>
              <w:rPr>
                <w:sz w:val="28"/>
                <w:szCs w:val="28"/>
                <w:lang w:eastAsia="en-US"/>
              </w:rPr>
              <w:t>13</w:t>
            </w:r>
            <w:r w:rsidR="00E57DD3" w:rsidRPr="005E457D">
              <w:rPr>
                <w:sz w:val="28"/>
                <w:szCs w:val="28"/>
                <w:lang w:eastAsia="en-US"/>
              </w:rPr>
              <w:t>.</w:t>
            </w:r>
          </w:p>
        </w:tc>
        <w:tc>
          <w:tcPr>
            <w:tcW w:w="8746" w:type="dxa"/>
            <w:tcBorders>
              <w:top w:val="single" w:sz="4" w:space="0" w:color="auto"/>
              <w:left w:val="single" w:sz="4" w:space="0" w:color="auto"/>
              <w:bottom w:val="single" w:sz="4" w:space="0" w:color="auto"/>
              <w:right w:val="single" w:sz="4" w:space="0" w:color="auto"/>
            </w:tcBorders>
            <w:hideMark/>
          </w:tcPr>
          <w:p w:rsidR="00E57DD3" w:rsidRPr="005E457D" w:rsidRDefault="00DA54B0" w:rsidP="00507EB6">
            <w:pPr>
              <w:spacing w:line="276" w:lineRule="auto"/>
              <w:ind w:hanging="31"/>
              <w:jc w:val="both"/>
              <w:rPr>
                <w:sz w:val="28"/>
                <w:szCs w:val="28"/>
                <w:lang w:eastAsia="en-US"/>
              </w:rPr>
            </w:pPr>
            <w:r>
              <w:rPr>
                <w:sz w:val="28"/>
                <w:szCs w:val="28"/>
                <w:lang w:eastAsia="en-US"/>
              </w:rPr>
              <w:t xml:space="preserve"> О</w:t>
            </w:r>
            <w:r w:rsidR="00E57DD3" w:rsidRPr="005E457D">
              <w:rPr>
                <w:sz w:val="28"/>
                <w:szCs w:val="28"/>
                <w:lang w:eastAsia="en-US"/>
              </w:rPr>
              <w:t>х</w:t>
            </w:r>
            <w:r>
              <w:rPr>
                <w:sz w:val="28"/>
                <w:szCs w:val="28"/>
                <w:lang w:eastAsia="en-US"/>
              </w:rPr>
              <w:t>ват</w:t>
            </w:r>
            <w:r w:rsidR="00385F26">
              <w:rPr>
                <w:sz w:val="28"/>
                <w:szCs w:val="28"/>
                <w:lang w:eastAsia="en-US"/>
              </w:rPr>
              <w:t xml:space="preserve"> </w:t>
            </w:r>
            <w:r w:rsidR="00E57DD3" w:rsidRPr="005E457D">
              <w:rPr>
                <w:sz w:val="28"/>
                <w:szCs w:val="28"/>
                <w:lang w:eastAsia="en-US"/>
              </w:rPr>
              <w:t>обучающихся горячим питанием</w:t>
            </w:r>
            <w:r>
              <w:rPr>
                <w:sz w:val="28"/>
                <w:szCs w:val="28"/>
                <w:lang w:eastAsia="en-US"/>
              </w:rPr>
              <w:t xml:space="preserve">  (5-11классы) больше 50%</w:t>
            </w:r>
          </w:p>
        </w:tc>
        <w:tc>
          <w:tcPr>
            <w:tcW w:w="1632"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sz w:val="28"/>
                <w:szCs w:val="28"/>
                <w:lang w:eastAsia="en-US"/>
              </w:rPr>
            </w:pPr>
            <w:r w:rsidRPr="005E457D">
              <w:rPr>
                <w:sz w:val="28"/>
                <w:szCs w:val="28"/>
                <w:lang w:eastAsia="en-US"/>
              </w:rPr>
              <w:t>4</w:t>
            </w:r>
          </w:p>
        </w:tc>
      </w:tr>
      <w:tr w:rsidR="00E57DD3" w:rsidRPr="005E457D" w:rsidTr="008D47EA">
        <w:trPr>
          <w:jc w:val="center"/>
        </w:trPr>
        <w:tc>
          <w:tcPr>
            <w:tcW w:w="464" w:type="dxa"/>
            <w:tcBorders>
              <w:top w:val="single" w:sz="4" w:space="0" w:color="auto"/>
              <w:left w:val="single" w:sz="4" w:space="0" w:color="auto"/>
              <w:bottom w:val="single" w:sz="4" w:space="0" w:color="auto"/>
              <w:right w:val="single" w:sz="4" w:space="0" w:color="auto"/>
            </w:tcBorders>
            <w:vAlign w:val="center"/>
            <w:hideMark/>
          </w:tcPr>
          <w:p w:rsidR="00E57DD3" w:rsidRPr="005E457D" w:rsidRDefault="00026B92" w:rsidP="00507EB6">
            <w:pPr>
              <w:spacing w:line="276" w:lineRule="auto"/>
              <w:ind w:right="-108"/>
              <w:rPr>
                <w:sz w:val="28"/>
                <w:szCs w:val="28"/>
                <w:lang w:eastAsia="en-US"/>
              </w:rPr>
            </w:pPr>
            <w:r>
              <w:rPr>
                <w:sz w:val="28"/>
                <w:szCs w:val="28"/>
                <w:lang w:eastAsia="en-US"/>
              </w:rPr>
              <w:t>14</w:t>
            </w:r>
            <w:r w:rsidR="00E57DD3" w:rsidRPr="005E457D">
              <w:rPr>
                <w:sz w:val="28"/>
                <w:szCs w:val="28"/>
                <w:lang w:eastAsia="en-US"/>
              </w:rPr>
              <w:t>.</w:t>
            </w:r>
          </w:p>
        </w:tc>
        <w:tc>
          <w:tcPr>
            <w:tcW w:w="8746" w:type="dxa"/>
            <w:tcBorders>
              <w:top w:val="single" w:sz="4" w:space="0" w:color="auto"/>
              <w:left w:val="single" w:sz="4" w:space="0" w:color="auto"/>
              <w:bottom w:val="single" w:sz="4" w:space="0" w:color="auto"/>
              <w:right w:val="single" w:sz="4" w:space="0" w:color="auto"/>
            </w:tcBorders>
            <w:hideMark/>
          </w:tcPr>
          <w:p w:rsidR="00E57DD3" w:rsidRPr="005E457D" w:rsidRDefault="001D733D" w:rsidP="00507EB6">
            <w:pPr>
              <w:spacing w:line="276" w:lineRule="auto"/>
              <w:ind w:hanging="31"/>
              <w:jc w:val="both"/>
              <w:rPr>
                <w:sz w:val="28"/>
                <w:szCs w:val="28"/>
                <w:lang w:eastAsia="en-US"/>
              </w:rPr>
            </w:pPr>
            <w:r>
              <w:rPr>
                <w:sz w:val="28"/>
                <w:szCs w:val="28"/>
                <w:lang w:eastAsia="en-US"/>
              </w:rPr>
              <w:t>Охват обучающихся  горячим питанием (5-11 классы) меньше 50 %</w:t>
            </w:r>
          </w:p>
        </w:tc>
        <w:tc>
          <w:tcPr>
            <w:tcW w:w="1632"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sz w:val="28"/>
                <w:szCs w:val="28"/>
                <w:lang w:eastAsia="en-US"/>
              </w:rPr>
            </w:pPr>
            <w:r w:rsidRPr="005E457D">
              <w:rPr>
                <w:sz w:val="28"/>
                <w:szCs w:val="28"/>
                <w:lang w:eastAsia="en-US"/>
              </w:rPr>
              <w:t>3</w:t>
            </w:r>
          </w:p>
        </w:tc>
      </w:tr>
      <w:tr w:rsidR="00E57DD3" w:rsidRPr="005E457D" w:rsidTr="008D47EA">
        <w:trPr>
          <w:jc w:val="center"/>
        </w:trPr>
        <w:tc>
          <w:tcPr>
            <w:tcW w:w="464" w:type="dxa"/>
            <w:tcBorders>
              <w:top w:val="single" w:sz="4" w:space="0" w:color="auto"/>
              <w:left w:val="single" w:sz="4" w:space="0" w:color="auto"/>
              <w:bottom w:val="single" w:sz="4" w:space="0" w:color="auto"/>
              <w:right w:val="single" w:sz="4" w:space="0" w:color="auto"/>
            </w:tcBorders>
            <w:vAlign w:val="center"/>
            <w:hideMark/>
          </w:tcPr>
          <w:p w:rsidR="00E57DD3" w:rsidRPr="005E457D" w:rsidRDefault="00026B92" w:rsidP="00507EB6">
            <w:pPr>
              <w:spacing w:line="276" w:lineRule="auto"/>
              <w:ind w:right="-108"/>
              <w:rPr>
                <w:sz w:val="28"/>
                <w:szCs w:val="28"/>
                <w:lang w:eastAsia="en-US"/>
              </w:rPr>
            </w:pPr>
            <w:r>
              <w:rPr>
                <w:sz w:val="28"/>
                <w:szCs w:val="28"/>
                <w:lang w:eastAsia="en-US"/>
              </w:rPr>
              <w:t>15</w:t>
            </w:r>
            <w:r w:rsidR="00E57DD3" w:rsidRPr="005E457D">
              <w:rPr>
                <w:sz w:val="28"/>
                <w:szCs w:val="28"/>
                <w:lang w:eastAsia="en-US"/>
              </w:rPr>
              <w:t>.</w:t>
            </w:r>
          </w:p>
        </w:tc>
        <w:tc>
          <w:tcPr>
            <w:tcW w:w="8746"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ind w:hanging="31"/>
              <w:jc w:val="both"/>
              <w:rPr>
                <w:sz w:val="28"/>
                <w:szCs w:val="28"/>
                <w:lang w:eastAsia="en-US"/>
              </w:rPr>
            </w:pPr>
            <w:r w:rsidRPr="005E457D">
              <w:rPr>
                <w:sz w:val="28"/>
                <w:szCs w:val="28"/>
                <w:lang w:eastAsia="en-US"/>
              </w:rPr>
              <w:t>Эффективные формы работы с родителями</w:t>
            </w:r>
          </w:p>
        </w:tc>
        <w:tc>
          <w:tcPr>
            <w:tcW w:w="1632"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sz w:val="28"/>
                <w:szCs w:val="28"/>
                <w:lang w:eastAsia="en-US"/>
              </w:rPr>
            </w:pPr>
            <w:r w:rsidRPr="005E457D">
              <w:rPr>
                <w:sz w:val="28"/>
                <w:szCs w:val="28"/>
                <w:lang w:eastAsia="en-US"/>
              </w:rPr>
              <w:t>2</w:t>
            </w:r>
          </w:p>
        </w:tc>
      </w:tr>
      <w:tr w:rsidR="00E57DD3" w:rsidRPr="005E457D" w:rsidTr="008D47EA">
        <w:trPr>
          <w:jc w:val="center"/>
        </w:trPr>
        <w:tc>
          <w:tcPr>
            <w:tcW w:w="464" w:type="dxa"/>
            <w:tcBorders>
              <w:top w:val="single" w:sz="4" w:space="0" w:color="auto"/>
              <w:left w:val="single" w:sz="4" w:space="0" w:color="auto"/>
              <w:bottom w:val="single" w:sz="4" w:space="0" w:color="auto"/>
              <w:right w:val="single" w:sz="4" w:space="0" w:color="auto"/>
            </w:tcBorders>
            <w:vAlign w:val="center"/>
            <w:hideMark/>
          </w:tcPr>
          <w:p w:rsidR="00E57DD3" w:rsidRPr="005E457D" w:rsidRDefault="00026B92" w:rsidP="00507EB6">
            <w:pPr>
              <w:spacing w:line="276" w:lineRule="auto"/>
              <w:ind w:right="-108"/>
              <w:rPr>
                <w:sz w:val="28"/>
                <w:szCs w:val="28"/>
                <w:lang w:eastAsia="en-US"/>
              </w:rPr>
            </w:pPr>
            <w:r>
              <w:rPr>
                <w:sz w:val="28"/>
                <w:szCs w:val="28"/>
                <w:lang w:eastAsia="en-US"/>
              </w:rPr>
              <w:t>16</w:t>
            </w:r>
            <w:r w:rsidR="00E57DD3" w:rsidRPr="005E457D">
              <w:rPr>
                <w:sz w:val="28"/>
                <w:szCs w:val="28"/>
                <w:lang w:eastAsia="en-US"/>
              </w:rPr>
              <w:t>.</w:t>
            </w:r>
          </w:p>
        </w:tc>
        <w:tc>
          <w:tcPr>
            <w:tcW w:w="8746"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ind w:hanging="31"/>
              <w:jc w:val="both"/>
              <w:rPr>
                <w:sz w:val="28"/>
                <w:szCs w:val="28"/>
                <w:lang w:eastAsia="en-US"/>
              </w:rPr>
            </w:pPr>
            <w:r w:rsidRPr="005E457D">
              <w:rPr>
                <w:sz w:val="28"/>
                <w:szCs w:val="28"/>
                <w:lang w:eastAsia="en-US"/>
              </w:rPr>
              <w:t xml:space="preserve">Отсутствие нарушений по результатам ВШК </w:t>
            </w:r>
          </w:p>
        </w:tc>
        <w:tc>
          <w:tcPr>
            <w:tcW w:w="1632"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sz w:val="28"/>
                <w:szCs w:val="28"/>
                <w:lang w:eastAsia="en-US"/>
              </w:rPr>
            </w:pPr>
            <w:r w:rsidRPr="005E457D">
              <w:rPr>
                <w:sz w:val="28"/>
                <w:szCs w:val="28"/>
                <w:lang w:eastAsia="en-US"/>
              </w:rPr>
              <w:t>2</w:t>
            </w:r>
          </w:p>
        </w:tc>
      </w:tr>
      <w:tr w:rsidR="00E57DD3" w:rsidRPr="005E457D" w:rsidTr="008D47EA">
        <w:trPr>
          <w:jc w:val="center"/>
        </w:trPr>
        <w:tc>
          <w:tcPr>
            <w:tcW w:w="464" w:type="dxa"/>
            <w:tcBorders>
              <w:top w:val="single" w:sz="4" w:space="0" w:color="auto"/>
              <w:left w:val="single" w:sz="4" w:space="0" w:color="auto"/>
              <w:bottom w:val="single" w:sz="4" w:space="0" w:color="auto"/>
              <w:right w:val="single" w:sz="4" w:space="0" w:color="auto"/>
            </w:tcBorders>
            <w:vAlign w:val="center"/>
            <w:hideMark/>
          </w:tcPr>
          <w:p w:rsidR="00E57DD3" w:rsidRPr="005E457D" w:rsidRDefault="00026B92" w:rsidP="00507EB6">
            <w:pPr>
              <w:spacing w:line="276" w:lineRule="auto"/>
              <w:ind w:right="-108"/>
              <w:rPr>
                <w:sz w:val="28"/>
                <w:szCs w:val="28"/>
                <w:lang w:eastAsia="en-US"/>
              </w:rPr>
            </w:pPr>
            <w:r>
              <w:rPr>
                <w:sz w:val="28"/>
                <w:szCs w:val="28"/>
                <w:lang w:eastAsia="en-US"/>
              </w:rPr>
              <w:t>17</w:t>
            </w:r>
            <w:r w:rsidR="00E57DD3" w:rsidRPr="005E457D">
              <w:rPr>
                <w:sz w:val="28"/>
                <w:szCs w:val="28"/>
                <w:lang w:eastAsia="en-US"/>
              </w:rPr>
              <w:t>.</w:t>
            </w:r>
          </w:p>
        </w:tc>
        <w:tc>
          <w:tcPr>
            <w:tcW w:w="8746"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ind w:hanging="31"/>
              <w:jc w:val="both"/>
              <w:rPr>
                <w:sz w:val="28"/>
                <w:szCs w:val="28"/>
                <w:lang w:eastAsia="en-US"/>
              </w:rPr>
            </w:pPr>
            <w:r w:rsidRPr="005E457D">
              <w:rPr>
                <w:sz w:val="28"/>
                <w:szCs w:val="28"/>
                <w:lang w:eastAsia="en-US"/>
              </w:rPr>
              <w:t>Высокое качество составления учебной документации (рабочие программы, КТП)</w:t>
            </w:r>
          </w:p>
        </w:tc>
        <w:tc>
          <w:tcPr>
            <w:tcW w:w="1632"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sz w:val="28"/>
                <w:szCs w:val="28"/>
                <w:lang w:eastAsia="en-US"/>
              </w:rPr>
            </w:pPr>
            <w:r w:rsidRPr="005E457D">
              <w:rPr>
                <w:sz w:val="28"/>
                <w:szCs w:val="28"/>
                <w:lang w:eastAsia="en-US"/>
              </w:rPr>
              <w:t>3</w:t>
            </w:r>
          </w:p>
        </w:tc>
      </w:tr>
      <w:tr w:rsidR="00E57DD3" w:rsidRPr="005E457D" w:rsidTr="008D47EA">
        <w:trPr>
          <w:jc w:val="center"/>
        </w:trPr>
        <w:tc>
          <w:tcPr>
            <w:tcW w:w="464" w:type="dxa"/>
            <w:tcBorders>
              <w:top w:val="single" w:sz="4" w:space="0" w:color="auto"/>
              <w:left w:val="single" w:sz="4" w:space="0" w:color="auto"/>
              <w:bottom w:val="single" w:sz="4" w:space="0" w:color="auto"/>
              <w:right w:val="single" w:sz="4" w:space="0" w:color="auto"/>
            </w:tcBorders>
            <w:vAlign w:val="center"/>
            <w:hideMark/>
          </w:tcPr>
          <w:p w:rsidR="00E57DD3" w:rsidRPr="005E457D" w:rsidRDefault="00026B92" w:rsidP="00507EB6">
            <w:pPr>
              <w:spacing w:line="276" w:lineRule="auto"/>
              <w:ind w:right="-108"/>
              <w:rPr>
                <w:sz w:val="28"/>
                <w:szCs w:val="28"/>
                <w:lang w:eastAsia="en-US"/>
              </w:rPr>
            </w:pPr>
            <w:r>
              <w:rPr>
                <w:sz w:val="28"/>
                <w:szCs w:val="28"/>
                <w:lang w:eastAsia="en-US"/>
              </w:rPr>
              <w:t>18</w:t>
            </w:r>
            <w:r w:rsidR="00E57DD3" w:rsidRPr="005E457D">
              <w:rPr>
                <w:sz w:val="28"/>
                <w:szCs w:val="28"/>
                <w:lang w:eastAsia="en-US"/>
              </w:rPr>
              <w:t>.</w:t>
            </w:r>
          </w:p>
        </w:tc>
        <w:tc>
          <w:tcPr>
            <w:tcW w:w="8746"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both"/>
              <w:rPr>
                <w:sz w:val="28"/>
                <w:szCs w:val="28"/>
                <w:lang w:eastAsia="en-US"/>
              </w:rPr>
            </w:pPr>
            <w:r w:rsidRPr="005E457D">
              <w:rPr>
                <w:sz w:val="28"/>
                <w:szCs w:val="28"/>
                <w:lang w:eastAsia="en-US"/>
              </w:rPr>
              <w:t>Оперативное и качественное выполнение поручений администрации школы</w:t>
            </w:r>
          </w:p>
        </w:tc>
        <w:tc>
          <w:tcPr>
            <w:tcW w:w="1632"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sz w:val="28"/>
                <w:szCs w:val="28"/>
                <w:lang w:eastAsia="en-US"/>
              </w:rPr>
            </w:pPr>
            <w:r w:rsidRPr="005E457D">
              <w:rPr>
                <w:sz w:val="28"/>
                <w:szCs w:val="28"/>
                <w:lang w:eastAsia="en-US"/>
              </w:rPr>
              <w:t>2</w:t>
            </w:r>
          </w:p>
        </w:tc>
      </w:tr>
      <w:tr w:rsidR="00E57DD3" w:rsidRPr="005E457D" w:rsidTr="008D47EA">
        <w:trPr>
          <w:jc w:val="center"/>
        </w:trPr>
        <w:tc>
          <w:tcPr>
            <w:tcW w:w="464" w:type="dxa"/>
            <w:tcBorders>
              <w:top w:val="single" w:sz="4" w:space="0" w:color="auto"/>
              <w:left w:val="single" w:sz="4" w:space="0" w:color="auto"/>
              <w:bottom w:val="single" w:sz="4" w:space="0" w:color="auto"/>
              <w:right w:val="single" w:sz="4" w:space="0" w:color="auto"/>
            </w:tcBorders>
            <w:vAlign w:val="center"/>
            <w:hideMark/>
          </w:tcPr>
          <w:p w:rsidR="00E57DD3" w:rsidRPr="005E457D" w:rsidRDefault="00026B92" w:rsidP="00507EB6">
            <w:pPr>
              <w:spacing w:line="276" w:lineRule="auto"/>
              <w:ind w:right="-108"/>
              <w:rPr>
                <w:sz w:val="28"/>
                <w:szCs w:val="28"/>
                <w:lang w:eastAsia="en-US"/>
              </w:rPr>
            </w:pPr>
            <w:r>
              <w:rPr>
                <w:sz w:val="28"/>
                <w:szCs w:val="28"/>
                <w:lang w:eastAsia="en-US"/>
              </w:rPr>
              <w:t>19</w:t>
            </w:r>
            <w:r w:rsidR="00E57DD3" w:rsidRPr="005E457D">
              <w:rPr>
                <w:sz w:val="28"/>
                <w:szCs w:val="28"/>
                <w:lang w:eastAsia="en-US"/>
              </w:rPr>
              <w:t>.</w:t>
            </w:r>
          </w:p>
        </w:tc>
        <w:tc>
          <w:tcPr>
            <w:tcW w:w="8746"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both"/>
              <w:rPr>
                <w:sz w:val="28"/>
                <w:szCs w:val="28"/>
                <w:lang w:eastAsia="en-US"/>
              </w:rPr>
            </w:pPr>
            <w:r w:rsidRPr="005E457D">
              <w:rPr>
                <w:sz w:val="28"/>
                <w:szCs w:val="28"/>
                <w:lang w:eastAsia="en-US"/>
              </w:rPr>
              <w:t>Выполнение работ, выходящих за рамки должностных обязанностей</w:t>
            </w:r>
          </w:p>
        </w:tc>
        <w:tc>
          <w:tcPr>
            <w:tcW w:w="1632"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sz w:val="28"/>
                <w:szCs w:val="28"/>
                <w:lang w:eastAsia="en-US"/>
              </w:rPr>
            </w:pPr>
            <w:r w:rsidRPr="005E457D">
              <w:rPr>
                <w:sz w:val="28"/>
                <w:szCs w:val="28"/>
                <w:lang w:eastAsia="en-US"/>
              </w:rPr>
              <w:t>3</w:t>
            </w:r>
          </w:p>
        </w:tc>
      </w:tr>
      <w:tr w:rsidR="00E57DD3" w:rsidRPr="005E457D" w:rsidTr="008D47EA">
        <w:trPr>
          <w:jc w:val="center"/>
        </w:trPr>
        <w:tc>
          <w:tcPr>
            <w:tcW w:w="464" w:type="dxa"/>
            <w:tcBorders>
              <w:top w:val="single" w:sz="4" w:space="0" w:color="auto"/>
              <w:left w:val="single" w:sz="4" w:space="0" w:color="auto"/>
              <w:bottom w:val="single" w:sz="4" w:space="0" w:color="auto"/>
              <w:right w:val="single" w:sz="4" w:space="0" w:color="auto"/>
            </w:tcBorders>
            <w:vAlign w:val="center"/>
            <w:hideMark/>
          </w:tcPr>
          <w:p w:rsidR="00E57DD3" w:rsidRPr="005E457D" w:rsidRDefault="00026B92" w:rsidP="00507EB6">
            <w:pPr>
              <w:spacing w:line="276" w:lineRule="auto"/>
              <w:ind w:right="-108"/>
              <w:rPr>
                <w:sz w:val="28"/>
                <w:szCs w:val="28"/>
                <w:lang w:eastAsia="en-US"/>
              </w:rPr>
            </w:pPr>
            <w:r>
              <w:rPr>
                <w:sz w:val="28"/>
                <w:szCs w:val="28"/>
                <w:lang w:eastAsia="en-US"/>
              </w:rPr>
              <w:t>20</w:t>
            </w:r>
            <w:r w:rsidR="00E57DD3" w:rsidRPr="005E457D">
              <w:rPr>
                <w:sz w:val="28"/>
                <w:szCs w:val="28"/>
                <w:lang w:eastAsia="en-US"/>
              </w:rPr>
              <w:t>.</w:t>
            </w:r>
          </w:p>
        </w:tc>
        <w:tc>
          <w:tcPr>
            <w:tcW w:w="8746"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both"/>
              <w:rPr>
                <w:sz w:val="28"/>
                <w:szCs w:val="28"/>
                <w:lang w:eastAsia="en-US"/>
              </w:rPr>
            </w:pPr>
            <w:r w:rsidRPr="005E457D">
              <w:rPr>
                <w:sz w:val="28"/>
                <w:szCs w:val="28"/>
                <w:lang w:eastAsia="en-US"/>
              </w:rPr>
              <w:t>Высокая исполнительская дисциплина</w:t>
            </w:r>
          </w:p>
        </w:tc>
        <w:tc>
          <w:tcPr>
            <w:tcW w:w="1632"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sz w:val="28"/>
                <w:szCs w:val="28"/>
                <w:lang w:eastAsia="en-US"/>
              </w:rPr>
            </w:pPr>
            <w:r w:rsidRPr="005E457D">
              <w:rPr>
                <w:sz w:val="28"/>
                <w:szCs w:val="28"/>
                <w:lang w:eastAsia="en-US"/>
              </w:rPr>
              <w:t>2</w:t>
            </w:r>
          </w:p>
        </w:tc>
      </w:tr>
      <w:tr w:rsidR="00E57DD3" w:rsidRPr="005E457D" w:rsidTr="008D47EA">
        <w:trPr>
          <w:jc w:val="center"/>
        </w:trPr>
        <w:tc>
          <w:tcPr>
            <w:tcW w:w="464" w:type="dxa"/>
            <w:tcBorders>
              <w:top w:val="single" w:sz="4" w:space="0" w:color="auto"/>
              <w:left w:val="single" w:sz="4" w:space="0" w:color="auto"/>
              <w:bottom w:val="single" w:sz="4" w:space="0" w:color="auto"/>
              <w:right w:val="single" w:sz="4" w:space="0" w:color="auto"/>
            </w:tcBorders>
            <w:vAlign w:val="center"/>
            <w:hideMark/>
          </w:tcPr>
          <w:p w:rsidR="00E57DD3" w:rsidRPr="005E457D" w:rsidRDefault="00026B92" w:rsidP="00507EB6">
            <w:pPr>
              <w:spacing w:line="276" w:lineRule="auto"/>
              <w:ind w:right="-108"/>
              <w:rPr>
                <w:sz w:val="28"/>
                <w:szCs w:val="28"/>
                <w:lang w:eastAsia="en-US"/>
              </w:rPr>
            </w:pPr>
            <w:r>
              <w:rPr>
                <w:sz w:val="28"/>
                <w:szCs w:val="28"/>
                <w:lang w:eastAsia="en-US"/>
              </w:rPr>
              <w:t>21</w:t>
            </w:r>
            <w:r w:rsidR="00E57DD3" w:rsidRPr="005E457D">
              <w:rPr>
                <w:sz w:val="28"/>
                <w:szCs w:val="28"/>
                <w:lang w:eastAsia="en-US"/>
              </w:rPr>
              <w:t>.</w:t>
            </w:r>
          </w:p>
        </w:tc>
        <w:tc>
          <w:tcPr>
            <w:tcW w:w="8746"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both"/>
              <w:rPr>
                <w:sz w:val="28"/>
                <w:szCs w:val="28"/>
                <w:lang w:eastAsia="en-US"/>
              </w:rPr>
            </w:pPr>
            <w:r w:rsidRPr="005E457D">
              <w:rPr>
                <w:sz w:val="28"/>
                <w:szCs w:val="28"/>
                <w:lang w:eastAsia="en-US"/>
              </w:rPr>
              <w:t xml:space="preserve">Формирование позитивного  имиджа образовательного учреждения  </w:t>
            </w:r>
          </w:p>
        </w:tc>
        <w:tc>
          <w:tcPr>
            <w:tcW w:w="1632"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sz w:val="28"/>
                <w:szCs w:val="28"/>
                <w:lang w:eastAsia="en-US"/>
              </w:rPr>
            </w:pPr>
            <w:r w:rsidRPr="005E457D">
              <w:rPr>
                <w:sz w:val="28"/>
                <w:szCs w:val="28"/>
                <w:lang w:eastAsia="en-US"/>
              </w:rPr>
              <w:t>2</w:t>
            </w:r>
          </w:p>
        </w:tc>
      </w:tr>
      <w:tr w:rsidR="00E57DD3" w:rsidRPr="005E457D" w:rsidTr="008D47EA">
        <w:trPr>
          <w:trHeight w:val="225"/>
          <w:jc w:val="center"/>
        </w:trPr>
        <w:tc>
          <w:tcPr>
            <w:tcW w:w="464" w:type="dxa"/>
            <w:tcBorders>
              <w:top w:val="single" w:sz="4" w:space="0" w:color="auto"/>
              <w:left w:val="single" w:sz="4" w:space="0" w:color="auto"/>
              <w:bottom w:val="single" w:sz="4" w:space="0" w:color="auto"/>
              <w:right w:val="single" w:sz="4" w:space="0" w:color="auto"/>
            </w:tcBorders>
            <w:vAlign w:val="center"/>
          </w:tcPr>
          <w:p w:rsidR="00E57DD3" w:rsidRPr="005E457D" w:rsidRDefault="003B6652" w:rsidP="00507EB6">
            <w:pPr>
              <w:spacing w:line="276" w:lineRule="auto"/>
              <w:ind w:right="-108"/>
              <w:rPr>
                <w:sz w:val="28"/>
                <w:szCs w:val="28"/>
                <w:lang w:eastAsia="en-US"/>
              </w:rPr>
            </w:pPr>
            <w:r>
              <w:rPr>
                <w:sz w:val="28"/>
                <w:szCs w:val="28"/>
                <w:lang w:eastAsia="en-US"/>
              </w:rPr>
              <w:t>22.</w:t>
            </w:r>
          </w:p>
        </w:tc>
        <w:tc>
          <w:tcPr>
            <w:tcW w:w="8746" w:type="dxa"/>
            <w:tcBorders>
              <w:top w:val="single" w:sz="4" w:space="0" w:color="auto"/>
              <w:left w:val="single" w:sz="4" w:space="0" w:color="auto"/>
              <w:bottom w:val="single" w:sz="4" w:space="0" w:color="auto"/>
              <w:right w:val="single" w:sz="4" w:space="0" w:color="auto"/>
            </w:tcBorders>
          </w:tcPr>
          <w:p w:rsidR="00E57DD3" w:rsidRPr="005E457D" w:rsidRDefault="003B6652" w:rsidP="00507EB6">
            <w:pPr>
              <w:spacing w:line="276" w:lineRule="auto"/>
              <w:jc w:val="both"/>
              <w:rPr>
                <w:sz w:val="28"/>
                <w:szCs w:val="28"/>
                <w:lang w:eastAsia="en-US"/>
              </w:rPr>
            </w:pPr>
            <w:r>
              <w:rPr>
                <w:sz w:val="28"/>
                <w:szCs w:val="28"/>
                <w:lang w:eastAsia="en-US"/>
              </w:rPr>
              <w:t>Организация горячего питания в школе</w:t>
            </w:r>
          </w:p>
        </w:tc>
        <w:tc>
          <w:tcPr>
            <w:tcW w:w="1632" w:type="dxa"/>
            <w:tcBorders>
              <w:top w:val="single" w:sz="4" w:space="0" w:color="auto"/>
              <w:left w:val="single" w:sz="4" w:space="0" w:color="auto"/>
              <w:bottom w:val="single" w:sz="4" w:space="0" w:color="auto"/>
              <w:right w:val="single" w:sz="4" w:space="0" w:color="auto"/>
            </w:tcBorders>
          </w:tcPr>
          <w:p w:rsidR="00E57DD3" w:rsidRPr="005E457D" w:rsidRDefault="003B6652" w:rsidP="00507EB6">
            <w:pPr>
              <w:spacing w:line="276" w:lineRule="auto"/>
              <w:jc w:val="center"/>
              <w:rPr>
                <w:sz w:val="28"/>
                <w:szCs w:val="28"/>
                <w:lang w:eastAsia="en-US"/>
              </w:rPr>
            </w:pPr>
            <w:r>
              <w:rPr>
                <w:sz w:val="28"/>
                <w:szCs w:val="28"/>
                <w:lang w:eastAsia="en-US"/>
              </w:rPr>
              <w:t>5</w:t>
            </w:r>
          </w:p>
        </w:tc>
      </w:tr>
      <w:tr w:rsidR="003B6652" w:rsidRPr="005E457D" w:rsidTr="008D47EA">
        <w:trPr>
          <w:trHeight w:val="240"/>
          <w:jc w:val="center"/>
        </w:trPr>
        <w:tc>
          <w:tcPr>
            <w:tcW w:w="464" w:type="dxa"/>
            <w:tcBorders>
              <w:top w:val="single" w:sz="4" w:space="0" w:color="auto"/>
              <w:left w:val="single" w:sz="4" w:space="0" w:color="auto"/>
              <w:bottom w:val="single" w:sz="4" w:space="0" w:color="auto"/>
              <w:right w:val="single" w:sz="4" w:space="0" w:color="auto"/>
            </w:tcBorders>
            <w:vAlign w:val="center"/>
          </w:tcPr>
          <w:p w:rsidR="003B6652" w:rsidRPr="005E457D" w:rsidRDefault="003B6652" w:rsidP="00507EB6">
            <w:pPr>
              <w:spacing w:line="276" w:lineRule="auto"/>
              <w:ind w:right="-108"/>
              <w:rPr>
                <w:sz w:val="28"/>
                <w:szCs w:val="28"/>
                <w:lang w:eastAsia="en-US"/>
              </w:rPr>
            </w:pPr>
            <w:r>
              <w:rPr>
                <w:sz w:val="28"/>
                <w:szCs w:val="28"/>
                <w:lang w:eastAsia="en-US"/>
              </w:rPr>
              <w:t>23.</w:t>
            </w:r>
          </w:p>
        </w:tc>
        <w:tc>
          <w:tcPr>
            <w:tcW w:w="8746" w:type="dxa"/>
            <w:tcBorders>
              <w:top w:val="single" w:sz="4" w:space="0" w:color="auto"/>
              <w:left w:val="single" w:sz="4" w:space="0" w:color="auto"/>
              <w:bottom w:val="single" w:sz="4" w:space="0" w:color="auto"/>
              <w:right w:val="single" w:sz="4" w:space="0" w:color="auto"/>
            </w:tcBorders>
          </w:tcPr>
          <w:p w:rsidR="003B6652" w:rsidRPr="005E457D" w:rsidRDefault="003B6652" w:rsidP="00507EB6">
            <w:pPr>
              <w:spacing w:line="276" w:lineRule="auto"/>
              <w:jc w:val="both"/>
              <w:rPr>
                <w:sz w:val="28"/>
                <w:szCs w:val="28"/>
                <w:lang w:eastAsia="en-US"/>
              </w:rPr>
            </w:pPr>
            <w:r>
              <w:rPr>
                <w:sz w:val="28"/>
                <w:szCs w:val="28"/>
                <w:lang w:eastAsia="en-US"/>
              </w:rPr>
              <w:t xml:space="preserve">Организация общешкольной и воспитательной работы </w:t>
            </w:r>
          </w:p>
        </w:tc>
        <w:tc>
          <w:tcPr>
            <w:tcW w:w="1632" w:type="dxa"/>
            <w:tcBorders>
              <w:top w:val="single" w:sz="4" w:space="0" w:color="auto"/>
              <w:left w:val="single" w:sz="4" w:space="0" w:color="auto"/>
              <w:bottom w:val="single" w:sz="4" w:space="0" w:color="auto"/>
              <w:right w:val="single" w:sz="4" w:space="0" w:color="auto"/>
            </w:tcBorders>
          </w:tcPr>
          <w:p w:rsidR="003B6652" w:rsidRPr="005E457D" w:rsidRDefault="003B6652" w:rsidP="00507EB6">
            <w:pPr>
              <w:spacing w:line="276" w:lineRule="auto"/>
              <w:jc w:val="center"/>
              <w:rPr>
                <w:sz w:val="28"/>
                <w:szCs w:val="28"/>
                <w:lang w:eastAsia="en-US"/>
              </w:rPr>
            </w:pPr>
            <w:r>
              <w:rPr>
                <w:sz w:val="28"/>
                <w:szCs w:val="28"/>
                <w:lang w:eastAsia="en-US"/>
              </w:rPr>
              <w:t>10</w:t>
            </w:r>
          </w:p>
        </w:tc>
      </w:tr>
      <w:tr w:rsidR="003B6652" w:rsidRPr="005E457D" w:rsidTr="008D47EA">
        <w:trPr>
          <w:trHeight w:val="180"/>
          <w:jc w:val="center"/>
        </w:trPr>
        <w:tc>
          <w:tcPr>
            <w:tcW w:w="464" w:type="dxa"/>
            <w:tcBorders>
              <w:top w:val="single" w:sz="4" w:space="0" w:color="auto"/>
              <w:left w:val="single" w:sz="4" w:space="0" w:color="auto"/>
              <w:bottom w:val="single" w:sz="4" w:space="0" w:color="auto"/>
              <w:right w:val="single" w:sz="4" w:space="0" w:color="auto"/>
            </w:tcBorders>
            <w:vAlign w:val="center"/>
          </w:tcPr>
          <w:p w:rsidR="003B6652" w:rsidRPr="005E457D" w:rsidRDefault="003B6652" w:rsidP="00507EB6">
            <w:pPr>
              <w:spacing w:line="276" w:lineRule="auto"/>
              <w:ind w:right="-108"/>
              <w:rPr>
                <w:sz w:val="28"/>
                <w:szCs w:val="28"/>
                <w:lang w:eastAsia="en-US"/>
              </w:rPr>
            </w:pPr>
            <w:r>
              <w:rPr>
                <w:sz w:val="28"/>
                <w:szCs w:val="28"/>
                <w:lang w:eastAsia="en-US"/>
              </w:rPr>
              <w:t>23.</w:t>
            </w:r>
          </w:p>
        </w:tc>
        <w:tc>
          <w:tcPr>
            <w:tcW w:w="8746" w:type="dxa"/>
            <w:tcBorders>
              <w:top w:val="single" w:sz="4" w:space="0" w:color="auto"/>
              <w:left w:val="single" w:sz="4" w:space="0" w:color="auto"/>
              <w:bottom w:val="single" w:sz="4" w:space="0" w:color="auto"/>
              <w:right w:val="single" w:sz="4" w:space="0" w:color="auto"/>
            </w:tcBorders>
          </w:tcPr>
          <w:p w:rsidR="003B6652" w:rsidRPr="005E457D" w:rsidRDefault="003B6652" w:rsidP="00507EB6">
            <w:pPr>
              <w:spacing w:line="276" w:lineRule="auto"/>
              <w:jc w:val="both"/>
              <w:rPr>
                <w:sz w:val="28"/>
                <w:szCs w:val="28"/>
                <w:lang w:eastAsia="en-US"/>
              </w:rPr>
            </w:pPr>
            <w:r>
              <w:rPr>
                <w:sz w:val="28"/>
                <w:szCs w:val="28"/>
                <w:lang w:eastAsia="en-US"/>
              </w:rPr>
              <w:t>Работа с электронными дневниками( своевременное заполнение)</w:t>
            </w:r>
          </w:p>
        </w:tc>
        <w:tc>
          <w:tcPr>
            <w:tcW w:w="1632" w:type="dxa"/>
            <w:tcBorders>
              <w:top w:val="single" w:sz="4" w:space="0" w:color="auto"/>
              <w:left w:val="single" w:sz="4" w:space="0" w:color="auto"/>
              <w:bottom w:val="single" w:sz="4" w:space="0" w:color="auto"/>
              <w:right w:val="single" w:sz="4" w:space="0" w:color="auto"/>
            </w:tcBorders>
          </w:tcPr>
          <w:p w:rsidR="003B6652" w:rsidRPr="005E457D" w:rsidRDefault="003B6652" w:rsidP="00507EB6">
            <w:pPr>
              <w:spacing w:line="276" w:lineRule="auto"/>
              <w:jc w:val="center"/>
              <w:rPr>
                <w:sz w:val="28"/>
                <w:szCs w:val="28"/>
                <w:lang w:eastAsia="en-US"/>
              </w:rPr>
            </w:pPr>
            <w:r>
              <w:rPr>
                <w:sz w:val="28"/>
                <w:szCs w:val="28"/>
                <w:lang w:eastAsia="en-US"/>
              </w:rPr>
              <w:t>2</w:t>
            </w:r>
          </w:p>
        </w:tc>
      </w:tr>
      <w:tr w:rsidR="003B6652" w:rsidRPr="005E457D" w:rsidTr="008D47EA">
        <w:trPr>
          <w:trHeight w:val="160"/>
          <w:jc w:val="center"/>
        </w:trPr>
        <w:tc>
          <w:tcPr>
            <w:tcW w:w="464" w:type="dxa"/>
            <w:tcBorders>
              <w:top w:val="single" w:sz="4" w:space="0" w:color="auto"/>
              <w:left w:val="single" w:sz="4" w:space="0" w:color="auto"/>
              <w:bottom w:val="single" w:sz="4" w:space="0" w:color="auto"/>
              <w:right w:val="single" w:sz="4" w:space="0" w:color="auto"/>
            </w:tcBorders>
            <w:vAlign w:val="center"/>
          </w:tcPr>
          <w:p w:rsidR="003B6652" w:rsidRPr="005E457D" w:rsidRDefault="003B6652" w:rsidP="00507EB6">
            <w:pPr>
              <w:spacing w:line="276" w:lineRule="auto"/>
              <w:ind w:right="-108"/>
              <w:rPr>
                <w:sz w:val="28"/>
                <w:szCs w:val="28"/>
                <w:lang w:eastAsia="en-US"/>
              </w:rPr>
            </w:pPr>
            <w:r>
              <w:rPr>
                <w:sz w:val="28"/>
                <w:szCs w:val="28"/>
                <w:lang w:eastAsia="en-US"/>
              </w:rPr>
              <w:t>24.</w:t>
            </w:r>
          </w:p>
        </w:tc>
        <w:tc>
          <w:tcPr>
            <w:tcW w:w="8746" w:type="dxa"/>
            <w:tcBorders>
              <w:top w:val="single" w:sz="4" w:space="0" w:color="auto"/>
              <w:left w:val="single" w:sz="4" w:space="0" w:color="auto"/>
              <w:bottom w:val="single" w:sz="4" w:space="0" w:color="auto"/>
              <w:right w:val="single" w:sz="4" w:space="0" w:color="auto"/>
            </w:tcBorders>
          </w:tcPr>
          <w:p w:rsidR="003B6652" w:rsidRPr="005E457D" w:rsidRDefault="003B6652" w:rsidP="00507EB6">
            <w:pPr>
              <w:spacing w:line="276" w:lineRule="auto"/>
              <w:jc w:val="both"/>
              <w:rPr>
                <w:sz w:val="28"/>
                <w:szCs w:val="28"/>
                <w:lang w:eastAsia="en-US"/>
              </w:rPr>
            </w:pPr>
            <w:r>
              <w:rPr>
                <w:sz w:val="28"/>
                <w:szCs w:val="28"/>
                <w:lang w:eastAsia="en-US"/>
              </w:rPr>
              <w:t>Сопровождение подвоза учащихся</w:t>
            </w:r>
          </w:p>
        </w:tc>
        <w:tc>
          <w:tcPr>
            <w:tcW w:w="1632" w:type="dxa"/>
            <w:tcBorders>
              <w:top w:val="single" w:sz="4" w:space="0" w:color="auto"/>
              <w:left w:val="single" w:sz="4" w:space="0" w:color="auto"/>
              <w:bottom w:val="single" w:sz="4" w:space="0" w:color="auto"/>
              <w:right w:val="single" w:sz="4" w:space="0" w:color="auto"/>
            </w:tcBorders>
          </w:tcPr>
          <w:p w:rsidR="003B6652" w:rsidRPr="005E457D" w:rsidRDefault="003B6652" w:rsidP="00507EB6">
            <w:pPr>
              <w:spacing w:line="276" w:lineRule="auto"/>
              <w:jc w:val="center"/>
              <w:rPr>
                <w:sz w:val="28"/>
                <w:szCs w:val="28"/>
                <w:lang w:eastAsia="en-US"/>
              </w:rPr>
            </w:pPr>
            <w:r>
              <w:rPr>
                <w:sz w:val="28"/>
                <w:szCs w:val="28"/>
                <w:lang w:eastAsia="en-US"/>
              </w:rPr>
              <w:t>5</w:t>
            </w:r>
          </w:p>
        </w:tc>
      </w:tr>
      <w:tr w:rsidR="003B6652" w:rsidRPr="005E457D" w:rsidTr="008D47EA">
        <w:trPr>
          <w:trHeight w:val="175"/>
          <w:jc w:val="center"/>
        </w:trPr>
        <w:tc>
          <w:tcPr>
            <w:tcW w:w="464" w:type="dxa"/>
            <w:tcBorders>
              <w:top w:val="single" w:sz="4" w:space="0" w:color="auto"/>
              <w:left w:val="single" w:sz="4" w:space="0" w:color="auto"/>
              <w:bottom w:val="single" w:sz="4" w:space="0" w:color="auto"/>
              <w:right w:val="single" w:sz="4" w:space="0" w:color="auto"/>
            </w:tcBorders>
            <w:vAlign w:val="center"/>
          </w:tcPr>
          <w:p w:rsidR="003B6652" w:rsidRPr="005E457D" w:rsidRDefault="003B6652" w:rsidP="00507EB6">
            <w:pPr>
              <w:spacing w:line="276" w:lineRule="auto"/>
              <w:ind w:right="-108"/>
              <w:rPr>
                <w:sz w:val="28"/>
                <w:szCs w:val="28"/>
                <w:lang w:eastAsia="en-US"/>
              </w:rPr>
            </w:pPr>
            <w:r>
              <w:rPr>
                <w:sz w:val="28"/>
                <w:szCs w:val="28"/>
                <w:lang w:eastAsia="en-US"/>
              </w:rPr>
              <w:t>25.</w:t>
            </w:r>
          </w:p>
        </w:tc>
        <w:tc>
          <w:tcPr>
            <w:tcW w:w="8746" w:type="dxa"/>
            <w:tcBorders>
              <w:top w:val="single" w:sz="4" w:space="0" w:color="auto"/>
              <w:left w:val="single" w:sz="4" w:space="0" w:color="auto"/>
              <w:bottom w:val="single" w:sz="4" w:space="0" w:color="auto"/>
              <w:right w:val="single" w:sz="4" w:space="0" w:color="auto"/>
            </w:tcBorders>
          </w:tcPr>
          <w:p w:rsidR="003B6652" w:rsidRPr="005E457D" w:rsidRDefault="003B6652" w:rsidP="00507EB6">
            <w:pPr>
              <w:spacing w:line="276" w:lineRule="auto"/>
              <w:jc w:val="both"/>
              <w:rPr>
                <w:sz w:val="28"/>
                <w:szCs w:val="28"/>
                <w:lang w:eastAsia="en-US"/>
              </w:rPr>
            </w:pPr>
            <w:r>
              <w:rPr>
                <w:sz w:val="28"/>
                <w:szCs w:val="28"/>
                <w:lang w:eastAsia="en-US"/>
              </w:rPr>
              <w:t>Работа со школьным сайтом</w:t>
            </w:r>
          </w:p>
        </w:tc>
        <w:tc>
          <w:tcPr>
            <w:tcW w:w="1632" w:type="dxa"/>
            <w:tcBorders>
              <w:top w:val="single" w:sz="4" w:space="0" w:color="auto"/>
              <w:left w:val="single" w:sz="4" w:space="0" w:color="auto"/>
              <w:bottom w:val="single" w:sz="4" w:space="0" w:color="auto"/>
              <w:right w:val="single" w:sz="4" w:space="0" w:color="auto"/>
            </w:tcBorders>
          </w:tcPr>
          <w:p w:rsidR="003B6652" w:rsidRPr="005E457D" w:rsidRDefault="003B6652" w:rsidP="00507EB6">
            <w:pPr>
              <w:spacing w:line="276" w:lineRule="auto"/>
              <w:jc w:val="center"/>
              <w:rPr>
                <w:sz w:val="28"/>
                <w:szCs w:val="28"/>
                <w:lang w:eastAsia="en-US"/>
              </w:rPr>
            </w:pPr>
            <w:r>
              <w:rPr>
                <w:sz w:val="28"/>
                <w:szCs w:val="28"/>
                <w:lang w:eastAsia="en-US"/>
              </w:rPr>
              <w:t>10</w:t>
            </w:r>
          </w:p>
        </w:tc>
      </w:tr>
      <w:tr w:rsidR="003B6652" w:rsidRPr="005E457D" w:rsidTr="008D47EA">
        <w:trPr>
          <w:trHeight w:val="115"/>
          <w:jc w:val="center"/>
        </w:trPr>
        <w:tc>
          <w:tcPr>
            <w:tcW w:w="464" w:type="dxa"/>
            <w:tcBorders>
              <w:top w:val="single" w:sz="4" w:space="0" w:color="auto"/>
              <w:left w:val="single" w:sz="4" w:space="0" w:color="auto"/>
              <w:bottom w:val="single" w:sz="4" w:space="0" w:color="auto"/>
              <w:right w:val="single" w:sz="4" w:space="0" w:color="auto"/>
            </w:tcBorders>
            <w:vAlign w:val="center"/>
          </w:tcPr>
          <w:p w:rsidR="003B6652" w:rsidRPr="005E457D" w:rsidRDefault="008D47EA" w:rsidP="00507EB6">
            <w:pPr>
              <w:spacing w:line="276" w:lineRule="auto"/>
              <w:ind w:right="-108"/>
              <w:rPr>
                <w:sz w:val="28"/>
                <w:szCs w:val="28"/>
                <w:lang w:eastAsia="en-US"/>
              </w:rPr>
            </w:pPr>
            <w:r>
              <w:rPr>
                <w:sz w:val="28"/>
                <w:szCs w:val="28"/>
                <w:lang w:eastAsia="en-US"/>
              </w:rPr>
              <w:t>26.</w:t>
            </w:r>
          </w:p>
        </w:tc>
        <w:tc>
          <w:tcPr>
            <w:tcW w:w="8746" w:type="dxa"/>
            <w:tcBorders>
              <w:top w:val="single" w:sz="4" w:space="0" w:color="auto"/>
              <w:left w:val="single" w:sz="4" w:space="0" w:color="auto"/>
              <w:bottom w:val="single" w:sz="4" w:space="0" w:color="auto"/>
              <w:right w:val="single" w:sz="4" w:space="0" w:color="auto"/>
            </w:tcBorders>
          </w:tcPr>
          <w:p w:rsidR="003B6652" w:rsidRPr="005E457D" w:rsidRDefault="008D47EA" w:rsidP="00507EB6">
            <w:pPr>
              <w:spacing w:line="276" w:lineRule="auto"/>
              <w:jc w:val="both"/>
              <w:rPr>
                <w:sz w:val="28"/>
                <w:szCs w:val="28"/>
                <w:lang w:eastAsia="en-US"/>
              </w:rPr>
            </w:pPr>
            <w:r>
              <w:rPr>
                <w:sz w:val="28"/>
                <w:szCs w:val="28"/>
                <w:lang w:eastAsia="en-US"/>
              </w:rPr>
              <w:t>Работа на пришкольном участке</w:t>
            </w:r>
          </w:p>
        </w:tc>
        <w:tc>
          <w:tcPr>
            <w:tcW w:w="1632" w:type="dxa"/>
            <w:tcBorders>
              <w:top w:val="single" w:sz="4" w:space="0" w:color="auto"/>
              <w:left w:val="single" w:sz="4" w:space="0" w:color="auto"/>
              <w:bottom w:val="single" w:sz="4" w:space="0" w:color="auto"/>
              <w:right w:val="single" w:sz="4" w:space="0" w:color="auto"/>
            </w:tcBorders>
          </w:tcPr>
          <w:p w:rsidR="003B6652" w:rsidRPr="005E457D" w:rsidRDefault="008D47EA" w:rsidP="00507EB6">
            <w:pPr>
              <w:spacing w:line="276" w:lineRule="auto"/>
              <w:jc w:val="center"/>
              <w:rPr>
                <w:sz w:val="28"/>
                <w:szCs w:val="28"/>
                <w:lang w:eastAsia="en-US"/>
              </w:rPr>
            </w:pPr>
            <w:r>
              <w:rPr>
                <w:sz w:val="28"/>
                <w:szCs w:val="28"/>
                <w:lang w:eastAsia="en-US"/>
              </w:rPr>
              <w:t>5</w:t>
            </w:r>
          </w:p>
        </w:tc>
      </w:tr>
      <w:tr w:rsidR="008D47EA" w:rsidRPr="005E457D" w:rsidTr="008D47EA">
        <w:trPr>
          <w:trHeight w:val="175"/>
          <w:jc w:val="center"/>
        </w:trPr>
        <w:tc>
          <w:tcPr>
            <w:tcW w:w="464" w:type="dxa"/>
            <w:tcBorders>
              <w:top w:val="single" w:sz="4" w:space="0" w:color="auto"/>
              <w:left w:val="single" w:sz="4" w:space="0" w:color="auto"/>
              <w:bottom w:val="single" w:sz="4" w:space="0" w:color="auto"/>
              <w:right w:val="single" w:sz="4" w:space="0" w:color="auto"/>
            </w:tcBorders>
            <w:vAlign w:val="center"/>
          </w:tcPr>
          <w:p w:rsidR="008D47EA" w:rsidRPr="005E457D" w:rsidRDefault="008D47EA" w:rsidP="00507EB6">
            <w:pPr>
              <w:spacing w:line="276" w:lineRule="auto"/>
              <w:ind w:right="-108"/>
              <w:rPr>
                <w:sz w:val="28"/>
                <w:szCs w:val="28"/>
                <w:lang w:eastAsia="en-US"/>
              </w:rPr>
            </w:pPr>
            <w:r>
              <w:rPr>
                <w:sz w:val="28"/>
                <w:szCs w:val="28"/>
                <w:lang w:eastAsia="en-US"/>
              </w:rPr>
              <w:t>27.</w:t>
            </w:r>
          </w:p>
        </w:tc>
        <w:tc>
          <w:tcPr>
            <w:tcW w:w="8746" w:type="dxa"/>
            <w:tcBorders>
              <w:top w:val="single" w:sz="4" w:space="0" w:color="auto"/>
              <w:left w:val="single" w:sz="4" w:space="0" w:color="auto"/>
              <w:bottom w:val="single" w:sz="4" w:space="0" w:color="auto"/>
              <w:right w:val="single" w:sz="4" w:space="0" w:color="auto"/>
            </w:tcBorders>
          </w:tcPr>
          <w:p w:rsidR="008D47EA" w:rsidRPr="005E457D" w:rsidRDefault="008D47EA" w:rsidP="00507EB6">
            <w:pPr>
              <w:spacing w:line="276" w:lineRule="auto"/>
              <w:jc w:val="both"/>
              <w:rPr>
                <w:sz w:val="28"/>
                <w:szCs w:val="28"/>
                <w:lang w:eastAsia="en-US"/>
              </w:rPr>
            </w:pPr>
            <w:r>
              <w:rPr>
                <w:sz w:val="28"/>
                <w:szCs w:val="28"/>
                <w:lang w:eastAsia="en-US"/>
              </w:rPr>
              <w:t>Работа в ремонтной бригаде</w:t>
            </w:r>
          </w:p>
        </w:tc>
        <w:tc>
          <w:tcPr>
            <w:tcW w:w="1632" w:type="dxa"/>
            <w:tcBorders>
              <w:top w:val="single" w:sz="4" w:space="0" w:color="auto"/>
              <w:left w:val="single" w:sz="4" w:space="0" w:color="auto"/>
              <w:bottom w:val="single" w:sz="4" w:space="0" w:color="auto"/>
              <w:right w:val="single" w:sz="4" w:space="0" w:color="auto"/>
            </w:tcBorders>
          </w:tcPr>
          <w:p w:rsidR="008D47EA" w:rsidRPr="005E457D" w:rsidRDefault="008D47EA" w:rsidP="00507EB6">
            <w:pPr>
              <w:spacing w:line="276" w:lineRule="auto"/>
              <w:jc w:val="center"/>
              <w:rPr>
                <w:sz w:val="28"/>
                <w:szCs w:val="28"/>
                <w:lang w:eastAsia="en-US"/>
              </w:rPr>
            </w:pPr>
            <w:r>
              <w:rPr>
                <w:sz w:val="28"/>
                <w:szCs w:val="28"/>
                <w:lang w:eastAsia="en-US"/>
              </w:rPr>
              <w:t>5</w:t>
            </w:r>
          </w:p>
        </w:tc>
      </w:tr>
      <w:tr w:rsidR="008D47EA" w:rsidRPr="005E457D" w:rsidTr="008D47EA">
        <w:trPr>
          <w:trHeight w:val="160"/>
          <w:jc w:val="center"/>
        </w:trPr>
        <w:tc>
          <w:tcPr>
            <w:tcW w:w="464" w:type="dxa"/>
            <w:tcBorders>
              <w:top w:val="single" w:sz="4" w:space="0" w:color="auto"/>
              <w:left w:val="single" w:sz="4" w:space="0" w:color="auto"/>
              <w:bottom w:val="single" w:sz="4" w:space="0" w:color="auto"/>
              <w:right w:val="single" w:sz="4" w:space="0" w:color="auto"/>
            </w:tcBorders>
            <w:vAlign w:val="center"/>
          </w:tcPr>
          <w:p w:rsidR="008D47EA" w:rsidRPr="005E457D" w:rsidRDefault="008D47EA" w:rsidP="00507EB6">
            <w:pPr>
              <w:spacing w:line="276" w:lineRule="auto"/>
              <w:ind w:right="-108"/>
              <w:rPr>
                <w:sz w:val="28"/>
                <w:szCs w:val="28"/>
                <w:lang w:eastAsia="en-US"/>
              </w:rPr>
            </w:pPr>
            <w:r>
              <w:rPr>
                <w:sz w:val="28"/>
                <w:szCs w:val="28"/>
                <w:lang w:eastAsia="en-US"/>
              </w:rPr>
              <w:t>28.</w:t>
            </w:r>
          </w:p>
        </w:tc>
        <w:tc>
          <w:tcPr>
            <w:tcW w:w="8746" w:type="dxa"/>
            <w:tcBorders>
              <w:top w:val="single" w:sz="4" w:space="0" w:color="auto"/>
              <w:left w:val="single" w:sz="4" w:space="0" w:color="auto"/>
              <w:bottom w:val="single" w:sz="4" w:space="0" w:color="auto"/>
              <w:right w:val="single" w:sz="4" w:space="0" w:color="auto"/>
            </w:tcBorders>
          </w:tcPr>
          <w:p w:rsidR="008D47EA" w:rsidRPr="005E457D" w:rsidRDefault="008D47EA" w:rsidP="00507EB6">
            <w:pPr>
              <w:spacing w:line="276" w:lineRule="auto"/>
              <w:jc w:val="both"/>
              <w:rPr>
                <w:sz w:val="28"/>
                <w:szCs w:val="28"/>
                <w:lang w:eastAsia="en-US"/>
              </w:rPr>
            </w:pPr>
            <w:r>
              <w:rPr>
                <w:sz w:val="28"/>
                <w:szCs w:val="28"/>
                <w:lang w:eastAsia="en-US"/>
              </w:rPr>
              <w:t>Участие во всероссийских олимпиадах по предметам: (краевая)</w:t>
            </w:r>
          </w:p>
        </w:tc>
        <w:tc>
          <w:tcPr>
            <w:tcW w:w="1632" w:type="dxa"/>
            <w:tcBorders>
              <w:top w:val="single" w:sz="4" w:space="0" w:color="auto"/>
              <w:left w:val="single" w:sz="4" w:space="0" w:color="auto"/>
              <w:bottom w:val="single" w:sz="4" w:space="0" w:color="auto"/>
              <w:right w:val="single" w:sz="4" w:space="0" w:color="auto"/>
            </w:tcBorders>
          </w:tcPr>
          <w:p w:rsidR="008D47EA" w:rsidRPr="005E457D" w:rsidRDefault="008D47EA" w:rsidP="00507EB6">
            <w:pPr>
              <w:spacing w:line="276" w:lineRule="auto"/>
              <w:jc w:val="center"/>
              <w:rPr>
                <w:sz w:val="28"/>
                <w:szCs w:val="28"/>
                <w:lang w:eastAsia="en-US"/>
              </w:rPr>
            </w:pPr>
            <w:r>
              <w:rPr>
                <w:sz w:val="28"/>
                <w:szCs w:val="28"/>
                <w:lang w:eastAsia="en-US"/>
              </w:rPr>
              <w:t>3(10/8/6)</w:t>
            </w:r>
          </w:p>
        </w:tc>
      </w:tr>
      <w:tr w:rsidR="008D47EA" w:rsidRPr="005E457D" w:rsidTr="008D47EA">
        <w:trPr>
          <w:trHeight w:val="145"/>
          <w:jc w:val="center"/>
        </w:trPr>
        <w:tc>
          <w:tcPr>
            <w:tcW w:w="464" w:type="dxa"/>
            <w:tcBorders>
              <w:top w:val="single" w:sz="4" w:space="0" w:color="auto"/>
              <w:left w:val="single" w:sz="4" w:space="0" w:color="auto"/>
              <w:bottom w:val="single" w:sz="4" w:space="0" w:color="auto"/>
              <w:right w:val="single" w:sz="4" w:space="0" w:color="auto"/>
            </w:tcBorders>
            <w:vAlign w:val="center"/>
          </w:tcPr>
          <w:p w:rsidR="008D47EA" w:rsidRPr="005E457D" w:rsidRDefault="008D47EA" w:rsidP="00507EB6">
            <w:pPr>
              <w:spacing w:line="276" w:lineRule="auto"/>
              <w:ind w:right="-108"/>
              <w:rPr>
                <w:sz w:val="28"/>
                <w:szCs w:val="28"/>
                <w:lang w:eastAsia="en-US"/>
              </w:rPr>
            </w:pPr>
          </w:p>
        </w:tc>
        <w:tc>
          <w:tcPr>
            <w:tcW w:w="8746" w:type="dxa"/>
            <w:tcBorders>
              <w:top w:val="single" w:sz="4" w:space="0" w:color="auto"/>
              <w:left w:val="single" w:sz="4" w:space="0" w:color="auto"/>
              <w:bottom w:val="single" w:sz="4" w:space="0" w:color="auto"/>
              <w:right w:val="single" w:sz="4" w:space="0" w:color="auto"/>
            </w:tcBorders>
          </w:tcPr>
          <w:p w:rsidR="008D47EA" w:rsidRPr="005E457D" w:rsidRDefault="008D47EA" w:rsidP="00507EB6">
            <w:pPr>
              <w:spacing w:line="276" w:lineRule="auto"/>
              <w:jc w:val="both"/>
              <w:rPr>
                <w:sz w:val="28"/>
                <w:szCs w:val="28"/>
                <w:lang w:eastAsia="en-US"/>
              </w:rPr>
            </w:pPr>
            <w:r>
              <w:rPr>
                <w:sz w:val="28"/>
                <w:szCs w:val="28"/>
                <w:lang w:eastAsia="en-US"/>
              </w:rPr>
              <w:t xml:space="preserve">                                                                                         городская</w:t>
            </w:r>
          </w:p>
        </w:tc>
        <w:tc>
          <w:tcPr>
            <w:tcW w:w="1632" w:type="dxa"/>
            <w:tcBorders>
              <w:top w:val="single" w:sz="4" w:space="0" w:color="auto"/>
              <w:left w:val="single" w:sz="4" w:space="0" w:color="auto"/>
              <w:bottom w:val="single" w:sz="4" w:space="0" w:color="auto"/>
              <w:right w:val="single" w:sz="4" w:space="0" w:color="auto"/>
            </w:tcBorders>
          </w:tcPr>
          <w:p w:rsidR="008D47EA" w:rsidRPr="005E457D" w:rsidRDefault="008D47EA" w:rsidP="00507EB6">
            <w:pPr>
              <w:spacing w:line="276" w:lineRule="auto"/>
              <w:jc w:val="center"/>
              <w:rPr>
                <w:sz w:val="28"/>
                <w:szCs w:val="28"/>
                <w:lang w:eastAsia="en-US"/>
              </w:rPr>
            </w:pPr>
            <w:r>
              <w:rPr>
                <w:sz w:val="28"/>
                <w:szCs w:val="28"/>
                <w:lang w:eastAsia="en-US"/>
              </w:rPr>
              <w:t>2 (5/4/3)</w:t>
            </w:r>
          </w:p>
        </w:tc>
      </w:tr>
      <w:tr w:rsidR="008D47EA" w:rsidRPr="005E457D" w:rsidTr="008D47EA">
        <w:trPr>
          <w:trHeight w:val="180"/>
          <w:jc w:val="center"/>
        </w:trPr>
        <w:tc>
          <w:tcPr>
            <w:tcW w:w="464" w:type="dxa"/>
            <w:tcBorders>
              <w:top w:val="single" w:sz="4" w:space="0" w:color="auto"/>
              <w:left w:val="single" w:sz="4" w:space="0" w:color="auto"/>
              <w:bottom w:val="single" w:sz="4" w:space="0" w:color="auto"/>
              <w:right w:val="single" w:sz="4" w:space="0" w:color="auto"/>
            </w:tcBorders>
            <w:vAlign w:val="center"/>
          </w:tcPr>
          <w:p w:rsidR="008D47EA" w:rsidRPr="005E457D" w:rsidRDefault="008D47EA" w:rsidP="00507EB6">
            <w:pPr>
              <w:spacing w:line="276" w:lineRule="auto"/>
              <w:ind w:right="-108"/>
              <w:rPr>
                <w:sz w:val="28"/>
                <w:szCs w:val="28"/>
                <w:lang w:eastAsia="en-US"/>
              </w:rPr>
            </w:pPr>
          </w:p>
        </w:tc>
        <w:tc>
          <w:tcPr>
            <w:tcW w:w="8746" w:type="dxa"/>
            <w:tcBorders>
              <w:top w:val="single" w:sz="4" w:space="0" w:color="auto"/>
              <w:left w:val="single" w:sz="4" w:space="0" w:color="auto"/>
              <w:bottom w:val="single" w:sz="4" w:space="0" w:color="auto"/>
              <w:right w:val="single" w:sz="4" w:space="0" w:color="auto"/>
            </w:tcBorders>
          </w:tcPr>
          <w:p w:rsidR="008D47EA" w:rsidRPr="005E457D" w:rsidRDefault="008D47EA" w:rsidP="00507EB6">
            <w:pPr>
              <w:spacing w:line="276" w:lineRule="auto"/>
              <w:jc w:val="both"/>
              <w:rPr>
                <w:sz w:val="28"/>
                <w:szCs w:val="28"/>
                <w:lang w:eastAsia="en-US"/>
              </w:rPr>
            </w:pPr>
            <w:r>
              <w:rPr>
                <w:sz w:val="28"/>
                <w:szCs w:val="28"/>
                <w:lang w:eastAsia="en-US"/>
              </w:rPr>
              <w:t xml:space="preserve">                                                                                         школьная</w:t>
            </w:r>
          </w:p>
        </w:tc>
        <w:tc>
          <w:tcPr>
            <w:tcW w:w="1632" w:type="dxa"/>
            <w:tcBorders>
              <w:top w:val="single" w:sz="4" w:space="0" w:color="auto"/>
              <w:left w:val="single" w:sz="4" w:space="0" w:color="auto"/>
              <w:bottom w:val="single" w:sz="4" w:space="0" w:color="auto"/>
              <w:right w:val="single" w:sz="4" w:space="0" w:color="auto"/>
            </w:tcBorders>
          </w:tcPr>
          <w:p w:rsidR="008D47EA" w:rsidRPr="005E457D" w:rsidRDefault="008D47EA" w:rsidP="00DA54B0">
            <w:pPr>
              <w:spacing w:line="276" w:lineRule="auto"/>
              <w:rPr>
                <w:sz w:val="28"/>
                <w:szCs w:val="28"/>
                <w:lang w:eastAsia="en-US"/>
              </w:rPr>
            </w:pPr>
          </w:p>
        </w:tc>
      </w:tr>
      <w:tr w:rsidR="008D47EA" w:rsidRPr="005E457D" w:rsidTr="008D47EA">
        <w:trPr>
          <w:trHeight w:val="145"/>
          <w:jc w:val="center"/>
        </w:trPr>
        <w:tc>
          <w:tcPr>
            <w:tcW w:w="464" w:type="dxa"/>
            <w:tcBorders>
              <w:top w:val="single" w:sz="4" w:space="0" w:color="auto"/>
              <w:left w:val="single" w:sz="4" w:space="0" w:color="auto"/>
              <w:bottom w:val="single" w:sz="4" w:space="0" w:color="auto"/>
              <w:right w:val="single" w:sz="4" w:space="0" w:color="auto"/>
            </w:tcBorders>
            <w:vAlign w:val="center"/>
          </w:tcPr>
          <w:p w:rsidR="008D47EA" w:rsidRPr="005E457D" w:rsidRDefault="00DA54B0" w:rsidP="00507EB6">
            <w:pPr>
              <w:spacing w:line="276" w:lineRule="auto"/>
              <w:ind w:right="-108"/>
              <w:rPr>
                <w:sz w:val="28"/>
                <w:szCs w:val="28"/>
                <w:lang w:eastAsia="en-US"/>
              </w:rPr>
            </w:pPr>
            <w:r>
              <w:rPr>
                <w:sz w:val="28"/>
                <w:szCs w:val="28"/>
                <w:lang w:eastAsia="en-US"/>
              </w:rPr>
              <w:t>29.</w:t>
            </w:r>
          </w:p>
        </w:tc>
        <w:tc>
          <w:tcPr>
            <w:tcW w:w="8746" w:type="dxa"/>
            <w:tcBorders>
              <w:top w:val="single" w:sz="4" w:space="0" w:color="auto"/>
              <w:left w:val="single" w:sz="4" w:space="0" w:color="auto"/>
              <w:bottom w:val="single" w:sz="4" w:space="0" w:color="auto"/>
              <w:right w:val="single" w:sz="4" w:space="0" w:color="auto"/>
            </w:tcBorders>
          </w:tcPr>
          <w:p w:rsidR="008D47EA" w:rsidRPr="005E457D" w:rsidRDefault="00DA54B0" w:rsidP="00507EB6">
            <w:pPr>
              <w:spacing w:line="276" w:lineRule="auto"/>
              <w:jc w:val="both"/>
              <w:rPr>
                <w:sz w:val="28"/>
                <w:szCs w:val="28"/>
                <w:lang w:eastAsia="en-US"/>
              </w:rPr>
            </w:pPr>
            <w:r>
              <w:rPr>
                <w:sz w:val="28"/>
                <w:szCs w:val="28"/>
                <w:lang w:eastAsia="en-US"/>
              </w:rPr>
              <w:t>Участие учащихся во всероссийских  интернет-</w:t>
            </w:r>
            <w:r w:rsidR="000F2FEF">
              <w:rPr>
                <w:sz w:val="28"/>
                <w:szCs w:val="28"/>
                <w:lang w:eastAsia="en-US"/>
              </w:rPr>
              <w:t xml:space="preserve"> </w:t>
            </w:r>
            <w:r>
              <w:rPr>
                <w:sz w:val="28"/>
                <w:szCs w:val="28"/>
                <w:lang w:eastAsia="en-US"/>
              </w:rPr>
              <w:t>конкурсах</w:t>
            </w:r>
          </w:p>
        </w:tc>
        <w:tc>
          <w:tcPr>
            <w:tcW w:w="1632" w:type="dxa"/>
            <w:tcBorders>
              <w:top w:val="single" w:sz="4" w:space="0" w:color="auto"/>
              <w:left w:val="single" w:sz="4" w:space="0" w:color="auto"/>
              <w:bottom w:val="single" w:sz="4" w:space="0" w:color="auto"/>
              <w:right w:val="single" w:sz="4" w:space="0" w:color="auto"/>
            </w:tcBorders>
          </w:tcPr>
          <w:p w:rsidR="008D47EA" w:rsidRPr="005E457D" w:rsidRDefault="00DA54B0" w:rsidP="00507EB6">
            <w:pPr>
              <w:spacing w:line="276" w:lineRule="auto"/>
              <w:jc w:val="center"/>
              <w:rPr>
                <w:sz w:val="28"/>
                <w:szCs w:val="28"/>
                <w:lang w:eastAsia="en-US"/>
              </w:rPr>
            </w:pPr>
            <w:r>
              <w:rPr>
                <w:sz w:val="28"/>
                <w:szCs w:val="28"/>
                <w:lang w:eastAsia="en-US"/>
              </w:rPr>
              <w:t>1б 1 ученик (10/8/6)</w:t>
            </w:r>
          </w:p>
        </w:tc>
      </w:tr>
      <w:tr w:rsidR="00DA54B0" w:rsidRPr="005E457D" w:rsidTr="008D47EA">
        <w:trPr>
          <w:trHeight w:val="175"/>
          <w:jc w:val="center"/>
        </w:trPr>
        <w:tc>
          <w:tcPr>
            <w:tcW w:w="464" w:type="dxa"/>
            <w:tcBorders>
              <w:top w:val="single" w:sz="4" w:space="0" w:color="auto"/>
              <w:left w:val="single" w:sz="4" w:space="0" w:color="auto"/>
              <w:bottom w:val="single" w:sz="4" w:space="0" w:color="auto"/>
              <w:right w:val="single" w:sz="4" w:space="0" w:color="auto"/>
            </w:tcBorders>
            <w:vAlign w:val="center"/>
          </w:tcPr>
          <w:p w:rsidR="00DA54B0" w:rsidRPr="005E457D" w:rsidRDefault="001D733D" w:rsidP="00507EB6">
            <w:pPr>
              <w:spacing w:line="276" w:lineRule="auto"/>
              <w:ind w:right="-108"/>
              <w:rPr>
                <w:sz w:val="28"/>
                <w:szCs w:val="28"/>
                <w:lang w:eastAsia="en-US"/>
              </w:rPr>
            </w:pPr>
            <w:r>
              <w:rPr>
                <w:sz w:val="28"/>
                <w:szCs w:val="28"/>
                <w:lang w:eastAsia="en-US"/>
              </w:rPr>
              <w:lastRenderedPageBreak/>
              <w:t>30.</w:t>
            </w:r>
          </w:p>
        </w:tc>
        <w:tc>
          <w:tcPr>
            <w:tcW w:w="8746" w:type="dxa"/>
            <w:tcBorders>
              <w:top w:val="single" w:sz="4" w:space="0" w:color="auto"/>
              <w:left w:val="single" w:sz="4" w:space="0" w:color="auto"/>
              <w:bottom w:val="single" w:sz="4" w:space="0" w:color="auto"/>
              <w:right w:val="single" w:sz="4" w:space="0" w:color="auto"/>
            </w:tcBorders>
          </w:tcPr>
          <w:p w:rsidR="00DA54B0" w:rsidRPr="005E457D" w:rsidRDefault="00DA54B0" w:rsidP="000818BC">
            <w:pPr>
              <w:spacing w:line="276" w:lineRule="auto"/>
              <w:ind w:hanging="31"/>
              <w:jc w:val="both"/>
              <w:rPr>
                <w:sz w:val="28"/>
                <w:szCs w:val="28"/>
                <w:lang w:eastAsia="en-US"/>
              </w:rPr>
            </w:pPr>
            <w:r w:rsidRPr="005E457D">
              <w:rPr>
                <w:sz w:val="28"/>
                <w:szCs w:val="28"/>
                <w:lang w:eastAsia="en-US"/>
              </w:rPr>
              <w:t>Качественная работа в пришкольном оздоровительном лагере</w:t>
            </w:r>
          </w:p>
        </w:tc>
        <w:tc>
          <w:tcPr>
            <w:tcW w:w="1632" w:type="dxa"/>
            <w:tcBorders>
              <w:top w:val="single" w:sz="4" w:space="0" w:color="auto"/>
              <w:left w:val="single" w:sz="4" w:space="0" w:color="auto"/>
              <w:bottom w:val="single" w:sz="4" w:space="0" w:color="auto"/>
              <w:right w:val="single" w:sz="4" w:space="0" w:color="auto"/>
            </w:tcBorders>
          </w:tcPr>
          <w:p w:rsidR="00DA54B0" w:rsidRPr="005E457D" w:rsidRDefault="00DA54B0" w:rsidP="000818BC">
            <w:pPr>
              <w:spacing w:line="276" w:lineRule="auto"/>
              <w:jc w:val="center"/>
              <w:rPr>
                <w:sz w:val="28"/>
                <w:szCs w:val="28"/>
                <w:lang w:eastAsia="en-US"/>
              </w:rPr>
            </w:pPr>
            <w:r w:rsidRPr="005E457D">
              <w:rPr>
                <w:sz w:val="28"/>
                <w:szCs w:val="28"/>
                <w:lang w:eastAsia="en-US"/>
              </w:rPr>
              <w:t>3</w:t>
            </w:r>
          </w:p>
        </w:tc>
      </w:tr>
    </w:tbl>
    <w:p w:rsidR="001D733D" w:rsidRDefault="001D733D" w:rsidP="001D733D">
      <w:pPr>
        <w:ind w:left="2204"/>
        <w:rPr>
          <w:sz w:val="28"/>
          <w:szCs w:val="28"/>
        </w:rPr>
      </w:pPr>
    </w:p>
    <w:p w:rsidR="001D733D" w:rsidRDefault="001D733D" w:rsidP="001D733D">
      <w:pPr>
        <w:ind w:left="2204"/>
        <w:rPr>
          <w:sz w:val="28"/>
          <w:szCs w:val="28"/>
        </w:rPr>
      </w:pPr>
    </w:p>
    <w:p w:rsidR="00E57DD3" w:rsidRPr="005E457D" w:rsidRDefault="001D733D" w:rsidP="001D733D">
      <w:pPr>
        <w:ind w:left="1844"/>
        <w:jc w:val="center"/>
        <w:rPr>
          <w:sz w:val="28"/>
          <w:szCs w:val="28"/>
        </w:rPr>
      </w:pPr>
      <w:r>
        <w:rPr>
          <w:sz w:val="28"/>
          <w:szCs w:val="28"/>
        </w:rPr>
        <w:t>2.</w:t>
      </w:r>
      <w:r w:rsidR="00E57DD3" w:rsidRPr="005E457D">
        <w:rPr>
          <w:sz w:val="28"/>
          <w:szCs w:val="28"/>
        </w:rPr>
        <w:t>Критерии для расчета стимулирующих выплат</w:t>
      </w:r>
    </w:p>
    <w:p w:rsidR="00E57DD3" w:rsidRPr="005E457D" w:rsidRDefault="00E57DD3" w:rsidP="00E57DD3">
      <w:pPr>
        <w:jc w:val="center"/>
        <w:rPr>
          <w:sz w:val="28"/>
          <w:szCs w:val="28"/>
        </w:rPr>
      </w:pPr>
      <w:r w:rsidRPr="005E457D">
        <w:rPr>
          <w:sz w:val="28"/>
          <w:szCs w:val="28"/>
        </w:rPr>
        <w:t>главному бухгалтеру</w:t>
      </w:r>
    </w:p>
    <w:p w:rsidR="00E57DD3" w:rsidRPr="005E457D" w:rsidRDefault="00E57DD3" w:rsidP="00E57DD3">
      <w:pPr>
        <w:jc w:val="center"/>
        <w:rPr>
          <w:sz w:val="28"/>
          <w:szCs w:val="28"/>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000"/>
        <w:gridCol w:w="1080"/>
      </w:tblGrid>
      <w:tr w:rsidR="00E57DD3" w:rsidRPr="005E457D" w:rsidTr="00507EB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E57DD3" w:rsidRPr="005E457D" w:rsidRDefault="00E57DD3" w:rsidP="00507EB6">
            <w:pPr>
              <w:spacing w:line="276" w:lineRule="auto"/>
              <w:ind w:right="-288"/>
              <w:rPr>
                <w:b/>
                <w:sz w:val="28"/>
                <w:szCs w:val="28"/>
                <w:lang w:eastAsia="en-US"/>
              </w:rPr>
            </w:pPr>
            <w:r w:rsidRPr="005E457D">
              <w:rPr>
                <w:b/>
                <w:sz w:val="28"/>
                <w:szCs w:val="28"/>
                <w:lang w:eastAsia="en-US"/>
              </w:rPr>
              <w:t>№</w:t>
            </w:r>
          </w:p>
        </w:tc>
        <w:tc>
          <w:tcPr>
            <w:tcW w:w="9000" w:type="dxa"/>
            <w:tcBorders>
              <w:top w:val="single" w:sz="4" w:space="0" w:color="auto"/>
              <w:left w:val="single" w:sz="4" w:space="0" w:color="auto"/>
              <w:bottom w:val="single" w:sz="4" w:space="0" w:color="auto"/>
              <w:right w:val="single" w:sz="4" w:space="0" w:color="auto"/>
            </w:tcBorders>
            <w:vAlign w:val="center"/>
            <w:hideMark/>
          </w:tcPr>
          <w:p w:rsidR="00E57DD3" w:rsidRPr="005E457D" w:rsidRDefault="00E57DD3" w:rsidP="00507EB6">
            <w:pPr>
              <w:spacing w:line="276" w:lineRule="auto"/>
              <w:ind w:firstLine="72"/>
              <w:jc w:val="center"/>
              <w:rPr>
                <w:b/>
                <w:sz w:val="28"/>
                <w:szCs w:val="28"/>
                <w:lang w:eastAsia="en-US"/>
              </w:rPr>
            </w:pPr>
            <w:r w:rsidRPr="005E457D">
              <w:rPr>
                <w:b/>
                <w:sz w:val="28"/>
                <w:szCs w:val="28"/>
                <w:lang w:eastAsia="en-US"/>
              </w:rPr>
              <w:t>Критерии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E57DD3" w:rsidRPr="005E457D" w:rsidRDefault="00E57DD3" w:rsidP="00507EB6">
            <w:pPr>
              <w:spacing w:line="276" w:lineRule="auto"/>
              <w:jc w:val="center"/>
              <w:rPr>
                <w:b/>
                <w:sz w:val="28"/>
                <w:szCs w:val="28"/>
                <w:lang w:eastAsia="en-US"/>
              </w:rPr>
            </w:pPr>
            <w:r w:rsidRPr="005E457D">
              <w:rPr>
                <w:b/>
                <w:sz w:val="28"/>
                <w:szCs w:val="28"/>
                <w:lang w:eastAsia="en-US"/>
              </w:rPr>
              <w:t>Макси-мальный балл</w:t>
            </w:r>
          </w:p>
        </w:tc>
      </w:tr>
      <w:tr w:rsidR="00E57DD3" w:rsidRPr="005E457D" w:rsidTr="00507EB6">
        <w:trPr>
          <w:trHeight w:val="323"/>
          <w:jc w:val="center"/>
        </w:trPr>
        <w:tc>
          <w:tcPr>
            <w:tcW w:w="540" w:type="dxa"/>
            <w:tcBorders>
              <w:top w:val="single" w:sz="4" w:space="0" w:color="auto"/>
              <w:left w:val="single" w:sz="4" w:space="0" w:color="auto"/>
              <w:bottom w:val="single" w:sz="4" w:space="0" w:color="auto"/>
              <w:right w:val="single" w:sz="4" w:space="0" w:color="auto"/>
            </w:tcBorders>
          </w:tcPr>
          <w:p w:rsidR="00E57DD3" w:rsidRPr="005E457D" w:rsidRDefault="00E57DD3" w:rsidP="00E57DD3">
            <w:pPr>
              <w:numPr>
                <w:ilvl w:val="0"/>
                <w:numId w:val="10"/>
              </w:numPr>
              <w:tabs>
                <w:tab w:val="num" w:pos="72"/>
              </w:tabs>
              <w:spacing w:line="276" w:lineRule="auto"/>
              <w:jc w:val="center"/>
              <w:rPr>
                <w:sz w:val="28"/>
                <w:szCs w:val="28"/>
                <w:lang w:eastAsia="en-US"/>
              </w:rPr>
            </w:pPr>
          </w:p>
        </w:tc>
        <w:tc>
          <w:tcPr>
            <w:tcW w:w="9000"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8"/>
                <w:szCs w:val="28"/>
                <w:lang w:eastAsia="en-US"/>
              </w:rPr>
            </w:pPr>
            <w:r w:rsidRPr="005E457D">
              <w:rPr>
                <w:color w:val="000000"/>
                <w:sz w:val="28"/>
                <w:szCs w:val="28"/>
                <w:lang w:eastAsia="en-US"/>
              </w:rPr>
              <w:t>Своевременное и качественное представление бухгалтерской отчетности</w:t>
            </w:r>
          </w:p>
        </w:tc>
        <w:tc>
          <w:tcPr>
            <w:tcW w:w="1080"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sz w:val="28"/>
                <w:szCs w:val="28"/>
                <w:lang w:eastAsia="en-US"/>
              </w:rPr>
            </w:pPr>
            <w:r w:rsidRPr="005E457D">
              <w:rPr>
                <w:sz w:val="28"/>
                <w:szCs w:val="28"/>
                <w:lang w:eastAsia="en-US"/>
              </w:rPr>
              <w:t>7</w:t>
            </w:r>
          </w:p>
        </w:tc>
      </w:tr>
      <w:tr w:rsidR="00E57DD3" w:rsidRPr="005E457D" w:rsidTr="00507EB6">
        <w:trPr>
          <w:jc w:val="center"/>
        </w:trPr>
        <w:tc>
          <w:tcPr>
            <w:tcW w:w="540" w:type="dxa"/>
            <w:tcBorders>
              <w:top w:val="single" w:sz="4" w:space="0" w:color="auto"/>
              <w:left w:val="single" w:sz="4" w:space="0" w:color="auto"/>
              <w:bottom w:val="single" w:sz="4" w:space="0" w:color="auto"/>
              <w:right w:val="single" w:sz="4" w:space="0" w:color="auto"/>
            </w:tcBorders>
          </w:tcPr>
          <w:p w:rsidR="00E57DD3" w:rsidRPr="005E457D" w:rsidRDefault="00E57DD3" w:rsidP="00E57DD3">
            <w:pPr>
              <w:numPr>
                <w:ilvl w:val="0"/>
                <w:numId w:val="10"/>
              </w:numPr>
              <w:tabs>
                <w:tab w:val="num" w:pos="72"/>
              </w:tabs>
              <w:spacing w:line="276" w:lineRule="auto"/>
              <w:jc w:val="center"/>
              <w:rPr>
                <w:sz w:val="28"/>
                <w:szCs w:val="28"/>
                <w:lang w:eastAsia="en-US"/>
              </w:rPr>
            </w:pPr>
          </w:p>
        </w:tc>
        <w:tc>
          <w:tcPr>
            <w:tcW w:w="9000"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color w:val="000000"/>
                <w:sz w:val="28"/>
                <w:szCs w:val="28"/>
                <w:lang w:eastAsia="en-US"/>
              </w:rPr>
            </w:pPr>
            <w:r w:rsidRPr="005E457D">
              <w:rPr>
                <w:sz w:val="28"/>
                <w:szCs w:val="28"/>
                <w:lang w:eastAsia="en-US"/>
              </w:rPr>
              <w:t>Отсутствие замечаний контролирующих органов по ведению бухгалтерского и налогового учета</w:t>
            </w:r>
          </w:p>
        </w:tc>
        <w:tc>
          <w:tcPr>
            <w:tcW w:w="1080"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sz w:val="28"/>
                <w:szCs w:val="28"/>
                <w:lang w:eastAsia="en-US"/>
              </w:rPr>
            </w:pPr>
            <w:r w:rsidRPr="005E457D">
              <w:rPr>
                <w:sz w:val="28"/>
                <w:szCs w:val="28"/>
                <w:lang w:eastAsia="en-US"/>
              </w:rPr>
              <w:t>10</w:t>
            </w:r>
          </w:p>
        </w:tc>
      </w:tr>
      <w:tr w:rsidR="00E57DD3" w:rsidRPr="005E457D" w:rsidTr="00507EB6">
        <w:trPr>
          <w:jc w:val="center"/>
        </w:trPr>
        <w:tc>
          <w:tcPr>
            <w:tcW w:w="540" w:type="dxa"/>
            <w:tcBorders>
              <w:top w:val="single" w:sz="4" w:space="0" w:color="auto"/>
              <w:left w:val="single" w:sz="4" w:space="0" w:color="auto"/>
              <w:bottom w:val="single" w:sz="4" w:space="0" w:color="auto"/>
              <w:right w:val="single" w:sz="4" w:space="0" w:color="auto"/>
            </w:tcBorders>
          </w:tcPr>
          <w:p w:rsidR="00E57DD3" w:rsidRPr="005E457D" w:rsidRDefault="00E57DD3" w:rsidP="00E57DD3">
            <w:pPr>
              <w:numPr>
                <w:ilvl w:val="0"/>
                <w:numId w:val="10"/>
              </w:numPr>
              <w:tabs>
                <w:tab w:val="num" w:pos="72"/>
              </w:tabs>
              <w:spacing w:line="276" w:lineRule="auto"/>
              <w:jc w:val="center"/>
              <w:rPr>
                <w:sz w:val="28"/>
                <w:szCs w:val="28"/>
                <w:lang w:eastAsia="en-US"/>
              </w:rPr>
            </w:pPr>
          </w:p>
        </w:tc>
        <w:tc>
          <w:tcPr>
            <w:tcW w:w="9000"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8"/>
                <w:szCs w:val="28"/>
                <w:lang w:eastAsia="en-US"/>
              </w:rPr>
            </w:pPr>
            <w:r w:rsidRPr="005E457D">
              <w:rPr>
                <w:sz w:val="28"/>
                <w:szCs w:val="28"/>
                <w:lang w:eastAsia="en-US"/>
              </w:rPr>
              <w:t>Своевременное и качественное проведение инвентаризации материальных ценностей</w:t>
            </w:r>
          </w:p>
        </w:tc>
        <w:tc>
          <w:tcPr>
            <w:tcW w:w="1080"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sz w:val="28"/>
                <w:szCs w:val="28"/>
                <w:lang w:eastAsia="en-US"/>
              </w:rPr>
            </w:pPr>
            <w:r w:rsidRPr="005E457D">
              <w:rPr>
                <w:sz w:val="28"/>
                <w:szCs w:val="28"/>
                <w:lang w:eastAsia="en-US"/>
              </w:rPr>
              <w:t>7</w:t>
            </w:r>
          </w:p>
        </w:tc>
      </w:tr>
      <w:tr w:rsidR="00E57DD3" w:rsidRPr="005E457D" w:rsidTr="00507EB6">
        <w:trPr>
          <w:jc w:val="center"/>
        </w:trPr>
        <w:tc>
          <w:tcPr>
            <w:tcW w:w="540" w:type="dxa"/>
            <w:tcBorders>
              <w:top w:val="single" w:sz="4" w:space="0" w:color="auto"/>
              <w:left w:val="single" w:sz="4" w:space="0" w:color="auto"/>
              <w:bottom w:val="single" w:sz="4" w:space="0" w:color="auto"/>
              <w:right w:val="single" w:sz="4" w:space="0" w:color="auto"/>
            </w:tcBorders>
          </w:tcPr>
          <w:p w:rsidR="00E57DD3" w:rsidRPr="005E457D" w:rsidRDefault="00E57DD3" w:rsidP="00E57DD3">
            <w:pPr>
              <w:numPr>
                <w:ilvl w:val="0"/>
                <w:numId w:val="10"/>
              </w:numPr>
              <w:tabs>
                <w:tab w:val="num" w:pos="72"/>
              </w:tabs>
              <w:spacing w:line="276" w:lineRule="auto"/>
              <w:jc w:val="center"/>
              <w:rPr>
                <w:sz w:val="28"/>
                <w:szCs w:val="28"/>
                <w:lang w:eastAsia="en-US"/>
              </w:rPr>
            </w:pPr>
          </w:p>
        </w:tc>
        <w:tc>
          <w:tcPr>
            <w:tcW w:w="9000"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8"/>
                <w:szCs w:val="28"/>
                <w:lang w:eastAsia="en-US"/>
              </w:rPr>
            </w:pPr>
            <w:r w:rsidRPr="005E457D">
              <w:rPr>
                <w:sz w:val="28"/>
                <w:szCs w:val="28"/>
                <w:lang w:eastAsia="en-US"/>
              </w:rPr>
              <w:t>Качество составления смет расходов, обеспечивающее минимальное количество внесений изменений в экономическую классификацию</w:t>
            </w:r>
          </w:p>
        </w:tc>
        <w:tc>
          <w:tcPr>
            <w:tcW w:w="1080"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sz w:val="28"/>
                <w:szCs w:val="28"/>
                <w:lang w:eastAsia="en-US"/>
              </w:rPr>
            </w:pPr>
            <w:r w:rsidRPr="005E457D">
              <w:rPr>
                <w:sz w:val="28"/>
                <w:szCs w:val="28"/>
                <w:lang w:eastAsia="en-US"/>
              </w:rPr>
              <w:t>7</w:t>
            </w:r>
          </w:p>
        </w:tc>
      </w:tr>
      <w:tr w:rsidR="00E57DD3" w:rsidRPr="005E457D" w:rsidTr="00507EB6">
        <w:trPr>
          <w:jc w:val="center"/>
        </w:trPr>
        <w:tc>
          <w:tcPr>
            <w:tcW w:w="540" w:type="dxa"/>
            <w:tcBorders>
              <w:top w:val="single" w:sz="4" w:space="0" w:color="auto"/>
              <w:left w:val="single" w:sz="4" w:space="0" w:color="auto"/>
              <w:bottom w:val="single" w:sz="4" w:space="0" w:color="auto"/>
              <w:right w:val="single" w:sz="4" w:space="0" w:color="auto"/>
            </w:tcBorders>
          </w:tcPr>
          <w:p w:rsidR="00E57DD3" w:rsidRPr="005E457D" w:rsidRDefault="00E57DD3" w:rsidP="00E57DD3">
            <w:pPr>
              <w:numPr>
                <w:ilvl w:val="0"/>
                <w:numId w:val="10"/>
              </w:numPr>
              <w:tabs>
                <w:tab w:val="num" w:pos="72"/>
              </w:tabs>
              <w:spacing w:line="276" w:lineRule="auto"/>
              <w:jc w:val="center"/>
              <w:rPr>
                <w:sz w:val="28"/>
                <w:szCs w:val="28"/>
                <w:lang w:eastAsia="en-US"/>
              </w:rPr>
            </w:pPr>
          </w:p>
        </w:tc>
        <w:tc>
          <w:tcPr>
            <w:tcW w:w="9000"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both"/>
              <w:rPr>
                <w:sz w:val="28"/>
                <w:szCs w:val="28"/>
                <w:lang w:eastAsia="en-US"/>
              </w:rPr>
            </w:pPr>
            <w:r w:rsidRPr="005E457D">
              <w:rPr>
                <w:sz w:val="28"/>
                <w:szCs w:val="28"/>
                <w:lang w:eastAsia="en-US"/>
              </w:rPr>
              <w:t xml:space="preserve">Использование информационных технологий в ведении учета и создании базы данных сетевых и финансовых показателей </w:t>
            </w:r>
          </w:p>
        </w:tc>
        <w:tc>
          <w:tcPr>
            <w:tcW w:w="1080"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sz w:val="28"/>
                <w:szCs w:val="28"/>
                <w:lang w:eastAsia="en-US"/>
              </w:rPr>
            </w:pPr>
            <w:r w:rsidRPr="005E457D">
              <w:rPr>
                <w:sz w:val="28"/>
                <w:szCs w:val="28"/>
                <w:lang w:eastAsia="en-US"/>
              </w:rPr>
              <w:t>7</w:t>
            </w:r>
          </w:p>
        </w:tc>
      </w:tr>
      <w:tr w:rsidR="00E57DD3" w:rsidRPr="005E457D" w:rsidTr="00507EB6">
        <w:trPr>
          <w:jc w:val="center"/>
        </w:trPr>
        <w:tc>
          <w:tcPr>
            <w:tcW w:w="540" w:type="dxa"/>
            <w:tcBorders>
              <w:top w:val="single" w:sz="4" w:space="0" w:color="auto"/>
              <w:left w:val="single" w:sz="4" w:space="0" w:color="auto"/>
              <w:bottom w:val="single" w:sz="4" w:space="0" w:color="auto"/>
              <w:right w:val="single" w:sz="4" w:space="0" w:color="auto"/>
            </w:tcBorders>
          </w:tcPr>
          <w:p w:rsidR="00E57DD3" w:rsidRPr="005E457D" w:rsidRDefault="00E57DD3" w:rsidP="00E57DD3">
            <w:pPr>
              <w:numPr>
                <w:ilvl w:val="0"/>
                <w:numId w:val="10"/>
              </w:numPr>
              <w:tabs>
                <w:tab w:val="num" w:pos="72"/>
              </w:tabs>
              <w:spacing w:line="276" w:lineRule="auto"/>
              <w:jc w:val="center"/>
              <w:rPr>
                <w:sz w:val="28"/>
                <w:szCs w:val="28"/>
                <w:lang w:eastAsia="en-US"/>
              </w:rPr>
            </w:pPr>
          </w:p>
        </w:tc>
        <w:tc>
          <w:tcPr>
            <w:tcW w:w="9000"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both"/>
              <w:rPr>
                <w:sz w:val="28"/>
                <w:szCs w:val="28"/>
                <w:lang w:eastAsia="en-US"/>
              </w:rPr>
            </w:pPr>
            <w:r w:rsidRPr="005E457D">
              <w:rPr>
                <w:color w:val="000000"/>
                <w:spacing w:val="-1"/>
                <w:sz w:val="28"/>
                <w:szCs w:val="28"/>
                <w:lang w:eastAsia="en-US"/>
              </w:rPr>
              <w:t>В</w:t>
            </w:r>
            <w:r w:rsidRPr="005E457D">
              <w:rPr>
                <w:color w:val="000000"/>
                <w:spacing w:val="-3"/>
                <w:sz w:val="28"/>
                <w:szCs w:val="28"/>
                <w:lang w:eastAsia="en-US"/>
              </w:rPr>
              <w:t xml:space="preserve">ыполнение разовых, особо важных, сложных работ, поручений, не предусмотренных должностными обязанностями </w:t>
            </w:r>
          </w:p>
        </w:tc>
        <w:tc>
          <w:tcPr>
            <w:tcW w:w="1080"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sz w:val="28"/>
                <w:szCs w:val="28"/>
                <w:lang w:eastAsia="en-US"/>
              </w:rPr>
            </w:pPr>
            <w:r w:rsidRPr="005E457D">
              <w:rPr>
                <w:sz w:val="28"/>
                <w:szCs w:val="28"/>
                <w:lang w:eastAsia="en-US"/>
              </w:rPr>
              <w:t>5</w:t>
            </w:r>
          </w:p>
        </w:tc>
      </w:tr>
      <w:tr w:rsidR="00E57DD3" w:rsidRPr="005E457D" w:rsidTr="00507EB6">
        <w:trPr>
          <w:jc w:val="center"/>
        </w:trPr>
        <w:tc>
          <w:tcPr>
            <w:tcW w:w="540" w:type="dxa"/>
            <w:tcBorders>
              <w:top w:val="single" w:sz="4" w:space="0" w:color="auto"/>
              <w:left w:val="single" w:sz="4" w:space="0" w:color="auto"/>
              <w:bottom w:val="single" w:sz="4" w:space="0" w:color="auto"/>
              <w:right w:val="single" w:sz="4" w:space="0" w:color="auto"/>
            </w:tcBorders>
          </w:tcPr>
          <w:p w:rsidR="00E57DD3" w:rsidRPr="005E457D" w:rsidRDefault="00E57DD3" w:rsidP="00E57DD3">
            <w:pPr>
              <w:numPr>
                <w:ilvl w:val="0"/>
                <w:numId w:val="10"/>
              </w:numPr>
              <w:tabs>
                <w:tab w:val="num" w:pos="72"/>
              </w:tabs>
              <w:spacing w:line="276" w:lineRule="auto"/>
              <w:jc w:val="center"/>
              <w:rPr>
                <w:sz w:val="28"/>
                <w:szCs w:val="28"/>
                <w:lang w:eastAsia="en-US"/>
              </w:rPr>
            </w:pPr>
          </w:p>
        </w:tc>
        <w:tc>
          <w:tcPr>
            <w:tcW w:w="9000"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hd w:val="clear" w:color="auto" w:fill="FFFFFF"/>
              <w:tabs>
                <w:tab w:val="left" w:pos="965"/>
              </w:tabs>
              <w:spacing w:line="276" w:lineRule="auto"/>
              <w:ind w:left="77"/>
              <w:jc w:val="both"/>
              <w:rPr>
                <w:color w:val="000000"/>
                <w:spacing w:val="-1"/>
                <w:sz w:val="28"/>
                <w:szCs w:val="28"/>
                <w:lang w:eastAsia="en-US"/>
              </w:rPr>
            </w:pPr>
            <w:r w:rsidRPr="005E457D">
              <w:rPr>
                <w:sz w:val="28"/>
                <w:szCs w:val="28"/>
                <w:lang w:eastAsia="en-US"/>
              </w:rPr>
              <w:t>Высокая исполнительская дисциплина.</w:t>
            </w:r>
          </w:p>
        </w:tc>
        <w:tc>
          <w:tcPr>
            <w:tcW w:w="1080"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sz w:val="28"/>
                <w:szCs w:val="28"/>
                <w:lang w:eastAsia="en-US"/>
              </w:rPr>
            </w:pPr>
            <w:r w:rsidRPr="005E457D">
              <w:rPr>
                <w:sz w:val="28"/>
                <w:szCs w:val="28"/>
                <w:lang w:eastAsia="en-US"/>
              </w:rPr>
              <w:t>7</w:t>
            </w:r>
          </w:p>
        </w:tc>
      </w:tr>
      <w:tr w:rsidR="00E57DD3" w:rsidRPr="005E457D" w:rsidTr="00507EB6">
        <w:trPr>
          <w:jc w:val="center"/>
        </w:trPr>
        <w:tc>
          <w:tcPr>
            <w:tcW w:w="540" w:type="dxa"/>
            <w:tcBorders>
              <w:top w:val="single" w:sz="4" w:space="0" w:color="auto"/>
              <w:left w:val="single" w:sz="4" w:space="0" w:color="auto"/>
              <w:bottom w:val="single" w:sz="4" w:space="0" w:color="auto"/>
              <w:right w:val="single" w:sz="4" w:space="0" w:color="auto"/>
            </w:tcBorders>
          </w:tcPr>
          <w:p w:rsidR="00E57DD3" w:rsidRPr="005E457D" w:rsidRDefault="00E57DD3" w:rsidP="00E57DD3">
            <w:pPr>
              <w:numPr>
                <w:ilvl w:val="0"/>
                <w:numId w:val="10"/>
              </w:numPr>
              <w:tabs>
                <w:tab w:val="num" w:pos="72"/>
              </w:tabs>
              <w:spacing w:line="276" w:lineRule="auto"/>
              <w:jc w:val="center"/>
              <w:rPr>
                <w:sz w:val="28"/>
                <w:szCs w:val="28"/>
                <w:lang w:eastAsia="en-US"/>
              </w:rPr>
            </w:pPr>
          </w:p>
        </w:tc>
        <w:tc>
          <w:tcPr>
            <w:tcW w:w="9000"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hd w:val="clear" w:color="auto" w:fill="FFFFFF"/>
              <w:tabs>
                <w:tab w:val="left" w:pos="965"/>
              </w:tabs>
              <w:spacing w:line="276" w:lineRule="auto"/>
              <w:ind w:left="77"/>
              <w:jc w:val="both"/>
              <w:rPr>
                <w:sz w:val="28"/>
                <w:szCs w:val="28"/>
                <w:lang w:eastAsia="en-US"/>
              </w:rPr>
            </w:pPr>
            <w:r w:rsidRPr="005E457D">
              <w:rPr>
                <w:sz w:val="28"/>
                <w:szCs w:val="28"/>
                <w:lang w:eastAsia="en-US"/>
              </w:rPr>
              <w:t>Формирование позитивного  имиджа образовательного учреждения.</w:t>
            </w:r>
          </w:p>
        </w:tc>
        <w:tc>
          <w:tcPr>
            <w:tcW w:w="1080" w:type="dxa"/>
            <w:tcBorders>
              <w:top w:val="single" w:sz="4" w:space="0" w:color="auto"/>
              <w:left w:val="single" w:sz="4" w:space="0" w:color="auto"/>
              <w:bottom w:val="single" w:sz="4" w:space="0" w:color="auto"/>
              <w:right w:val="single" w:sz="4" w:space="0" w:color="auto"/>
            </w:tcBorders>
          </w:tcPr>
          <w:p w:rsidR="00E57DD3" w:rsidRPr="005E457D" w:rsidRDefault="00623C5A" w:rsidP="00507EB6">
            <w:pPr>
              <w:spacing w:line="276" w:lineRule="auto"/>
              <w:jc w:val="center"/>
              <w:rPr>
                <w:sz w:val="28"/>
                <w:szCs w:val="28"/>
                <w:lang w:eastAsia="en-US"/>
              </w:rPr>
            </w:pPr>
            <w:r>
              <w:rPr>
                <w:sz w:val="28"/>
                <w:szCs w:val="28"/>
                <w:lang w:eastAsia="en-US"/>
              </w:rPr>
              <w:t>5</w:t>
            </w:r>
          </w:p>
        </w:tc>
      </w:tr>
    </w:tbl>
    <w:p w:rsidR="00E57DD3" w:rsidRPr="005E457D" w:rsidRDefault="00E57DD3" w:rsidP="00E57DD3">
      <w:pPr>
        <w:ind w:firstLine="540"/>
        <w:jc w:val="both"/>
        <w:rPr>
          <w:sz w:val="28"/>
          <w:szCs w:val="28"/>
        </w:rPr>
      </w:pPr>
    </w:p>
    <w:p w:rsidR="00E57DD3" w:rsidRPr="005E457D" w:rsidRDefault="001D733D" w:rsidP="001D733D">
      <w:pPr>
        <w:ind w:left="1844"/>
        <w:jc w:val="center"/>
        <w:rPr>
          <w:sz w:val="28"/>
          <w:szCs w:val="28"/>
        </w:rPr>
      </w:pPr>
      <w:r>
        <w:rPr>
          <w:sz w:val="28"/>
          <w:szCs w:val="28"/>
        </w:rPr>
        <w:t>3.</w:t>
      </w:r>
      <w:r w:rsidR="00E57DD3" w:rsidRPr="005E457D">
        <w:rPr>
          <w:sz w:val="28"/>
          <w:szCs w:val="28"/>
        </w:rPr>
        <w:t xml:space="preserve">Критерии для расчета стимулирующих выплат </w:t>
      </w:r>
    </w:p>
    <w:p w:rsidR="00E57DD3" w:rsidRPr="005E457D" w:rsidRDefault="00E57DD3" w:rsidP="00E57DD3">
      <w:pPr>
        <w:jc w:val="center"/>
        <w:rPr>
          <w:sz w:val="28"/>
          <w:szCs w:val="28"/>
        </w:rPr>
      </w:pPr>
      <w:r w:rsidRPr="005E457D">
        <w:rPr>
          <w:sz w:val="28"/>
          <w:szCs w:val="28"/>
        </w:rPr>
        <w:t>заведующему хозяйством</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000"/>
        <w:gridCol w:w="1080"/>
      </w:tblGrid>
      <w:tr w:rsidR="00E57DD3" w:rsidRPr="005E457D" w:rsidTr="00507EB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E57DD3" w:rsidRPr="005E457D" w:rsidRDefault="00E57DD3" w:rsidP="00507EB6">
            <w:pPr>
              <w:spacing w:line="276" w:lineRule="auto"/>
              <w:ind w:left="-108"/>
              <w:jc w:val="center"/>
              <w:rPr>
                <w:b/>
                <w:sz w:val="28"/>
                <w:szCs w:val="28"/>
                <w:lang w:eastAsia="en-US"/>
              </w:rPr>
            </w:pPr>
            <w:r w:rsidRPr="005E457D">
              <w:rPr>
                <w:b/>
                <w:sz w:val="28"/>
                <w:szCs w:val="28"/>
                <w:lang w:eastAsia="en-US"/>
              </w:rPr>
              <w:t>№</w:t>
            </w:r>
          </w:p>
        </w:tc>
        <w:tc>
          <w:tcPr>
            <w:tcW w:w="9000" w:type="dxa"/>
            <w:tcBorders>
              <w:top w:val="single" w:sz="4" w:space="0" w:color="auto"/>
              <w:left w:val="single" w:sz="4" w:space="0" w:color="auto"/>
              <w:bottom w:val="single" w:sz="4" w:space="0" w:color="auto"/>
              <w:right w:val="single" w:sz="4" w:space="0" w:color="auto"/>
            </w:tcBorders>
            <w:vAlign w:val="center"/>
            <w:hideMark/>
          </w:tcPr>
          <w:p w:rsidR="00E57DD3" w:rsidRPr="005E457D" w:rsidRDefault="00E57DD3" w:rsidP="00507EB6">
            <w:pPr>
              <w:spacing w:line="276" w:lineRule="auto"/>
              <w:ind w:firstLine="72"/>
              <w:jc w:val="center"/>
              <w:rPr>
                <w:b/>
                <w:sz w:val="28"/>
                <w:szCs w:val="28"/>
                <w:lang w:eastAsia="en-US"/>
              </w:rPr>
            </w:pPr>
            <w:r w:rsidRPr="005E457D">
              <w:rPr>
                <w:b/>
                <w:sz w:val="28"/>
                <w:szCs w:val="28"/>
                <w:lang w:eastAsia="en-US"/>
              </w:rPr>
              <w:t>Критерии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E57DD3" w:rsidRPr="005E457D" w:rsidRDefault="00E57DD3" w:rsidP="00507EB6">
            <w:pPr>
              <w:spacing w:line="276" w:lineRule="auto"/>
              <w:rPr>
                <w:b/>
                <w:sz w:val="28"/>
                <w:szCs w:val="28"/>
                <w:lang w:eastAsia="en-US"/>
              </w:rPr>
            </w:pPr>
            <w:r w:rsidRPr="005E457D">
              <w:rPr>
                <w:b/>
                <w:sz w:val="28"/>
                <w:szCs w:val="28"/>
                <w:lang w:eastAsia="en-US"/>
              </w:rPr>
              <w:t>Максимальный балл</w:t>
            </w:r>
          </w:p>
        </w:tc>
      </w:tr>
      <w:tr w:rsidR="00E57DD3" w:rsidRPr="005E457D" w:rsidTr="00507EB6">
        <w:trPr>
          <w:jc w:val="center"/>
        </w:trPr>
        <w:tc>
          <w:tcPr>
            <w:tcW w:w="540" w:type="dxa"/>
            <w:tcBorders>
              <w:top w:val="single" w:sz="4" w:space="0" w:color="auto"/>
              <w:left w:val="single" w:sz="4" w:space="0" w:color="auto"/>
              <w:bottom w:val="single" w:sz="4" w:space="0" w:color="auto"/>
              <w:right w:val="single" w:sz="4" w:space="0" w:color="auto"/>
            </w:tcBorders>
          </w:tcPr>
          <w:p w:rsidR="00E57DD3" w:rsidRPr="005E457D" w:rsidRDefault="00E57DD3" w:rsidP="00E57DD3">
            <w:pPr>
              <w:numPr>
                <w:ilvl w:val="0"/>
                <w:numId w:val="11"/>
              </w:numPr>
              <w:spacing w:line="276" w:lineRule="auto"/>
              <w:jc w:val="right"/>
              <w:rPr>
                <w:sz w:val="28"/>
                <w:szCs w:val="28"/>
                <w:lang w:eastAsia="en-US"/>
              </w:rPr>
            </w:pPr>
          </w:p>
        </w:tc>
        <w:tc>
          <w:tcPr>
            <w:tcW w:w="9000"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both"/>
              <w:rPr>
                <w:sz w:val="28"/>
                <w:szCs w:val="28"/>
                <w:lang w:eastAsia="en-US"/>
              </w:rPr>
            </w:pPr>
            <w:r w:rsidRPr="005E457D">
              <w:rPr>
                <w:color w:val="000000"/>
                <w:sz w:val="28"/>
                <w:szCs w:val="28"/>
                <w:lang w:eastAsia="en-US"/>
              </w:rPr>
              <w:t>Высокое качество подготовки и организации ремонтных работ</w:t>
            </w:r>
          </w:p>
        </w:tc>
        <w:tc>
          <w:tcPr>
            <w:tcW w:w="1080"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sz w:val="28"/>
                <w:szCs w:val="28"/>
                <w:lang w:eastAsia="en-US"/>
              </w:rPr>
            </w:pPr>
            <w:r w:rsidRPr="005E457D">
              <w:rPr>
                <w:sz w:val="28"/>
                <w:szCs w:val="28"/>
                <w:lang w:eastAsia="en-US"/>
              </w:rPr>
              <w:t>5</w:t>
            </w:r>
          </w:p>
        </w:tc>
      </w:tr>
      <w:tr w:rsidR="00E57DD3" w:rsidRPr="005E457D" w:rsidTr="00507EB6">
        <w:trPr>
          <w:jc w:val="center"/>
        </w:trPr>
        <w:tc>
          <w:tcPr>
            <w:tcW w:w="540" w:type="dxa"/>
            <w:tcBorders>
              <w:top w:val="single" w:sz="4" w:space="0" w:color="auto"/>
              <w:left w:val="single" w:sz="4" w:space="0" w:color="auto"/>
              <w:bottom w:val="single" w:sz="4" w:space="0" w:color="auto"/>
              <w:right w:val="single" w:sz="4" w:space="0" w:color="auto"/>
            </w:tcBorders>
          </w:tcPr>
          <w:p w:rsidR="00E57DD3" w:rsidRPr="005E457D" w:rsidRDefault="00E57DD3" w:rsidP="00E57DD3">
            <w:pPr>
              <w:numPr>
                <w:ilvl w:val="0"/>
                <w:numId w:val="11"/>
              </w:numPr>
              <w:spacing w:line="276" w:lineRule="auto"/>
              <w:jc w:val="right"/>
              <w:rPr>
                <w:sz w:val="28"/>
                <w:szCs w:val="28"/>
                <w:lang w:eastAsia="en-US"/>
              </w:rPr>
            </w:pPr>
          </w:p>
        </w:tc>
        <w:tc>
          <w:tcPr>
            <w:tcW w:w="9000"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both"/>
              <w:rPr>
                <w:sz w:val="28"/>
                <w:szCs w:val="28"/>
                <w:lang w:eastAsia="en-US"/>
              </w:rPr>
            </w:pPr>
            <w:r w:rsidRPr="005E457D">
              <w:rPr>
                <w:sz w:val="28"/>
                <w:szCs w:val="28"/>
                <w:lang w:eastAsia="en-US"/>
              </w:rPr>
              <w:t>Своевременное заключение договоров на выполнение услуг и работ и поставку товаров</w:t>
            </w:r>
          </w:p>
        </w:tc>
        <w:tc>
          <w:tcPr>
            <w:tcW w:w="1080"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sz w:val="28"/>
                <w:szCs w:val="28"/>
                <w:lang w:eastAsia="en-US"/>
              </w:rPr>
            </w:pPr>
            <w:r w:rsidRPr="005E457D">
              <w:rPr>
                <w:sz w:val="28"/>
                <w:szCs w:val="28"/>
                <w:lang w:eastAsia="en-US"/>
              </w:rPr>
              <w:t>3</w:t>
            </w:r>
          </w:p>
        </w:tc>
      </w:tr>
      <w:tr w:rsidR="00E57DD3" w:rsidRPr="005E457D" w:rsidTr="00507EB6">
        <w:trPr>
          <w:jc w:val="center"/>
        </w:trPr>
        <w:tc>
          <w:tcPr>
            <w:tcW w:w="540" w:type="dxa"/>
            <w:tcBorders>
              <w:top w:val="single" w:sz="4" w:space="0" w:color="auto"/>
              <w:left w:val="single" w:sz="4" w:space="0" w:color="auto"/>
              <w:bottom w:val="single" w:sz="4" w:space="0" w:color="auto"/>
              <w:right w:val="single" w:sz="4" w:space="0" w:color="auto"/>
            </w:tcBorders>
          </w:tcPr>
          <w:p w:rsidR="00E57DD3" w:rsidRPr="005E457D" w:rsidRDefault="00E57DD3" w:rsidP="00E57DD3">
            <w:pPr>
              <w:numPr>
                <w:ilvl w:val="0"/>
                <w:numId w:val="11"/>
              </w:numPr>
              <w:spacing w:line="276" w:lineRule="auto"/>
              <w:jc w:val="right"/>
              <w:rPr>
                <w:sz w:val="28"/>
                <w:szCs w:val="28"/>
                <w:lang w:eastAsia="en-US"/>
              </w:rPr>
            </w:pPr>
          </w:p>
        </w:tc>
        <w:tc>
          <w:tcPr>
            <w:tcW w:w="9000"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both"/>
              <w:rPr>
                <w:color w:val="000000"/>
                <w:sz w:val="28"/>
                <w:szCs w:val="28"/>
                <w:lang w:eastAsia="en-US"/>
              </w:rPr>
            </w:pPr>
            <w:r w:rsidRPr="005E457D">
              <w:rPr>
                <w:sz w:val="28"/>
                <w:szCs w:val="28"/>
                <w:lang w:eastAsia="en-US"/>
              </w:rPr>
              <w:t>Оперативное и качественное составление текущих и перспективных планов работ по восстановлению и ремонту зданий</w:t>
            </w:r>
          </w:p>
        </w:tc>
        <w:tc>
          <w:tcPr>
            <w:tcW w:w="1080"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sz w:val="28"/>
                <w:szCs w:val="28"/>
                <w:lang w:eastAsia="en-US"/>
              </w:rPr>
            </w:pPr>
            <w:r w:rsidRPr="005E457D">
              <w:rPr>
                <w:sz w:val="28"/>
                <w:szCs w:val="28"/>
                <w:lang w:eastAsia="en-US"/>
              </w:rPr>
              <w:t>3</w:t>
            </w:r>
          </w:p>
        </w:tc>
      </w:tr>
      <w:tr w:rsidR="00E57DD3" w:rsidRPr="005E457D" w:rsidTr="00507EB6">
        <w:trPr>
          <w:jc w:val="center"/>
        </w:trPr>
        <w:tc>
          <w:tcPr>
            <w:tcW w:w="540" w:type="dxa"/>
            <w:tcBorders>
              <w:top w:val="single" w:sz="4" w:space="0" w:color="auto"/>
              <w:left w:val="single" w:sz="4" w:space="0" w:color="auto"/>
              <w:bottom w:val="single" w:sz="4" w:space="0" w:color="auto"/>
              <w:right w:val="single" w:sz="4" w:space="0" w:color="auto"/>
            </w:tcBorders>
          </w:tcPr>
          <w:p w:rsidR="00E57DD3" w:rsidRPr="005E457D" w:rsidRDefault="00E57DD3" w:rsidP="00E57DD3">
            <w:pPr>
              <w:numPr>
                <w:ilvl w:val="0"/>
                <w:numId w:val="11"/>
              </w:numPr>
              <w:spacing w:line="276" w:lineRule="auto"/>
              <w:jc w:val="right"/>
              <w:rPr>
                <w:sz w:val="28"/>
                <w:szCs w:val="28"/>
                <w:lang w:eastAsia="en-US"/>
              </w:rPr>
            </w:pPr>
          </w:p>
        </w:tc>
        <w:tc>
          <w:tcPr>
            <w:tcW w:w="9000"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both"/>
              <w:rPr>
                <w:sz w:val="28"/>
                <w:szCs w:val="28"/>
                <w:lang w:eastAsia="en-US"/>
              </w:rPr>
            </w:pPr>
            <w:r w:rsidRPr="005E457D">
              <w:rPr>
                <w:sz w:val="28"/>
                <w:szCs w:val="28"/>
                <w:lang w:eastAsia="en-US"/>
              </w:rPr>
              <w:t>Эффективная организация обеспечения всех требований санитарно-гигиенических правил и норм, соблюдение техники безопасности в здании школы</w:t>
            </w:r>
          </w:p>
        </w:tc>
        <w:tc>
          <w:tcPr>
            <w:tcW w:w="1080"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ind w:right="-108"/>
              <w:jc w:val="center"/>
              <w:rPr>
                <w:sz w:val="28"/>
                <w:szCs w:val="28"/>
                <w:lang w:eastAsia="en-US"/>
              </w:rPr>
            </w:pPr>
            <w:r w:rsidRPr="005E457D">
              <w:rPr>
                <w:sz w:val="28"/>
                <w:szCs w:val="28"/>
                <w:lang w:eastAsia="en-US"/>
              </w:rPr>
              <w:t>5</w:t>
            </w:r>
          </w:p>
        </w:tc>
      </w:tr>
      <w:tr w:rsidR="00E57DD3" w:rsidRPr="005E457D" w:rsidTr="00507EB6">
        <w:trPr>
          <w:jc w:val="center"/>
        </w:trPr>
        <w:tc>
          <w:tcPr>
            <w:tcW w:w="540" w:type="dxa"/>
            <w:tcBorders>
              <w:top w:val="single" w:sz="4" w:space="0" w:color="auto"/>
              <w:left w:val="single" w:sz="4" w:space="0" w:color="auto"/>
              <w:bottom w:val="single" w:sz="4" w:space="0" w:color="auto"/>
              <w:right w:val="single" w:sz="4" w:space="0" w:color="auto"/>
            </w:tcBorders>
          </w:tcPr>
          <w:p w:rsidR="00E57DD3" w:rsidRPr="005E457D" w:rsidRDefault="00E57DD3" w:rsidP="00E57DD3">
            <w:pPr>
              <w:numPr>
                <w:ilvl w:val="0"/>
                <w:numId w:val="11"/>
              </w:numPr>
              <w:spacing w:line="276" w:lineRule="auto"/>
              <w:jc w:val="right"/>
              <w:rPr>
                <w:sz w:val="28"/>
                <w:szCs w:val="28"/>
                <w:lang w:eastAsia="en-US"/>
              </w:rPr>
            </w:pPr>
          </w:p>
        </w:tc>
        <w:tc>
          <w:tcPr>
            <w:tcW w:w="9000"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both"/>
              <w:rPr>
                <w:sz w:val="28"/>
                <w:szCs w:val="28"/>
                <w:lang w:eastAsia="en-US"/>
              </w:rPr>
            </w:pPr>
            <w:r w:rsidRPr="005E457D">
              <w:rPr>
                <w:sz w:val="28"/>
                <w:szCs w:val="28"/>
                <w:lang w:eastAsia="en-US"/>
              </w:rPr>
              <w:t>Своевременное, полное и качественное выполнение мероприятий по исполнению предписаний контролирующих органов и служб</w:t>
            </w:r>
          </w:p>
        </w:tc>
        <w:tc>
          <w:tcPr>
            <w:tcW w:w="1080"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sz w:val="28"/>
                <w:szCs w:val="28"/>
                <w:lang w:eastAsia="en-US"/>
              </w:rPr>
            </w:pPr>
            <w:r w:rsidRPr="005E457D">
              <w:rPr>
                <w:sz w:val="28"/>
                <w:szCs w:val="28"/>
                <w:lang w:eastAsia="en-US"/>
              </w:rPr>
              <w:t>3</w:t>
            </w:r>
          </w:p>
        </w:tc>
      </w:tr>
      <w:tr w:rsidR="00E57DD3" w:rsidRPr="005E457D" w:rsidTr="00507EB6">
        <w:trPr>
          <w:jc w:val="center"/>
        </w:trPr>
        <w:tc>
          <w:tcPr>
            <w:tcW w:w="540" w:type="dxa"/>
            <w:tcBorders>
              <w:top w:val="single" w:sz="4" w:space="0" w:color="auto"/>
              <w:left w:val="single" w:sz="4" w:space="0" w:color="auto"/>
              <w:bottom w:val="single" w:sz="4" w:space="0" w:color="auto"/>
              <w:right w:val="single" w:sz="4" w:space="0" w:color="auto"/>
            </w:tcBorders>
          </w:tcPr>
          <w:p w:rsidR="00E57DD3" w:rsidRPr="005E457D" w:rsidRDefault="00E57DD3" w:rsidP="00E57DD3">
            <w:pPr>
              <w:numPr>
                <w:ilvl w:val="0"/>
                <w:numId w:val="11"/>
              </w:numPr>
              <w:spacing w:line="276" w:lineRule="auto"/>
              <w:jc w:val="right"/>
              <w:rPr>
                <w:sz w:val="28"/>
                <w:szCs w:val="28"/>
                <w:lang w:eastAsia="en-US"/>
              </w:rPr>
            </w:pPr>
          </w:p>
        </w:tc>
        <w:tc>
          <w:tcPr>
            <w:tcW w:w="9000"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both"/>
              <w:rPr>
                <w:sz w:val="28"/>
                <w:szCs w:val="28"/>
                <w:lang w:eastAsia="en-US"/>
              </w:rPr>
            </w:pPr>
            <w:r w:rsidRPr="005E457D">
              <w:rPr>
                <w:sz w:val="28"/>
                <w:szCs w:val="28"/>
                <w:lang w:eastAsia="en-US"/>
              </w:rPr>
              <w:t>Обеспечение сохранности и надлежащего технического состояния зданий, сооружений, хозяйственного инвентаря</w:t>
            </w:r>
          </w:p>
        </w:tc>
        <w:tc>
          <w:tcPr>
            <w:tcW w:w="1080"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sz w:val="28"/>
                <w:szCs w:val="28"/>
                <w:lang w:eastAsia="en-US"/>
              </w:rPr>
            </w:pPr>
            <w:r w:rsidRPr="005E457D">
              <w:rPr>
                <w:sz w:val="28"/>
                <w:szCs w:val="28"/>
                <w:lang w:eastAsia="en-US"/>
              </w:rPr>
              <w:t>3</w:t>
            </w:r>
          </w:p>
        </w:tc>
      </w:tr>
      <w:tr w:rsidR="00E57DD3" w:rsidRPr="005E457D" w:rsidTr="00507EB6">
        <w:trPr>
          <w:jc w:val="center"/>
        </w:trPr>
        <w:tc>
          <w:tcPr>
            <w:tcW w:w="540" w:type="dxa"/>
            <w:tcBorders>
              <w:top w:val="single" w:sz="4" w:space="0" w:color="auto"/>
              <w:left w:val="single" w:sz="4" w:space="0" w:color="auto"/>
              <w:bottom w:val="single" w:sz="4" w:space="0" w:color="auto"/>
              <w:right w:val="single" w:sz="4" w:space="0" w:color="auto"/>
            </w:tcBorders>
          </w:tcPr>
          <w:p w:rsidR="00E57DD3" w:rsidRPr="005E457D" w:rsidRDefault="00E57DD3" w:rsidP="00E57DD3">
            <w:pPr>
              <w:numPr>
                <w:ilvl w:val="0"/>
                <w:numId w:val="11"/>
              </w:numPr>
              <w:spacing w:line="276" w:lineRule="auto"/>
              <w:jc w:val="right"/>
              <w:rPr>
                <w:sz w:val="28"/>
                <w:szCs w:val="28"/>
                <w:lang w:eastAsia="en-US"/>
              </w:rPr>
            </w:pPr>
          </w:p>
        </w:tc>
        <w:tc>
          <w:tcPr>
            <w:tcW w:w="9000"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both"/>
              <w:rPr>
                <w:sz w:val="28"/>
                <w:szCs w:val="28"/>
                <w:lang w:eastAsia="en-US"/>
              </w:rPr>
            </w:pPr>
            <w:r w:rsidRPr="005E457D">
              <w:rPr>
                <w:sz w:val="28"/>
                <w:szCs w:val="28"/>
                <w:lang w:eastAsia="en-US"/>
              </w:rPr>
              <w:t>Эффективная организация и проведение мероприятий по экономии по всем видам потребляемых ресурсов: электроэнергии, тепло- и  водопотребления и т.д.</w:t>
            </w:r>
          </w:p>
        </w:tc>
        <w:tc>
          <w:tcPr>
            <w:tcW w:w="1080"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sz w:val="28"/>
                <w:szCs w:val="28"/>
                <w:lang w:eastAsia="en-US"/>
              </w:rPr>
            </w:pPr>
            <w:r w:rsidRPr="005E457D">
              <w:rPr>
                <w:sz w:val="28"/>
                <w:szCs w:val="28"/>
                <w:lang w:eastAsia="en-US"/>
              </w:rPr>
              <w:t>5</w:t>
            </w:r>
          </w:p>
        </w:tc>
      </w:tr>
      <w:tr w:rsidR="00E57DD3" w:rsidRPr="005E457D" w:rsidTr="00507EB6">
        <w:trPr>
          <w:jc w:val="center"/>
        </w:trPr>
        <w:tc>
          <w:tcPr>
            <w:tcW w:w="540" w:type="dxa"/>
            <w:tcBorders>
              <w:top w:val="single" w:sz="4" w:space="0" w:color="auto"/>
              <w:left w:val="single" w:sz="4" w:space="0" w:color="auto"/>
              <w:bottom w:val="single" w:sz="4" w:space="0" w:color="auto"/>
              <w:right w:val="single" w:sz="4" w:space="0" w:color="auto"/>
            </w:tcBorders>
          </w:tcPr>
          <w:p w:rsidR="00E57DD3" w:rsidRPr="005E457D" w:rsidRDefault="00E57DD3" w:rsidP="00E57DD3">
            <w:pPr>
              <w:numPr>
                <w:ilvl w:val="0"/>
                <w:numId w:val="11"/>
              </w:numPr>
              <w:spacing w:line="276" w:lineRule="auto"/>
              <w:jc w:val="right"/>
              <w:rPr>
                <w:sz w:val="28"/>
                <w:szCs w:val="28"/>
                <w:lang w:eastAsia="en-US"/>
              </w:rPr>
            </w:pPr>
          </w:p>
        </w:tc>
        <w:tc>
          <w:tcPr>
            <w:tcW w:w="9000"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both"/>
              <w:rPr>
                <w:sz w:val="28"/>
                <w:szCs w:val="28"/>
                <w:lang w:eastAsia="en-US"/>
              </w:rPr>
            </w:pPr>
            <w:r w:rsidRPr="005E457D">
              <w:rPr>
                <w:sz w:val="28"/>
                <w:szCs w:val="28"/>
                <w:lang w:eastAsia="en-US"/>
              </w:rPr>
              <w:t>Своевременная и качественная подготовка заявок и расчетов на хозяйственные расходы по содержанию зданий и приобретению материалов</w:t>
            </w:r>
          </w:p>
        </w:tc>
        <w:tc>
          <w:tcPr>
            <w:tcW w:w="1080"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sz w:val="28"/>
                <w:szCs w:val="28"/>
                <w:lang w:eastAsia="en-US"/>
              </w:rPr>
            </w:pPr>
            <w:r w:rsidRPr="005E457D">
              <w:rPr>
                <w:sz w:val="28"/>
                <w:szCs w:val="28"/>
                <w:lang w:eastAsia="en-US"/>
              </w:rPr>
              <w:t>3</w:t>
            </w:r>
          </w:p>
        </w:tc>
      </w:tr>
      <w:tr w:rsidR="00E57DD3" w:rsidRPr="005E457D" w:rsidTr="00507EB6">
        <w:trPr>
          <w:jc w:val="center"/>
        </w:trPr>
        <w:tc>
          <w:tcPr>
            <w:tcW w:w="540" w:type="dxa"/>
            <w:tcBorders>
              <w:top w:val="single" w:sz="4" w:space="0" w:color="auto"/>
              <w:left w:val="single" w:sz="4" w:space="0" w:color="auto"/>
              <w:bottom w:val="single" w:sz="4" w:space="0" w:color="auto"/>
              <w:right w:val="single" w:sz="4" w:space="0" w:color="auto"/>
            </w:tcBorders>
          </w:tcPr>
          <w:p w:rsidR="00E57DD3" w:rsidRPr="005E457D" w:rsidRDefault="00E57DD3" w:rsidP="00E57DD3">
            <w:pPr>
              <w:numPr>
                <w:ilvl w:val="0"/>
                <w:numId w:val="11"/>
              </w:numPr>
              <w:spacing w:line="276" w:lineRule="auto"/>
              <w:jc w:val="right"/>
              <w:rPr>
                <w:sz w:val="28"/>
                <w:szCs w:val="28"/>
                <w:lang w:eastAsia="en-US"/>
              </w:rPr>
            </w:pPr>
          </w:p>
        </w:tc>
        <w:tc>
          <w:tcPr>
            <w:tcW w:w="9000"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hd w:val="clear" w:color="auto" w:fill="FFFFFF"/>
              <w:tabs>
                <w:tab w:val="left" w:pos="965"/>
              </w:tabs>
              <w:spacing w:line="276" w:lineRule="auto"/>
              <w:ind w:left="77"/>
              <w:jc w:val="both"/>
              <w:rPr>
                <w:color w:val="000000"/>
                <w:spacing w:val="-3"/>
                <w:sz w:val="28"/>
                <w:szCs w:val="28"/>
                <w:lang w:eastAsia="en-US"/>
              </w:rPr>
            </w:pPr>
            <w:r w:rsidRPr="005E457D">
              <w:rPr>
                <w:color w:val="000000"/>
                <w:spacing w:val="-1"/>
                <w:sz w:val="28"/>
                <w:szCs w:val="28"/>
                <w:lang w:eastAsia="en-US"/>
              </w:rPr>
              <w:t>В</w:t>
            </w:r>
            <w:r w:rsidRPr="005E457D">
              <w:rPr>
                <w:color w:val="000000"/>
                <w:spacing w:val="-3"/>
                <w:sz w:val="28"/>
                <w:szCs w:val="28"/>
                <w:lang w:eastAsia="en-US"/>
              </w:rPr>
              <w:t xml:space="preserve">ыполнение разовых, особо важных, сложных работ, поручений, не предусмотренных должностными обязанностями </w:t>
            </w:r>
          </w:p>
        </w:tc>
        <w:tc>
          <w:tcPr>
            <w:tcW w:w="1080"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sz w:val="28"/>
                <w:szCs w:val="28"/>
                <w:lang w:eastAsia="en-US"/>
              </w:rPr>
            </w:pPr>
            <w:r w:rsidRPr="005E457D">
              <w:rPr>
                <w:sz w:val="28"/>
                <w:szCs w:val="28"/>
                <w:lang w:eastAsia="en-US"/>
              </w:rPr>
              <w:t>3</w:t>
            </w:r>
          </w:p>
        </w:tc>
      </w:tr>
      <w:tr w:rsidR="00E57DD3" w:rsidRPr="005E457D" w:rsidTr="00507EB6">
        <w:trPr>
          <w:jc w:val="center"/>
        </w:trPr>
        <w:tc>
          <w:tcPr>
            <w:tcW w:w="540" w:type="dxa"/>
            <w:tcBorders>
              <w:top w:val="single" w:sz="4" w:space="0" w:color="auto"/>
              <w:left w:val="single" w:sz="4" w:space="0" w:color="auto"/>
              <w:bottom w:val="single" w:sz="4" w:space="0" w:color="auto"/>
              <w:right w:val="single" w:sz="4" w:space="0" w:color="auto"/>
            </w:tcBorders>
          </w:tcPr>
          <w:p w:rsidR="00E57DD3" w:rsidRPr="005E457D" w:rsidRDefault="00E57DD3" w:rsidP="00E57DD3">
            <w:pPr>
              <w:numPr>
                <w:ilvl w:val="0"/>
                <w:numId w:val="11"/>
              </w:numPr>
              <w:spacing w:line="276" w:lineRule="auto"/>
              <w:jc w:val="right"/>
              <w:rPr>
                <w:sz w:val="28"/>
                <w:szCs w:val="28"/>
                <w:lang w:eastAsia="en-US"/>
              </w:rPr>
            </w:pPr>
          </w:p>
        </w:tc>
        <w:tc>
          <w:tcPr>
            <w:tcW w:w="9000"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hd w:val="clear" w:color="auto" w:fill="FFFFFF"/>
              <w:tabs>
                <w:tab w:val="left" w:pos="965"/>
              </w:tabs>
              <w:spacing w:line="276" w:lineRule="auto"/>
              <w:ind w:left="77"/>
              <w:jc w:val="both"/>
              <w:rPr>
                <w:color w:val="000000"/>
                <w:spacing w:val="-1"/>
                <w:sz w:val="28"/>
                <w:szCs w:val="28"/>
                <w:lang w:eastAsia="en-US"/>
              </w:rPr>
            </w:pPr>
            <w:r w:rsidRPr="005E457D">
              <w:rPr>
                <w:color w:val="000000"/>
                <w:spacing w:val="-1"/>
                <w:sz w:val="28"/>
                <w:szCs w:val="28"/>
                <w:lang w:eastAsia="en-US"/>
              </w:rPr>
              <w:t>Эффективный контроль за качеством работы младшего обслуживающего персонала (отсутствие замечаний)</w:t>
            </w:r>
          </w:p>
        </w:tc>
        <w:tc>
          <w:tcPr>
            <w:tcW w:w="1080"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sz w:val="28"/>
                <w:szCs w:val="28"/>
                <w:lang w:eastAsia="en-US"/>
              </w:rPr>
            </w:pPr>
            <w:r w:rsidRPr="005E457D">
              <w:rPr>
                <w:sz w:val="28"/>
                <w:szCs w:val="28"/>
                <w:lang w:eastAsia="en-US"/>
              </w:rPr>
              <w:t>3</w:t>
            </w:r>
          </w:p>
        </w:tc>
      </w:tr>
      <w:tr w:rsidR="00E57DD3" w:rsidRPr="005E457D" w:rsidTr="00507EB6">
        <w:trPr>
          <w:jc w:val="center"/>
        </w:trPr>
        <w:tc>
          <w:tcPr>
            <w:tcW w:w="540" w:type="dxa"/>
            <w:tcBorders>
              <w:top w:val="single" w:sz="4" w:space="0" w:color="auto"/>
              <w:left w:val="single" w:sz="4" w:space="0" w:color="auto"/>
              <w:bottom w:val="single" w:sz="4" w:space="0" w:color="auto"/>
              <w:right w:val="single" w:sz="4" w:space="0" w:color="auto"/>
            </w:tcBorders>
          </w:tcPr>
          <w:p w:rsidR="00E57DD3" w:rsidRPr="005E457D" w:rsidRDefault="00E57DD3" w:rsidP="00E57DD3">
            <w:pPr>
              <w:numPr>
                <w:ilvl w:val="0"/>
                <w:numId w:val="11"/>
              </w:numPr>
              <w:spacing w:line="276" w:lineRule="auto"/>
              <w:jc w:val="right"/>
              <w:rPr>
                <w:sz w:val="28"/>
                <w:szCs w:val="28"/>
                <w:lang w:eastAsia="en-US"/>
              </w:rPr>
            </w:pPr>
          </w:p>
        </w:tc>
        <w:tc>
          <w:tcPr>
            <w:tcW w:w="9000"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keepLines/>
              <w:spacing w:line="276" w:lineRule="auto"/>
              <w:ind w:left="72"/>
              <w:jc w:val="both"/>
              <w:rPr>
                <w:sz w:val="28"/>
                <w:szCs w:val="28"/>
                <w:lang w:eastAsia="en-US"/>
              </w:rPr>
            </w:pPr>
            <w:r w:rsidRPr="005E457D">
              <w:rPr>
                <w:sz w:val="28"/>
                <w:szCs w:val="28"/>
                <w:lang w:eastAsia="en-US"/>
              </w:rPr>
              <w:t>Эффективная организация обеспечения требований пожарной и эл</w:t>
            </w:r>
            <w:r w:rsidR="000F2FEF">
              <w:rPr>
                <w:sz w:val="28"/>
                <w:szCs w:val="28"/>
                <w:lang w:eastAsia="en-US"/>
              </w:rPr>
              <w:t>ек</w:t>
            </w:r>
            <w:r w:rsidRPr="005E457D">
              <w:rPr>
                <w:sz w:val="28"/>
                <w:szCs w:val="28"/>
                <w:lang w:eastAsia="en-US"/>
              </w:rPr>
              <w:t>тробезопасности</w:t>
            </w:r>
          </w:p>
        </w:tc>
        <w:tc>
          <w:tcPr>
            <w:tcW w:w="1080"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sz w:val="28"/>
                <w:szCs w:val="28"/>
                <w:lang w:eastAsia="en-US"/>
              </w:rPr>
            </w:pPr>
            <w:r w:rsidRPr="005E457D">
              <w:rPr>
                <w:sz w:val="28"/>
                <w:szCs w:val="28"/>
                <w:lang w:eastAsia="en-US"/>
              </w:rPr>
              <w:t>3</w:t>
            </w:r>
          </w:p>
        </w:tc>
      </w:tr>
      <w:tr w:rsidR="00E57DD3" w:rsidRPr="005E457D" w:rsidTr="00507EB6">
        <w:trPr>
          <w:jc w:val="center"/>
        </w:trPr>
        <w:tc>
          <w:tcPr>
            <w:tcW w:w="540" w:type="dxa"/>
            <w:tcBorders>
              <w:top w:val="single" w:sz="4" w:space="0" w:color="auto"/>
              <w:left w:val="single" w:sz="4" w:space="0" w:color="auto"/>
              <w:bottom w:val="single" w:sz="4" w:space="0" w:color="auto"/>
              <w:right w:val="single" w:sz="4" w:space="0" w:color="auto"/>
            </w:tcBorders>
          </w:tcPr>
          <w:p w:rsidR="00E57DD3" w:rsidRPr="005E457D" w:rsidRDefault="00E57DD3" w:rsidP="00E57DD3">
            <w:pPr>
              <w:numPr>
                <w:ilvl w:val="0"/>
                <w:numId w:val="11"/>
              </w:numPr>
              <w:spacing w:line="276" w:lineRule="auto"/>
              <w:jc w:val="right"/>
              <w:rPr>
                <w:sz w:val="28"/>
                <w:szCs w:val="28"/>
                <w:lang w:eastAsia="en-US"/>
              </w:rPr>
            </w:pPr>
          </w:p>
        </w:tc>
        <w:tc>
          <w:tcPr>
            <w:tcW w:w="9000"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hd w:val="clear" w:color="auto" w:fill="FFFFFF"/>
              <w:tabs>
                <w:tab w:val="left" w:pos="965"/>
              </w:tabs>
              <w:spacing w:line="276" w:lineRule="auto"/>
              <w:ind w:left="77"/>
              <w:jc w:val="both"/>
              <w:rPr>
                <w:color w:val="000000"/>
                <w:spacing w:val="-1"/>
                <w:sz w:val="28"/>
                <w:szCs w:val="28"/>
                <w:lang w:eastAsia="en-US"/>
              </w:rPr>
            </w:pPr>
            <w:r w:rsidRPr="005E457D">
              <w:rPr>
                <w:sz w:val="28"/>
                <w:szCs w:val="28"/>
                <w:lang w:eastAsia="en-US"/>
              </w:rPr>
              <w:t>Эффективное использование компьютерных технологий и ведение электронной базы данных.</w:t>
            </w:r>
          </w:p>
        </w:tc>
        <w:tc>
          <w:tcPr>
            <w:tcW w:w="1080"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sz w:val="28"/>
                <w:szCs w:val="28"/>
                <w:lang w:eastAsia="en-US"/>
              </w:rPr>
            </w:pPr>
            <w:r w:rsidRPr="005E457D">
              <w:rPr>
                <w:sz w:val="28"/>
                <w:szCs w:val="28"/>
                <w:lang w:eastAsia="en-US"/>
              </w:rPr>
              <w:t>3</w:t>
            </w:r>
          </w:p>
        </w:tc>
      </w:tr>
      <w:tr w:rsidR="00E57DD3" w:rsidRPr="005E457D" w:rsidTr="00507EB6">
        <w:trPr>
          <w:jc w:val="center"/>
        </w:trPr>
        <w:tc>
          <w:tcPr>
            <w:tcW w:w="540" w:type="dxa"/>
            <w:tcBorders>
              <w:top w:val="single" w:sz="4" w:space="0" w:color="auto"/>
              <w:left w:val="single" w:sz="4" w:space="0" w:color="auto"/>
              <w:bottom w:val="single" w:sz="4" w:space="0" w:color="auto"/>
              <w:right w:val="single" w:sz="4" w:space="0" w:color="auto"/>
            </w:tcBorders>
          </w:tcPr>
          <w:p w:rsidR="00E57DD3" w:rsidRPr="005E457D" w:rsidRDefault="00E57DD3" w:rsidP="00E57DD3">
            <w:pPr>
              <w:numPr>
                <w:ilvl w:val="0"/>
                <w:numId w:val="11"/>
              </w:numPr>
              <w:spacing w:line="276" w:lineRule="auto"/>
              <w:jc w:val="right"/>
              <w:rPr>
                <w:sz w:val="28"/>
                <w:szCs w:val="28"/>
                <w:lang w:eastAsia="en-US"/>
              </w:rPr>
            </w:pPr>
          </w:p>
        </w:tc>
        <w:tc>
          <w:tcPr>
            <w:tcW w:w="9000"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hd w:val="clear" w:color="auto" w:fill="FFFFFF"/>
              <w:tabs>
                <w:tab w:val="left" w:pos="965"/>
              </w:tabs>
              <w:spacing w:line="276" w:lineRule="auto"/>
              <w:ind w:left="77"/>
              <w:jc w:val="both"/>
              <w:rPr>
                <w:sz w:val="28"/>
                <w:szCs w:val="28"/>
                <w:lang w:eastAsia="en-US"/>
              </w:rPr>
            </w:pPr>
            <w:r w:rsidRPr="005E457D">
              <w:rPr>
                <w:sz w:val="28"/>
                <w:szCs w:val="28"/>
                <w:lang w:eastAsia="en-US"/>
              </w:rPr>
              <w:t>Формирование позитивного  имиджа образовательного учреждения.</w:t>
            </w:r>
          </w:p>
        </w:tc>
        <w:tc>
          <w:tcPr>
            <w:tcW w:w="1080"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sz w:val="28"/>
                <w:szCs w:val="28"/>
                <w:lang w:eastAsia="en-US"/>
              </w:rPr>
            </w:pPr>
            <w:r w:rsidRPr="005E457D">
              <w:rPr>
                <w:sz w:val="28"/>
                <w:szCs w:val="28"/>
                <w:lang w:eastAsia="en-US"/>
              </w:rPr>
              <w:t>3</w:t>
            </w:r>
          </w:p>
        </w:tc>
      </w:tr>
      <w:tr w:rsidR="00E57DD3" w:rsidRPr="005E457D" w:rsidTr="00507EB6">
        <w:trPr>
          <w:jc w:val="center"/>
        </w:trPr>
        <w:tc>
          <w:tcPr>
            <w:tcW w:w="540" w:type="dxa"/>
            <w:tcBorders>
              <w:top w:val="single" w:sz="4" w:space="0" w:color="auto"/>
              <w:left w:val="single" w:sz="4" w:space="0" w:color="auto"/>
              <w:bottom w:val="single" w:sz="4" w:space="0" w:color="auto"/>
              <w:right w:val="single" w:sz="4" w:space="0" w:color="auto"/>
            </w:tcBorders>
          </w:tcPr>
          <w:p w:rsidR="00E57DD3" w:rsidRPr="005E457D" w:rsidRDefault="00E57DD3" w:rsidP="00E57DD3">
            <w:pPr>
              <w:numPr>
                <w:ilvl w:val="0"/>
                <w:numId w:val="11"/>
              </w:numPr>
              <w:spacing w:line="276" w:lineRule="auto"/>
              <w:jc w:val="right"/>
              <w:rPr>
                <w:sz w:val="28"/>
                <w:szCs w:val="28"/>
                <w:lang w:eastAsia="en-US"/>
              </w:rPr>
            </w:pPr>
          </w:p>
        </w:tc>
        <w:tc>
          <w:tcPr>
            <w:tcW w:w="9000"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keepLines/>
              <w:spacing w:line="276" w:lineRule="auto"/>
              <w:ind w:left="72"/>
              <w:jc w:val="both"/>
              <w:rPr>
                <w:sz w:val="28"/>
                <w:szCs w:val="28"/>
                <w:lang w:eastAsia="en-US"/>
              </w:rPr>
            </w:pPr>
            <w:r w:rsidRPr="005E457D">
              <w:rPr>
                <w:sz w:val="28"/>
                <w:szCs w:val="28"/>
                <w:lang w:eastAsia="en-US"/>
              </w:rPr>
              <w:t>Высокая исполнительская дисциплина.</w:t>
            </w:r>
          </w:p>
        </w:tc>
        <w:tc>
          <w:tcPr>
            <w:tcW w:w="1080"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sz w:val="28"/>
                <w:szCs w:val="28"/>
                <w:lang w:eastAsia="en-US"/>
              </w:rPr>
            </w:pPr>
            <w:r w:rsidRPr="005E457D">
              <w:rPr>
                <w:sz w:val="28"/>
                <w:szCs w:val="28"/>
                <w:lang w:eastAsia="en-US"/>
              </w:rPr>
              <w:t>5</w:t>
            </w:r>
          </w:p>
        </w:tc>
      </w:tr>
    </w:tbl>
    <w:p w:rsidR="00E57DD3" w:rsidRPr="005E457D" w:rsidRDefault="00E57DD3" w:rsidP="00E57DD3">
      <w:pPr>
        <w:rPr>
          <w:sz w:val="28"/>
          <w:szCs w:val="28"/>
        </w:rPr>
      </w:pPr>
    </w:p>
    <w:p w:rsidR="00E57DD3" w:rsidRPr="005E457D" w:rsidRDefault="00E57DD3" w:rsidP="00E57DD3">
      <w:pPr>
        <w:ind w:firstLine="540"/>
        <w:jc w:val="center"/>
        <w:rPr>
          <w:sz w:val="28"/>
          <w:szCs w:val="28"/>
        </w:rPr>
      </w:pPr>
    </w:p>
    <w:p w:rsidR="00E57DD3" w:rsidRPr="005E457D" w:rsidRDefault="001D733D" w:rsidP="001D733D">
      <w:pPr>
        <w:ind w:left="1844"/>
        <w:rPr>
          <w:sz w:val="28"/>
          <w:szCs w:val="28"/>
        </w:rPr>
      </w:pPr>
      <w:r>
        <w:rPr>
          <w:sz w:val="28"/>
          <w:szCs w:val="28"/>
        </w:rPr>
        <w:t>4.</w:t>
      </w:r>
      <w:r w:rsidR="00E57DD3" w:rsidRPr="005E457D">
        <w:rPr>
          <w:sz w:val="28"/>
          <w:szCs w:val="28"/>
        </w:rPr>
        <w:t>Критерии для расчета стимулирующих</w:t>
      </w:r>
    </w:p>
    <w:p w:rsidR="00E57DD3" w:rsidRPr="005E457D" w:rsidRDefault="00E57DD3" w:rsidP="00E57DD3">
      <w:pPr>
        <w:ind w:firstLine="24"/>
        <w:jc w:val="center"/>
        <w:rPr>
          <w:color w:val="FF0000"/>
          <w:sz w:val="28"/>
          <w:szCs w:val="28"/>
        </w:rPr>
      </w:pPr>
      <w:r w:rsidRPr="005E457D">
        <w:rPr>
          <w:sz w:val="28"/>
          <w:szCs w:val="28"/>
        </w:rPr>
        <w:t>выплат обслуживающему персоналу</w:t>
      </w:r>
    </w:p>
    <w:p w:rsidR="00E57DD3" w:rsidRPr="005E457D" w:rsidRDefault="00E57DD3" w:rsidP="00E57DD3">
      <w:pPr>
        <w:ind w:firstLine="540"/>
        <w:jc w:val="both"/>
        <w:rPr>
          <w:sz w:val="28"/>
          <w:szCs w:val="28"/>
        </w:rPr>
      </w:pP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
        <w:gridCol w:w="8823"/>
        <w:gridCol w:w="1099"/>
      </w:tblGrid>
      <w:tr w:rsidR="00E57DD3" w:rsidRPr="005E457D" w:rsidTr="00507EB6">
        <w:trPr>
          <w:jc w:val="center"/>
        </w:trPr>
        <w:tc>
          <w:tcPr>
            <w:tcW w:w="443" w:type="dxa"/>
            <w:tcBorders>
              <w:top w:val="single" w:sz="4" w:space="0" w:color="auto"/>
              <w:left w:val="single" w:sz="4" w:space="0" w:color="auto"/>
              <w:bottom w:val="single" w:sz="4" w:space="0" w:color="auto"/>
              <w:right w:val="single" w:sz="4" w:space="0" w:color="auto"/>
            </w:tcBorders>
            <w:vAlign w:val="center"/>
            <w:hideMark/>
          </w:tcPr>
          <w:p w:rsidR="00E57DD3" w:rsidRPr="005E457D" w:rsidRDefault="00E57DD3" w:rsidP="00507EB6">
            <w:pPr>
              <w:spacing w:line="276" w:lineRule="auto"/>
              <w:ind w:firstLine="540"/>
              <w:jc w:val="center"/>
              <w:rPr>
                <w:sz w:val="28"/>
                <w:szCs w:val="28"/>
                <w:lang w:eastAsia="en-US"/>
              </w:rPr>
            </w:pPr>
            <w:r w:rsidRPr="005E457D">
              <w:rPr>
                <w:sz w:val="28"/>
                <w:szCs w:val="28"/>
                <w:lang w:eastAsia="en-US"/>
              </w:rPr>
              <w:t>№</w:t>
            </w:r>
          </w:p>
          <w:p w:rsidR="00E57DD3" w:rsidRPr="005E457D" w:rsidRDefault="00E57DD3" w:rsidP="00507EB6">
            <w:pPr>
              <w:spacing w:line="276" w:lineRule="auto"/>
              <w:jc w:val="center"/>
              <w:rPr>
                <w:sz w:val="28"/>
                <w:szCs w:val="28"/>
                <w:lang w:eastAsia="en-US"/>
              </w:rPr>
            </w:pPr>
            <w:r w:rsidRPr="005E457D">
              <w:rPr>
                <w:sz w:val="28"/>
                <w:szCs w:val="28"/>
                <w:lang w:eastAsia="en-US"/>
              </w:rPr>
              <w:t>№</w:t>
            </w:r>
          </w:p>
        </w:tc>
        <w:tc>
          <w:tcPr>
            <w:tcW w:w="8823" w:type="dxa"/>
            <w:tcBorders>
              <w:top w:val="single" w:sz="4" w:space="0" w:color="auto"/>
              <w:left w:val="single" w:sz="4" w:space="0" w:color="auto"/>
              <w:bottom w:val="single" w:sz="4" w:space="0" w:color="auto"/>
              <w:right w:val="single" w:sz="4" w:space="0" w:color="auto"/>
            </w:tcBorders>
            <w:vAlign w:val="center"/>
            <w:hideMark/>
          </w:tcPr>
          <w:p w:rsidR="00E57DD3" w:rsidRPr="005E457D" w:rsidRDefault="00E57DD3" w:rsidP="00507EB6">
            <w:pPr>
              <w:spacing w:line="276" w:lineRule="auto"/>
              <w:jc w:val="center"/>
              <w:rPr>
                <w:b/>
                <w:sz w:val="28"/>
                <w:szCs w:val="28"/>
                <w:lang w:eastAsia="en-US"/>
              </w:rPr>
            </w:pPr>
            <w:r w:rsidRPr="005E457D">
              <w:rPr>
                <w:b/>
                <w:sz w:val="28"/>
                <w:szCs w:val="28"/>
                <w:lang w:eastAsia="en-US"/>
              </w:rPr>
              <w:t>Критерии</w:t>
            </w:r>
          </w:p>
        </w:tc>
        <w:tc>
          <w:tcPr>
            <w:tcW w:w="1099" w:type="dxa"/>
            <w:tcBorders>
              <w:top w:val="single" w:sz="4" w:space="0" w:color="auto"/>
              <w:left w:val="single" w:sz="4" w:space="0" w:color="auto"/>
              <w:bottom w:val="single" w:sz="4" w:space="0" w:color="auto"/>
              <w:right w:val="single" w:sz="4" w:space="0" w:color="auto"/>
            </w:tcBorders>
            <w:vAlign w:val="center"/>
            <w:hideMark/>
          </w:tcPr>
          <w:p w:rsidR="00E57DD3" w:rsidRPr="005E457D" w:rsidRDefault="00E57DD3" w:rsidP="00507EB6">
            <w:pPr>
              <w:spacing w:line="276" w:lineRule="auto"/>
              <w:jc w:val="center"/>
              <w:rPr>
                <w:b/>
                <w:sz w:val="28"/>
                <w:szCs w:val="28"/>
                <w:lang w:eastAsia="en-US"/>
              </w:rPr>
            </w:pPr>
            <w:r w:rsidRPr="005E457D">
              <w:rPr>
                <w:b/>
                <w:sz w:val="28"/>
                <w:szCs w:val="28"/>
                <w:lang w:eastAsia="en-US"/>
              </w:rPr>
              <w:t>Максимальный балл</w:t>
            </w:r>
          </w:p>
        </w:tc>
      </w:tr>
      <w:tr w:rsidR="00E57DD3" w:rsidRPr="005E457D" w:rsidTr="00507EB6">
        <w:trPr>
          <w:jc w:val="center"/>
        </w:trPr>
        <w:tc>
          <w:tcPr>
            <w:tcW w:w="443" w:type="dxa"/>
            <w:tcBorders>
              <w:top w:val="single" w:sz="4" w:space="0" w:color="auto"/>
              <w:left w:val="single" w:sz="4" w:space="0" w:color="auto"/>
              <w:bottom w:val="single" w:sz="4" w:space="0" w:color="auto"/>
              <w:right w:val="single" w:sz="4" w:space="0" w:color="auto"/>
            </w:tcBorders>
          </w:tcPr>
          <w:p w:rsidR="00E57DD3" w:rsidRPr="005E457D" w:rsidRDefault="00E57DD3" w:rsidP="00860A12">
            <w:pPr>
              <w:numPr>
                <w:ilvl w:val="0"/>
                <w:numId w:val="12"/>
              </w:numPr>
              <w:tabs>
                <w:tab w:val="num" w:pos="180"/>
              </w:tabs>
              <w:spacing w:line="276" w:lineRule="auto"/>
              <w:jc w:val="right"/>
              <w:rPr>
                <w:sz w:val="28"/>
                <w:szCs w:val="28"/>
                <w:lang w:eastAsia="en-US"/>
              </w:rPr>
            </w:pPr>
          </w:p>
        </w:tc>
        <w:tc>
          <w:tcPr>
            <w:tcW w:w="8823"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both"/>
              <w:rPr>
                <w:sz w:val="28"/>
                <w:szCs w:val="28"/>
                <w:lang w:eastAsia="en-US"/>
              </w:rPr>
            </w:pPr>
            <w:r w:rsidRPr="005E457D">
              <w:rPr>
                <w:color w:val="000000"/>
                <w:sz w:val="28"/>
                <w:szCs w:val="28"/>
                <w:lang w:eastAsia="en-US"/>
              </w:rPr>
              <w:t>Качественное и регулярное проведение генеральных уборок</w:t>
            </w:r>
          </w:p>
        </w:tc>
        <w:tc>
          <w:tcPr>
            <w:tcW w:w="1099"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sz w:val="28"/>
                <w:szCs w:val="28"/>
                <w:lang w:eastAsia="en-US"/>
              </w:rPr>
            </w:pPr>
            <w:r w:rsidRPr="005E457D">
              <w:rPr>
                <w:sz w:val="28"/>
                <w:szCs w:val="28"/>
                <w:lang w:eastAsia="en-US"/>
              </w:rPr>
              <w:t>7</w:t>
            </w:r>
          </w:p>
        </w:tc>
      </w:tr>
      <w:tr w:rsidR="00E57DD3" w:rsidRPr="005E457D" w:rsidTr="00507EB6">
        <w:trPr>
          <w:jc w:val="center"/>
        </w:trPr>
        <w:tc>
          <w:tcPr>
            <w:tcW w:w="443" w:type="dxa"/>
            <w:tcBorders>
              <w:top w:val="single" w:sz="4" w:space="0" w:color="auto"/>
              <w:left w:val="single" w:sz="4" w:space="0" w:color="auto"/>
              <w:bottom w:val="single" w:sz="4" w:space="0" w:color="auto"/>
              <w:right w:val="single" w:sz="4" w:space="0" w:color="auto"/>
            </w:tcBorders>
          </w:tcPr>
          <w:p w:rsidR="00E57DD3" w:rsidRPr="005E457D" w:rsidRDefault="00E57DD3" w:rsidP="00860A12">
            <w:pPr>
              <w:numPr>
                <w:ilvl w:val="0"/>
                <w:numId w:val="12"/>
              </w:numPr>
              <w:tabs>
                <w:tab w:val="num" w:pos="180"/>
              </w:tabs>
              <w:spacing w:line="276" w:lineRule="auto"/>
              <w:jc w:val="right"/>
              <w:rPr>
                <w:sz w:val="28"/>
                <w:szCs w:val="28"/>
                <w:lang w:eastAsia="en-US"/>
              </w:rPr>
            </w:pPr>
          </w:p>
        </w:tc>
        <w:tc>
          <w:tcPr>
            <w:tcW w:w="8823"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both"/>
              <w:rPr>
                <w:color w:val="000000"/>
                <w:sz w:val="28"/>
                <w:szCs w:val="28"/>
                <w:lang w:eastAsia="en-US"/>
              </w:rPr>
            </w:pPr>
            <w:r w:rsidRPr="005E457D">
              <w:rPr>
                <w:sz w:val="28"/>
                <w:szCs w:val="28"/>
                <w:lang w:eastAsia="en-US"/>
              </w:rPr>
              <w:t>Своевременное и качественное техническое обслуживание и текущий ремонт систем центрального отопления, водоснабжения, канализации</w:t>
            </w:r>
          </w:p>
        </w:tc>
        <w:tc>
          <w:tcPr>
            <w:tcW w:w="1099"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sz w:val="28"/>
                <w:szCs w:val="28"/>
                <w:lang w:eastAsia="en-US"/>
              </w:rPr>
            </w:pPr>
            <w:r w:rsidRPr="005E457D">
              <w:rPr>
                <w:sz w:val="28"/>
                <w:szCs w:val="28"/>
                <w:lang w:eastAsia="en-US"/>
              </w:rPr>
              <w:t>7</w:t>
            </w:r>
          </w:p>
        </w:tc>
      </w:tr>
      <w:tr w:rsidR="00E57DD3" w:rsidRPr="005E457D" w:rsidTr="00507EB6">
        <w:trPr>
          <w:jc w:val="center"/>
        </w:trPr>
        <w:tc>
          <w:tcPr>
            <w:tcW w:w="443" w:type="dxa"/>
            <w:tcBorders>
              <w:top w:val="single" w:sz="4" w:space="0" w:color="auto"/>
              <w:left w:val="single" w:sz="4" w:space="0" w:color="auto"/>
              <w:bottom w:val="single" w:sz="4" w:space="0" w:color="auto"/>
              <w:right w:val="single" w:sz="4" w:space="0" w:color="auto"/>
            </w:tcBorders>
          </w:tcPr>
          <w:p w:rsidR="00E57DD3" w:rsidRPr="005E457D" w:rsidRDefault="00E57DD3" w:rsidP="00860A12">
            <w:pPr>
              <w:numPr>
                <w:ilvl w:val="0"/>
                <w:numId w:val="12"/>
              </w:numPr>
              <w:tabs>
                <w:tab w:val="num" w:pos="180"/>
              </w:tabs>
              <w:spacing w:line="276" w:lineRule="auto"/>
              <w:jc w:val="right"/>
              <w:rPr>
                <w:sz w:val="28"/>
                <w:szCs w:val="28"/>
                <w:lang w:eastAsia="en-US"/>
              </w:rPr>
            </w:pPr>
          </w:p>
        </w:tc>
        <w:tc>
          <w:tcPr>
            <w:tcW w:w="8823"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both"/>
              <w:rPr>
                <w:sz w:val="28"/>
                <w:szCs w:val="28"/>
                <w:lang w:eastAsia="en-US"/>
              </w:rPr>
            </w:pPr>
            <w:r w:rsidRPr="005E457D">
              <w:rPr>
                <w:sz w:val="28"/>
                <w:szCs w:val="28"/>
                <w:lang w:eastAsia="en-US"/>
              </w:rPr>
              <w:t>Оперативное и качественное устранение аварийных ситуаций</w:t>
            </w:r>
          </w:p>
        </w:tc>
        <w:tc>
          <w:tcPr>
            <w:tcW w:w="1099"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sz w:val="28"/>
                <w:szCs w:val="28"/>
                <w:lang w:eastAsia="en-US"/>
              </w:rPr>
            </w:pPr>
            <w:r w:rsidRPr="005E457D">
              <w:rPr>
                <w:sz w:val="28"/>
                <w:szCs w:val="28"/>
                <w:lang w:eastAsia="en-US"/>
              </w:rPr>
              <w:t>10</w:t>
            </w:r>
          </w:p>
        </w:tc>
      </w:tr>
      <w:tr w:rsidR="00E57DD3" w:rsidRPr="005E457D" w:rsidTr="00507EB6">
        <w:trPr>
          <w:jc w:val="center"/>
        </w:trPr>
        <w:tc>
          <w:tcPr>
            <w:tcW w:w="443" w:type="dxa"/>
            <w:tcBorders>
              <w:top w:val="single" w:sz="4" w:space="0" w:color="auto"/>
              <w:left w:val="single" w:sz="4" w:space="0" w:color="auto"/>
              <w:bottom w:val="single" w:sz="4" w:space="0" w:color="auto"/>
              <w:right w:val="single" w:sz="4" w:space="0" w:color="auto"/>
            </w:tcBorders>
          </w:tcPr>
          <w:p w:rsidR="00E57DD3" w:rsidRPr="005E457D" w:rsidRDefault="00E57DD3" w:rsidP="00860A12">
            <w:pPr>
              <w:numPr>
                <w:ilvl w:val="0"/>
                <w:numId w:val="12"/>
              </w:numPr>
              <w:tabs>
                <w:tab w:val="num" w:pos="180"/>
              </w:tabs>
              <w:spacing w:line="276" w:lineRule="auto"/>
              <w:jc w:val="right"/>
              <w:rPr>
                <w:sz w:val="28"/>
                <w:szCs w:val="28"/>
                <w:lang w:eastAsia="en-US"/>
              </w:rPr>
            </w:pPr>
          </w:p>
        </w:tc>
        <w:tc>
          <w:tcPr>
            <w:tcW w:w="8823"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keepLines/>
              <w:spacing w:line="276" w:lineRule="auto"/>
              <w:jc w:val="both"/>
              <w:rPr>
                <w:sz w:val="28"/>
                <w:szCs w:val="28"/>
                <w:lang w:eastAsia="en-US"/>
              </w:rPr>
            </w:pPr>
            <w:r w:rsidRPr="005E457D">
              <w:rPr>
                <w:sz w:val="28"/>
                <w:szCs w:val="28"/>
                <w:lang w:eastAsia="en-US"/>
              </w:rPr>
              <w:t>За увеличение объема выполняемых работ, за выполнение обязанностей временно отсутствующих работников</w:t>
            </w:r>
          </w:p>
        </w:tc>
        <w:tc>
          <w:tcPr>
            <w:tcW w:w="1099"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sz w:val="28"/>
                <w:szCs w:val="28"/>
                <w:lang w:eastAsia="en-US"/>
              </w:rPr>
            </w:pPr>
            <w:r w:rsidRPr="005E457D">
              <w:rPr>
                <w:sz w:val="28"/>
                <w:szCs w:val="28"/>
                <w:lang w:eastAsia="en-US"/>
              </w:rPr>
              <w:t>7</w:t>
            </w:r>
          </w:p>
        </w:tc>
      </w:tr>
      <w:tr w:rsidR="00E57DD3" w:rsidRPr="005E457D" w:rsidTr="00507EB6">
        <w:trPr>
          <w:jc w:val="center"/>
        </w:trPr>
        <w:tc>
          <w:tcPr>
            <w:tcW w:w="443" w:type="dxa"/>
            <w:tcBorders>
              <w:top w:val="single" w:sz="4" w:space="0" w:color="auto"/>
              <w:left w:val="single" w:sz="4" w:space="0" w:color="auto"/>
              <w:bottom w:val="single" w:sz="4" w:space="0" w:color="auto"/>
              <w:right w:val="single" w:sz="4" w:space="0" w:color="auto"/>
            </w:tcBorders>
          </w:tcPr>
          <w:p w:rsidR="00E57DD3" w:rsidRPr="005E457D" w:rsidRDefault="00E57DD3" w:rsidP="00860A12">
            <w:pPr>
              <w:numPr>
                <w:ilvl w:val="0"/>
                <w:numId w:val="12"/>
              </w:numPr>
              <w:tabs>
                <w:tab w:val="num" w:pos="180"/>
              </w:tabs>
              <w:spacing w:line="276" w:lineRule="auto"/>
              <w:jc w:val="right"/>
              <w:rPr>
                <w:sz w:val="28"/>
                <w:szCs w:val="28"/>
                <w:lang w:eastAsia="en-US"/>
              </w:rPr>
            </w:pPr>
          </w:p>
        </w:tc>
        <w:tc>
          <w:tcPr>
            <w:tcW w:w="8823"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keepLines/>
              <w:spacing w:line="276" w:lineRule="auto"/>
              <w:jc w:val="both"/>
              <w:rPr>
                <w:sz w:val="28"/>
                <w:szCs w:val="28"/>
                <w:lang w:eastAsia="en-US"/>
              </w:rPr>
            </w:pPr>
            <w:r w:rsidRPr="005E457D">
              <w:rPr>
                <w:color w:val="000000"/>
                <w:spacing w:val="-1"/>
                <w:sz w:val="28"/>
                <w:szCs w:val="28"/>
                <w:lang w:eastAsia="en-US"/>
              </w:rPr>
              <w:t>В</w:t>
            </w:r>
            <w:r w:rsidRPr="005E457D">
              <w:rPr>
                <w:color w:val="000000"/>
                <w:spacing w:val="-3"/>
                <w:sz w:val="28"/>
                <w:szCs w:val="28"/>
                <w:lang w:eastAsia="en-US"/>
              </w:rPr>
              <w:t xml:space="preserve">ыполнение разовых, особо важных, сложных работ, поручений, не предусмотренных должностными обязанностями </w:t>
            </w:r>
          </w:p>
        </w:tc>
        <w:tc>
          <w:tcPr>
            <w:tcW w:w="1099"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sz w:val="28"/>
                <w:szCs w:val="28"/>
                <w:lang w:eastAsia="en-US"/>
              </w:rPr>
            </w:pPr>
            <w:r w:rsidRPr="005E457D">
              <w:rPr>
                <w:sz w:val="28"/>
                <w:szCs w:val="28"/>
                <w:lang w:eastAsia="en-US"/>
              </w:rPr>
              <w:t>7</w:t>
            </w:r>
          </w:p>
        </w:tc>
      </w:tr>
      <w:tr w:rsidR="00E57DD3" w:rsidRPr="005E457D" w:rsidTr="00507EB6">
        <w:trPr>
          <w:jc w:val="center"/>
        </w:trPr>
        <w:tc>
          <w:tcPr>
            <w:tcW w:w="443" w:type="dxa"/>
            <w:tcBorders>
              <w:top w:val="single" w:sz="4" w:space="0" w:color="auto"/>
              <w:left w:val="single" w:sz="4" w:space="0" w:color="auto"/>
              <w:bottom w:val="single" w:sz="4" w:space="0" w:color="auto"/>
              <w:right w:val="single" w:sz="4" w:space="0" w:color="auto"/>
            </w:tcBorders>
          </w:tcPr>
          <w:p w:rsidR="00E57DD3" w:rsidRPr="005E457D" w:rsidRDefault="00E57DD3" w:rsidP="00860A12">
            <w:pPr>
              <w:numPr>
                <w:ilvl w:val="0"/>
                <w:numId w:val="12"/>
              </w:numPr>
              <w:tabs>
                <w:tab w:val="num" w:pos="180"/>
              </w:tabs>
              <w:spacing w:line="276" w:lineRule="auto"/>
              <w:jc w:val="right"/>
              <w:rPr>
                <w:sz w:val="28"/>
                <w:szCs w:val="28"/>
                <w:lang w:eastAsia="en-US"/>
              </w:rPr>
            </w:pPr>
          </w:p>
        </w:tc>
        <w:tc>
          <w:tcPr>
            <w:tcW w:w="8823"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keepLines/>
              <w:spacing w:line="276" w:lineRule="auto"/>
              <w:jc w:val="both"/>
              <w:rPr>
                <w:sz w:val="28"/>
                <w:szCs w:val="28"/>
                <w:lang w:eastAsia="en-US"/>
              </w:rPr>
            </w:pPr>
            <w:r w:rsidRPr="005E457D">
              <w:rPr>
                <w:sz w:val="28"/>
                <w:szCs w:val="28"/>
                <w:lang w:eastAsia="en-US"/>
              </w:rPr>
              <w:t>Высокая исполнительская дисциплина.</w:t>
            </w:r>
          </w:p>
        </w:tc>
        <w:tc>
          <w:tcPr>
            <w:tcW w:w="1099"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sz w:val="28"/>
                <w:szCs w:val="28"/>
                <w:lang w:eastAsia="en-US"/>
              </w:rPr>
            </w:pPr>
            <w:r w:rsidRPr="005E457D">
              <w:rPr>
                <w:sz w:val="28"/>
                <w:szCs w:val="28"/>
                <w:lang w:eastAsia="en-US"/>
              </w:rPr>
              <w:t>5</w:t>
            </w:r>
          </w:p>
        </w:tc>
      </w:tr>
      <w:tr w:rsidR="00E57DD3" w:rsidRPr="005E457D" w:rsidTr="00623C5A">
        <w:trPr>
          <w:trHeight w:val="510"/>
          <w:jc w:val="center"/>
        </w:trPr>
        <w:tc>
          <w:tcPr>
            <w:tcW w:w="443" w:type="dxa"/>
            <w:tcBorders>
              <w:top w:val="single" w:sz="4" w:space="0" w:color="auto"/>
              <w:left w:val="single" w:sz="4" w:space="0" w:color="auto"/>
              <w:bottom w:val="single" w:sz="4" w:space="0" w:color="auto"/>
              <w:right w:val="single" w:sz="4" w:space="0" w:color="auto"/>
            </w:tcBorders>
          </w:tcPr>
          <w:p w:rsidR="00E57DD3" w:rsidRPr="005E457D" w:rsidRDefault="00E57DD3" w:rsidP="00860A12">
            <w:pPr>
              <w:numPr>
                <w:ilvl w:val="0"/>
                <w:numId w:val="12"/>
              </w:numPr>
              <w:tabs>
                <w:tab w:val="num" w:pos="180"/>
              </w:tabs>
              <w:spacing w:line="276" w:lineRule="auto"/>
              <w:jc w:val="right"/>
              <w:rPr>
                <w:sz w:val="28"/>
                <w:szCs w:val="28"/>
                <w:lang w:eastAsia="en-US"/>
              </w:rPr>
            </w:pPr>
          </w:p>
        </w:tc>
        <w:tc>
          <w:tcPr>
            <w:tcW w:w="8823"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keepLines/>
              <w:spacing w:line="276" w:lineRule="auto"/>
              <w:jc w:val="both"/>
              <w:rPr>
                <w:sz w:val="28"/>
                <w:szCs w:val="28"/>
                <w:lang w:eastAsia="en-US"/>
              </w:rPr>
            </w:pPr>
            <w:r w:rsidRPr="005E457D">
              <w:rPr>
                <w:sz w:val="28"/>
                <w:szCs w:val="28"/>
                <w:lang w:eastAsia="en-US"/>
              </w:rPr>
              <w:t>Формирование позитивного  имиджа образовательного учреждения</w:t>
            </w:r>
          </w:p>
        </w:tc>
        <w:tc>
          <w:tcPr>
            <w:tcW w:w="1099" w:type="dxa"/>
            <w:tcBorders>
              <w:top w:val="single" w:sz="4" w:space="0" w:color="auto"/>
              <w:left w:val="single" w:sz="4" w:space="0" w:color="auto"/>
              <w:bottom w:val="single" w:sz="4" w:space="0" w:color="auto"/>
              <w:right w:val="single" w:sz="4" w:space="0" w:color="auto"/>
            </w:tcBorders>
          </w:tcPr>
          <w:p w:rsidR="00E57DD3" w:rsidRPr="005E457D" w:rsidRDefault="00623C5A" w:rsidP="00507EB6">
            <w:pPr>
              <w:spacing w:line="276" w:lineRule="auto"/>
              <w:jc w:val="center"/>
              <w:rPr>
                <w:sz w:val="28"/>
                <w:szCs w:val="28"/>
                <w:lang w:eastAsia="en-US"/>
              </w:rPr>
            </w:pPr>
            <w:r>
              <w:rPr>
                <w:sz w:val="28"/>
                <w:szCs w:val="28"/>
                <w:lang w:eastAsia="en-US"/>
              </w:rPr>
              <w:t>5</w:t>
            </w:r>
          </w:p>
        </w:tc>
      </w:tr>
      <w:tr w:rsidR="00623C5A" w:rsidRPr="005E457D" w:rsidTr="00623C5A">
        <w:trPr>
          <w:trHeight w:val="720"/>
          <w:jc w:val="center"/>
        </w:trPr>
        <w:tc>
          <w:tcPr>
            <w:tcW w:w="443" w:type="dxa"/>
            <w:tcBorders>
              <w:top w:val="single" w:sz="4" w:space="0" w:color="auto"/>
              <w:left w:val="single" w:sz="4" w:space="0" w:color="auto"/>
              <w:bottom w:val="single" w:sz="4" w:space="0" w:color="auto"/>
              <w:right w:val="single" w:sz="4" w:space="0" w:color="auto"/>
            </w:tcBorders>
          </w:tcPr>
          <w:p w:rsidR="00623C5A" w:rsidRPr="005E457D" w:rsidRDefault="00623C5A" w:rsidP="00860A12">
            <w:pPr>
              <w:numPr>
                <w:ilvl w:val="0"/>
                <w:numId w:val="12"/>
              </w:numPr>
              <w:tabs>
                <w:tab w:val="num" w:pos="180"/>
              </w:tabs>
              <w:spacing w:line="276" w:lineRule="auto"/>
              <w:jc w:val="right"/>
              <w:rPr>
                <w:sz w:val="28"/>
                <w:szCs w:val="28"/>
                <w:lang w:eastAsia="en-US"/>
              </w:rPr>
            </w:pPr>
          </w:p>
        </w:tc>
        <w:tc>
          <w:tcPr>
            <w:tcW w:w="8823" w:type="dxa"/>
            <w:tcBorders>
              <w:top w:val="single" w:sz="4" w:space="0" w:color="auto"/>
              <w:left w:val="single" w:sz="4" w:space="0" w:color="auto"/>
              <w:bottom w:val="single" w:sz="4" w:space="0" w:color="auto"/>
              <w:right w:val="single" w:sz="4" w:space="0" w:color="auto"/>
            </w:tcBorders>
            <w:hideMark/>
          </w:tcPr>
          <w:p w:rsidR="00623C5A" w:rsidRPr="005E457D" w:rsidRDefault="00623C5A" w:rsidP="00507EB6">
            <w:pPr>
              <w:keepLines/>
              <w:jc w:val="both"/>
              <w:rPr>
                <w:sz w:val="28"/>
                <w:szCs w:val="28"/>
                <w:lang w:eastAsia="en-US"/>
              </w:rPr>
            </w:pPr>
            <w:r w:rsidRPr="005E457D">
              <w:rPr>
                <w:sz w:val="28"/>
                <w:szCs w:val="28"/>
                <w:lang w:eastAsia="en-US"/>
              </w:rPr>
              <w:t>Своевременное и качественное техническое обслуживание и текущий ремонт</w:t>
            </w:r>
            <w:r>
              <w:rPr>
                <w:sz w:val="28"/>
                <w:szCs w:val="28"/>
                <w:lang w:eastAsia="en-US"/>
              </w:rPr>
              <w:t xml:space="preserve">  школьного транспорта</w:t>
            </w:r>
          </w:p>
        </w:tc>
        <w:tc>
          <w:tcPr>
            <w:tcW w:w="1099" w:type="dxa"/>
            <w:tcBorders>
              <w:top w:val="single" w:sz="4" w:space="0" w:color="auto"/>
              <w:left w:val="single" w:sz="4" w:space="0" w:color="auto"/>
              <w:bottom w:val="single" w:sz="4" w:space="0" w:color="auto"/>
              <w:right w:val="single" w:sz="4" w:space="0" w:color="auto"/>
            </w:tcBorders>
          </w:tcPr>
          <w:p w:rsidR="00623C5A" w:rsidRDefault="00623C5A" w:rsidP="00507EB6">
            <w:pPr>
              <w:jc w:val="center"/>
              <w:rPr>
                <w:sz w:val="28"/>
                <w:szCs w:val="28"/>
                <w:lang w:eastAsia="en-US"/>
              </w:rPr>
            </w:pPr>
            <w:r>
              <w:rPr>
                <w:sz w:val="28"/>
                <w:szCs w:val="28"/>
                <w:lang w:eastAsia="en-US"/>
              </w:rPr>
              <w:t>10</w:t>
            </w:r>
          </w:p>
        </w:tc>
      </w:tr>
      <w:tr w:rsidR="00623C5A" w:rsidRPr="005E457D" w:rsidTr="00623C5A">
        <w:trPr>
          <w:trHeight w:val="495"/>
          <w:jc w:val="center"/>
        </w:trPr>
        <w:tc>
          <w:tcPr>
            <w:tcW w:w="443" w:type="dxa"/>
            <w:tcBorders>
              <w:top w:val="single" w:sz="4" w:space="0" w:color="auto"/>
              <w:left w:val="single" w:sz="4" w:space="0" w:color="auto"/>
              <w:bottom w:val="single" w:sz="4" w:space="0" w:color="auto"/>
              <w:right w:val="single" w:sz="4" w:space="0" w:color="auto"/>
            </w:tcBorders>
          </w:tcPr>
          <w:p w:rsidR="00623C5A" w:rsidRPr="005E457D" w:rsidRDefault="00623C5A" w:rsidP="00860A12">
            <w:pPr>
              <w:numPr>
                <w:ilvl w:val="0"/>
                <w:numId w:val="12"/>
              </w:numPr>
              <w:tabs>
                <w:tab w:val="num" w:pos="180"/>
              </w:tabs>
              <w:spacing w:line="276" w:lineRule="auto"/>
              <w:jc w:val="right"/>
              <w:rPr>
                <w:sz w:val="28"/>
                <w:szCs w:val="28"/>
                <w:lang w:eastAsia="en-US"/>
              </w:rPr>
            </w:pPr>
          </w:p>
        </w:tc>
        <w:tc>
          <w:tcPr>
            <w:tcW w:w="8823" w:type="dxa"/>
            <w:tcBorders>
              <w:top w:val="single" w:sz="4" w:space="0" w:color="auto"/>
              <w:left w:val="single" w:sz="4" w:space="0" w:color="auto"/>
              <w:bottom w:val="single" w:sz="4" w:space="0" w:color="auto"/>
              <w:right w:val="single" w:sz="4" w:space="0" w:color="auto"/>
            </w:tcBorders>
            <w:hideMark/>
          </w:tcPr>
          <w:p w:rsidR="00623C5A" w:rsidRPr="005E457D" w:rsidRDefault="00623C5A" w:rsidP="00507EB6">
            <w:pPr>
              <w:keepLines/>
              <w:jc w:val="both"/>
              <w:rPr>
                <w:sz w:val="28"/>
                <w:szCs w:val="28"/>
                <w:lang w:eastAsia="en-US"/>
              </w:rPr>
            </w:pPr>
            <w:r>
              <w:rPr>
                <w:sz w:val="28"/>
                <w:szCs w:val="28"/>
                <w:lang w:eastAsia="en-US"/>
              </w:rPr>
              <w:t>Безаварийная работа школьного транспорта</w:t>
            </w:r>
          </w:p>
        </w:tc>
        <w:tc>
          <w:tcPr>
            <w:tcW w:w="1099" w:type="dxa"/>
            <w:tcBorders>
              <w:top w:val="single" w:sz="4" w:space="0" w:color="auto"/>
              <w:left w:val="single" w:sz="4" w:space="0" w:color="auto"/>
              <w:bottom w:val="single" w:sz="4" w:space="0" w:color="auto"/>
              <w:right w:val="single" w:sz="4" w:space="0" w:color="auto"/>
            </w:tcBorders>
          </w:tcPr>
          <w:p w:rsidR="00623C5A" w:rsidRDefault="00623C5A" w:rsidP="00507EB6">
            <w:pPr>
              <w:jc w:val="center"/>
              <w:rPr>
                <w:sz w:val="28"/>
                <w:szCs w:val="28"/>
                <w:lang w:eastAsia="en-US"/>
              </w:rPr>
            </w:pPr>
            <w:r>
              <w:rPr>
                <w:sz w:val="28"/>
                <w:szCs w:val="28"/>
                <w:lang w:eastAsia="en-US"/>
              </w:rPr>
              <w:t>7</w:t>
            </w:r>
          </w:p>
        </w:tc>
      </w:tr>
      <w:tr w:rsidR="00623C5A" w:rsidRPr="005E457D" w:rsidTr="00623C5A">
        <w:trPr>
          <w:trHeight w:val="510"/>
          <w:jc w:val="center"/>
        </w:trPr>
        <w:tc>
          <w:tcPr>
            <w:tcW w:w="443" w:type="dxa"/>
            <w:tcBorders>
              <w:top w:val="single" w:sz="4" w:space="0" w:color="auto"/>
              <w:left w:val="single" w:sz="4" w:space="0" w:color="auto"/>
              <w:bottom w:val="single" w:sz="4" w:space="0" w:color="auto"/>
              <w:right w:val="single" w:sz="4" w:space="0" w:color="auto"/>
            </w:tcBorders>
          </w:tcPr>
          <w:p w:rsidR="00623C5A" w:rsidRPr="005E457D" w:rsidRDefault="00623C5A" w:rsidP="00860A12">
            <w:pPr>
              <w:numPr>
                <w:ilvl w:val="0"/>
                <w:numId w:val="12"/>
              </w:numPr>
              <w:tabs>
                <w:tab w:val="num" w:pos="180"/>
              </w:tabs>
              <w:spacing w:line="276" w:lineRule="auto"/>
              <w:jc w:val="right"/>
              <w:rPr>
                <w:sz w:val="28"/>
                <w:szCs w:val="28"/>
                <w:lang w:eastAsia="en-US"/>
              </w:rPr>
            </w:pPr>
          </w:p>
        </w:tc>
        <w:tc>
          <w:tcPr>
            <w:tcW w:w="8823" w:type="dxa"/>
            <w:tcBorders>
              <w:top w:val="single" w:sz="4" w:space="0" w:color="auto"/>
              <w:left w:val="single" w:sz="4" w:space="0" w:color="auto"/>
              <w:bottom w:val="single" w:sz="4" w:space="0" w:color="auto"/>
              <w:right w:val="single" w:sz="4" w:space="0" w:color="auto"/>
            </w:tcBorders>
            <w:hideMark/>
          </w:tcPr>
          <w:p w:rsidR="00623C5A" w:rsidRDefault="00623C5A" w:rsidP="00507EB6">
            <w:pPr>
              <w:keepLines/>
              <w:jc w:val="both"/>
              <w:rPr>
                <w:sz w:val="28"/>
                <w:szCs w:val="28"/>
                <w:lang w:eastAsia="en-US"/>
              </w:rPr>
            </w:pPr>
            <w:r>
              <w:rPr>
                <w:sz w:val="28"/>
                <w:szCs w:val="28"/>
                <w:lang w:eastAsia="en-US"/>
              </w:rPr>
              <w:t>Экономия топлива</w:t>
            </w:r>
          </w:p>
        </w:tc>
        <w:tc>
          <w:tcPr>
            <w:tcW w:w="1099" w:type="dxa"/>
            <w:tcBorders>
              <w:top w:val="single" w:sz="4" w:space="0" w:color="auto"/>
              <w:left w:val="single" w:sz="4" w:space="0" w:color="auto"/>
              <w:bottom w:val="single" w:sz="4" w:space="0" w:color="auto"/>
              <w:right w:val="single" w:sz="4" w:space="0" w:color="auto"/>
            </w:tcBorders>
          </w:tcPr>
          <w:p w:rsidR="00623C5A" w:rsidRDefault="00623C5A" w:rsidP="00507EB6">
            <w:pPr>
              <w:jc w:val="center"/>
              <w:rPr>
                <w:sz w:val="28"/>
                <w:szCs w:val="28"/>
                <w:lang w:eastAsia="en-US"/>
              </w:rPr>
            </w:pPr>
            <w:r>
              <w:rPr>
                <w:sz w:val="28"/>
                <w:szCs w:val="28"/>
                <w:lang w:eastAsia="en-US"/>
              </w:rPr>
              <w:t>7</w:t>
            </w:r>
          </w:p>
        </w:tc>
      </w:tr>
    </w:tbl>
    <w:p w:rsidR="00E57DD3" w:rsidRPr="005E457D" w:rsidRDefault="00C65D65" w:rsidP="00E57DD3">
      <w:pPr>
        <w:ind w:firstLine="5040"/>
        <w:jc w:val="right"/>
        <w:rPr>
          <w:sz w:val="28"/>
          <w:szCs w:val="28"/>
        </w:rPr>
      </w:pPr>
      <w:r>
        <w:rPr>
          <w:sz w:val="28"/>
          <w:szCs w:val="28"/>
        </w:rPr>
        <w:t>П</w:t>
      </w:r>
      <w:r w:rsidR="00E57DD3" w:rsidRPr="005E457D">
        <w:rPr>
          <w:sz w:val="28"/>
          <w:szCs w:val="28"/>
        </w:rPr>
        <w:t>риложение 1</w:t>
      </w:r>
    </w:p>
    <w:p w:rsidR="00E57DD3" w:rsidRPr="005E457D" w:rsidRDefault="00E57DD3" w:rsidP="00E57DD3">
      <w:pPr>
        <w:autoSpaceDE w:val="0"/>
        <w:autoSpaceDN w:val="0"/>
        <w:adjustRightInd w:val="0"/>
        <w:jc w:val="center"/>
        <w:rPr>
          <w:b/>
          <w:bCs/>
          <w:sz w:val="28"/>
          <w:szCs w:val="28"/>
        </w:rPr>
      </w:pPr>
    </w:p>
    <w:p w:rsidR="00E57DD3" w:rsidRPr="005E457D" w:rsidRDefault="00E57DD3" w:rsidP="00E57DD3">
      <w:pPr>
        <w:autoSpaceDE w:val="0"/>
        <w:autoSpaceDN w:val="0"/>
        <w:adjustRightInd w:val="0"/>
        <w:jc w:val="center"/>
        <w:rPr>
          <w:b/>
          <w:bCs/>
          <w:sz w:val="28"/>
          <w:szCs w:val="28"/>
        </w:rPr>
      </w:pPr>
    </w:p>
    <w:p w:rsidR="00E57DD3" w:rsidRPr="005E457D" w:rsidRDefault="00E57DD3" w:rsidP="00E57DD3">
      <w:pPr>
        <w:jc w:val="center"/>
        <w:rPr>
          <w:bCs/>
          <w:sz w:val="28"/>
          <w:szCs w:val="28"/>
        </w:rPr>
      </w:pPr>
      <w:r w:rsidRPr="005E457D">
        <w:rPr>
          <w:bCs/>
          <w:sz w:val="28"/>
          <w:szCs w:val="28"/>
        </w:rPr>
        <w:t>Перечень должностей и профессий работников,</w:t>
      </w:r>
    </w:p>
    <w:p w:rsidR="00E57DD3" w:rsidRPr="005E457D" w:rsidRDefault="00E57DD3" w:rsidP="00E57DD3">
      <w:pPr>
        <w:jc w:val="center"/>
        <w:rPr>
          <w:bCs/>
          <w:sz w:val="28"/>
          <w:szCs w:val="28"/>
        </w:rPr>
      </w:pPr>
      <w:r w:rsidRPr="005E457D">
        <w:rPr>
          <w:bCs/>
          <w:sz w:val="28"/>
          <w:szCs w:val="28"/>
        </w:rPr>
        <w:t>непосредственно обеспечивающих выполнение</w:t>
      </w:r>
    </w:p>
    <w:p w:rsidR="00E57DD3" w:rsidRDefault="00E57DD3" w:rsidP="00F872B6">
      <w:pPr>
        <w:jc w:val="center"/>
        <w:rPr>
          <w:sz w:val="28"/>
          <w:szCs w:val="28"/>
        </w:rPr>
      </w:pPr>
      <w:r w:rsidRPr="005E457D">
        <w:rPr>
          <w:bCs/>
          <w:sz w:val="28"/>
          <w:szCs w:val="28"/>
        </w:rPr>
        <w:t>основных функций Учреждени</w:t>
      </w:r>
      <w:r w:rsidRPr="005E457D">
        <w:rPr>
          <w:sz w:val="28"/>
          <w:szCs w:val="28"/>
        </w:rPr>
        <w:t>я</w:t>
      </w:r>
    </w:p>
    <w:p w:rsidR="00C65D65" w:rsidRPr="00F872B6" w:rsidRDefault="00C65D65" w:rsidP="00F872B6">
      <w:pPr>
        <w:jc w:val="center"/>
        <w:rPr>
          <w:bCs/>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3240"/>
        <w:gridCol w:w="2040"/>
        <w:gridCol w:w="1920"/>
        <w:gridCol w:w="1560"/>
      </w:tblGrid>
      <w:tr w:rsidR="00E57DD3" w:rsidRPr="005E457D" w:rsidTr="00507EB6">
        <w:trPr>
          <w:cantSplit/>
          <w:trHeight w:val="421"/>
        </w:trPr>
        <w:tc>
          <w:tcPr>
            <w:tcW w:w="708" w:type="dxa"/>
            <w:vMerge w:val="restart"/>
            <w:tcBorders>
              <w:top w:val="single" w:sz="4" w:space="0" w:color="auto"/>
              <w:left w:val="single" w:sz="4" w:space="0" w:color="auto"/>
              <w:right w:val="single" w:sz="4" w:space="0" w:color="auto"/>
            </w:tcBorders>
          </w:tcPr>
          <w:p w:rsidR="00E57DD3" w:rsidRPr="005E457D" w:rsidRDefault="00E57DD3" w:rsidP="00507EB6">
            <w:pPr>
              <w:pStyle w:val="1"/>
              <w:rPr>
                <w:b/>
                <w:bCs/>
                <w:szCs w:val="28"/>
              </w:rPr>
            </w:pPr>
            <w:r w:rsidRPr="005E457D">
              <w:rPr>
                <w:b/>
                <w:bCs/>
                <w:szCs w:val="28"/>
              </w:rPr>
              <w:t>№ п/п</w:t>
            </w:r>
          </w:p>
        </w:tc>
        <w:tc>
          <w:tcPr>
            <w:tcW w:w="3240" w:type="dxa"/>
            <w:vMerge w:val="restart"/>
            <w:tcBorders>
              <w:top w:val="single" w:sz="4" w:space="0" w:color="auto"/>
              <w:left w:val="single" w:sz="4" w:space="0" w:color="auto"/>
              <w:right w:val="single" w:sz="4" w:space="0" w:color="auto"/>
            </w:tcBorders>
          </w:tcPr>
          <w:p w:rsidR="00E57DD3" w:rsidRPr="005E457D" w:rsidRDefault="00E57DD3" w:rsidP="00507EB6">
            <w:pPr>
              <w:pStyle w:val="1"/>
              <w:jc w:val="center"/>
              <w:rPr>
                <w:b/>
                <w:szCs w:val="28"/>
              </w:rPr>
            </w:pPr>
            <w:r w:rsidRPr="005E457D">
              <w:rPr>
                <w:b/>
                <w:szCs w:val="28"/>
              </w:rPr>
              <w:t>Тип образовательного учреждения</w:t>
            </w:r>
          </w:p>
        </w:tc>
        <w:tc>
          <w:tcPr>
            <w:tcW w:w="2040" w:type="dxa"/>
            <w:vMerge w:val="restart"/>
            <w:tcBorders>
              <w:top w:val="single" w:sz="4" w:space="0" w:color="auto"/>
              <w:left w:val="single" w:sz="4" w:space="0" w:color="auto"/>
              <w:right w:val="single" w:sz="4" w:space="0" w:color="auto"/>
            </w:tcBorders>
          </w:tcPr>
          <w:p w:rsidR="00E57DD3" w:rsidRPr="005E457D" w:rsidRDefault="00E57DD3" w:rsidP="00507EB6">
            <w:pPr>
              <w:jc w:val="center"/>
              <w:rPr>
                <w:sz w:val="28"/>
                <w:szCs w:val="28"/>
              </w:rPr>
            </w:pPr>
            <w:r w:rsidRPr="005E457D">
              <w:rPr>
                <w:sz w:val="28"/>
                <w:szCs w:val="28"/>
              </w:rPr>
              <w:t>Наименование должностей и профессий работников учреждений, которые относятся к основному персоналу</w:t>
            </w:r>
          </w:p>
        </w:tc>
        <w:tc>
          <w:tcPr>
            <w:tcW w:w="3480" w:type="dxa"/>
            <w:gridSpan w:val="2"/>
            <w:tcBorders>
              <w:top w:val="single" w:sz="4" w:space="0" w:color="auto"/>
              <w:left w:val="single" w:sz="4" w:space="0" w:color="auto"/>
              <w:bottom w:val="single" w:sz="4" w:space="0" w:color="auto"/>
              <w:right w:val="single" w:sz="4" w:space="0" w:color="auto"/>
            </w:tcBorders>
          </w:tcPr>
          <w:p w:rsidR="00E57DD3" w:rsidRPr="005E457D" w:rsidRDefault="00E57DD3" w:rsidP="00507EB6">
            <w:pPr>
              <w:jc w:val="center"/>
              <w:rPr>
                <w:sz w:val="28"/>
                <w:szCs w:val="28"/>
              </w:rPr>
            </w:pPr>
            <w:r w:rsidRPr="005E457D">
              <w:rPr>
                <w:sz w:val="28"/>
                <w:szCs w:val="28"/>
              </w:rPr>
              <w:t>Оклад работников учреждений, которые относятся к основному персоналу, учитываемый при определении должностного оклада руководителей (рублей)</w:t>
            </w:r>
          </w:p>
        </w:tc>
      </w:tr>
      <w:tr w:rsidR="00E57DD3" w:rsidRPr="005E457D" w:rsidTr="00507EB6">
        <w:trPr>
          <w:cantSplit/>
          <w:trHeight w:val="421"/>
        </w:trPr>
        <w:tc>
          <w:tcPr>
            <w:tcW w:w="708" w:type="dxa"/>
            <w:vMerge/>
            <w:tcBorders>
              <w:left w:val="single" w:sz="4" w:space="0" w:color="auto"/>
              <w:bottom w:val="single" w:sz="4" w:space="0" w:color="auto"/>
              <w:right w:val="single" w:sz="4" w:space="0" w:color="auto"/>
            </w:tcBorders>
          </w:tcPr>
          <w:p w:rsidR="00E57DD3" w:rsidRPr="005E457D" w:rsidRDefault="00E57DD3" w:rsidP="00507EB6">
            <w:pPr>
              <w:pStyle w:val="1"/>
              <w:rPr>
                <w:b/>
                <w:szCs w:val="28"/>
              </w:rPr>
            </w:pPr>
          </w:p>
        </w:tc>
        <w:tc>
          <w:tcPr>
            <w:tcW w:w="3240" w:type="dxa"/>
            <w:vMerge/>
            <w:tcBorders>
              <w:left w:val="single" w:sz="4" w:space="0" w:color="auto"/>
              <w:bottom w:val="single" w:sz="4" w:space="0" w:color="auto"/>
              <w:right w:val="single" w:sz="4" w:space="0" w:color="auto"/>
            </w:tcBorders>
          </w:tcPr>
          <w:p w:rsidR="00E57DD3" w:rsidRPr="005E457D" w:rsidRDefault="00E57DD3" w:rsidP="00507EB6">
            <w:pPr>
              <w:pStyle w:val="1"/>
              <w:rPr>
                <w:b/>
                <w:szCs w:val="28"/>
              </w:rPr>
            </w:pPr>
          </w:p>
        </w:tc>
        <w:tc>
          <w:tcPr>
            <w:tcW w:w="2040" w:type="dxa"/>
            <w:vMerge/>
            <w:tcBorders>
              <w:left w:val="single" w:sz="4" w:space="0" w:color="auto"/>
              <w:bottom w:val="single" w:sz="4" w:space="0" w:color="auto"/>
              <w:right w:val="single" w:sz="4" w:space="0" w:color="auto"/>
            </w:tcBorders>
          </w:tcPr>
          <w:p w:rsidR="00E57DD3" w:rsidRPr="005E457D" w:rsidRDefault="00E57DD3" w:rsidP="00507EB6">
            <w:pPr>
              <w:jc w:val="center"/>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E57DD3" w:rsidRPr="005E457D" w:rsidRDefault="00E57DD3" w:rsidP="00507EB6">
            <w:pPr>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E57DD3" w:rsidRPr="005E457D" w:rsidRDefault="00E57DD3" w:rsidP="00507EB6">
            <w:pPr>
              <w:jc w:val="center"/>
              <w:rPr>
                <w:sz w:val="28"/>
                <w:szCs w:val="28"/>
              </w:rPr>
            </w:pPr>
            <w:r w:rsidRPr="005E457D">
              <w:rPr>
                <w:sz w:val="28"/>
                <w:szCs w:val="28"/>
              </w:rPr>
              <w:t>сельская местность</w:t>
            </w:r>
          </w:p>
        </w:tc>
      </w:tr>
      <w:tr w:rsidR="00E57DD3" w:rsidRPr="005E457D" w:rsidTr="00507EB6">
        <w:trPr>
          <w:cantSplit/>
          <w:trHeight w:val="421"/>
        </w:trPr>
        <w:tc>
          <w:tcPr>
            <w:tcW w:w="708" w:type="dxa"/>
            <w:tcBorders>
              <w:top w:val="single" w:sz="4" w:space="0" w:color="auto"/>
              <w:left w:val="single" w:sz="4" w:space="0" w:color="auto"/>
              <w:bottom w:val="single" w:sz="4" w:space="0" w:color="auto"/>
              <w:right w:val="single" w:sz="4" w:space="0" w:color="auto"/>
            </w:tcBorders>
          </w:tcPr>
          <w:p w:rsidR="00E57DD3" w:rsidRPr="005E457D" w:rsidRDefault="00E57DD3" w:rsidP="00507EB6">
            <w:pPr>
              <w:pStyle w:val="1"/>
              <w:rPr>
                <w:szCs w:val="28"/>
              </w:rPr>
            </w:pPr>
            <w:r w:rsidRPr="005E457D">
              <w:rPr>
                <w:szCs w:val="28"/>
              </w:rPr>
              <w:t>1.</w:t>
            </w:r>
          </w:p>
        </w:tc>
        <w:tc>
          <w:tcPr>
            <w:tcW w:w="3240" w:type="dxa"/>
            <w:tcBorders>
              <w:top w:val="single" w:sz="4" w:space="0" w:color="auto"/>
              <w:left w:val="single" w:sz="4" w:space="0" w:color="auto"/>
              <w:bottom w:val="single" w:sz="4" w:space="0" w:color="auto"/>
              <w:right w:val="single" w:sz="4" w:space="0" w:color="auto"/>
            </w:tcBorders>
          </w:tcPr>
          <w:p w:rsidR="00E57DD3" w:rsidRPr="000F2FEF" w:rsidRDefault="00E57DD3" w:rsidP="00507EB6">
            <w:pPr>
              <w:pStyle w:val="1"/>
              <w:rPr>
                <w:color w:val="000000" w:themeColor="text1"/>
                <w:szCs w:val="28"/>
              </w:rPr>
            </w:pPr>
            <w:r w:rsidRPr="000F2FEF">
              <w:rPr>
                <w:color w:val="000000" w:themeColor="text1"/>
                <w:szCs w:val="28"/>
              </w:rPr>
              <w:t>Общеобразовательные учреждения</w:t>
            </w:r>
          </w:p>
        </w:tc>
        <w:tc>
          <w:tcPr>
            <w:tcW w:w="2040" w:type="dxa"/>
            <w:tcBorders>
              <w:top w:val="single" w:sz="4" w:space="0" w:color="auto"/>
              <w:left w:val="single" w:sz="4" w:space="0" w:color="auto"/>
              <w:bottom w:val="single" w:sz="4" w:space="0" w:color="auto"/>
              <w:right w:val="single" w:sz="4" w:space="0" w:color="auto"/>
            </w:tcBorders>
          </w:tcPr>
          <w:p w:rsidR="00E57DD3" w:rsidRPr="000F2FEF" w:rsidRDefault="00E57DD3" w:rsidP="00507EB6">
            <w:pPr>
              <w:jc w:val="center"/>
              <w:rPr>
                <w:color w:val="000000" w:themeColor="text1"/>
                <w:sz w:val="28"/>
                <w:szCs w:val="28"/>
              </w:rPr>
            </w:pPr>
            <w:r w:rsidRPr="000F2FEF">
              <w:rPr>
                <w:color w:val="000000" w:themeColor="text1"/>
                <w:sz w:val="28"/>
                <w:szCs w:val="28"/>
              </w:rPr>
              <w:t>Учитель</w:t>
            </w:r>
          </w:p>
          <w:p w:rsidR="001226CE" w:rsidRPr="000F2FEF" w:rsidRDefault="001226CE" w:rsidP="00507EB6">
            <w:pPr>
              <w:jc w:val="center"/>
              <w:rPr>
                <w:color w:val="000000" w:themeColor="text1"/>
                <w:sz w:val="28"/>
                <w:szCs w:val="28"/>
              </w:rPr>
            </w:pPr>
            <w:r w:rsidRPr="000F2FEF">
              <w:rPr>
                <w:color w:val="000000" w:themeColor="text1"/>
                <w:sz w:val="28"/>
                <w:szCs w:val="28"/>
              </w:rPr>
              <w:t>б/ категории</w:t>
            </w:r>
          </w:p>
          <w:p w:rsidR="001226CE" w:rsidRPr="000F2FEF" w:rsidRDefault="001226CE" w:rsidP="00507EB6">
            <w:pPr>
              <w:jc w:val="center"/>
              <w:rPr>
                <w:color w:val="000000" w:themeColor="text1"/>
                <w:sz w:val="28"/>
                <w:szCs w:val="28"/>
              </w:rPr>
            </w:pPr>
            <w:r w:rsidRPr="000F2FEF">
              <w:rPr>
                <w:color w:val="000000" w:themeColor="text1"/>
                <w:sz w:val="28"/>
                <w:szCs w:val="28"/>
                <w:lang w:val="en-US"/>
              </w:rPr>
              <w:t>I</w:t>
            </w:r>
            <w:r w:rsidRPr="000F2FEF">
              <w:rPr>
                <w:color w:val="000000" w:themeColor="text1"/>
                <w:sz w:val="28"/>
                <w:szCs w:val="28"/>
              </w:rPr>
              <w:t>категория</w:t>
            </w:r>
          </w:p>
          <w:p w:rsidR="001226CE" w:rsidRPr="000F2FEF" w:rsidRDefault="001226CE" w:rsidP="00507EB6">
            <w:pPr>
              <w:jc w:val="center"/>
              <w:rPr>
                <w:color w:val="000000" w:themeColor="text1"/>
                <w:sz w:val="28"/>
                <w:szCs w:val="28"/>
              </w:rPr>
            </w:pPr>
            <w:r w:rsidRPr="000F2FEF">
              <w:rPr>
                <w:color w:val="000000" w:themeColor="text1"/>
                <w:sz w:val="28"/>
                <w:szCs w:val="28"/>
              </w:rPr>
              <w:t>высшая</w:t>
            </w:r>
          </w:p>
        </w:tc>
        <w:tc>
          <w:tcPr>
            <w:tcW w:w="1920" w:type="dxa"/>
            <w:tcBorders>
              <w:top w:val="single" w:sz="4" w:space="0" w:color="auto"/>
              <w:left w:val="single" w:sz="4" w:space="0" w:color="auto"/>
              <w:bottom w:val="single" w:sz="4" w:space="0" w:color="auto"/>
              <w:right w:val="single" w:sz="4" w:space="0" w:color="auto"/>
            </w:tcBorders>
          </w:tcPr>
          <w:p w:rsidR="00E57DD3" w:rsidRPr="000F2FEF" w:rsidRDefault="00E57DD3" w:rsidP="00507EB6">
            <w:pPr>
              <w:jc w:val="center"/>
              <w:rPr>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E57DD3" w:rsidRPr="000F2FEF" w:rsidRDefault="00E57DD3" w:rsidP="00507EB6">
            <w:pPr>
              <w:jc w:val="center"/>
              <w:rPr>
                <w:color w:val="000000" w:themeColor="text1"/>
                <w:sz w:val="28"/>
                <w:szCs w:val="28"/>
              </w:rPr>
            </w:pPr>
          </w:p>
          <w:p w:rsidR="001226CE" w:rsidRPr="000F2FEF" w:rsidRDefault="001226CE" w:rsidP="00507EB6">
            <w:pPr>
              <w:jc w:val="center"/>
              <w:rPr>
                <w:color w:val="000000" w:themeColor="text1"/>
                <w:sz w:val="28"/>
                <w:szCs w:val="28"/>
              </w:rPr>
            </w:pPr>
            <w:r w:rsidRPr="000F2FEF">
              <w:rPr>
                <w:color w:val="000000" w:themeColor="text1"/>
                <w:sz w:val="28"/>
                <w:szCs w:val="28"/>
              </w:rPr>
              <w:t>11867.50</w:t>
            </w:r>
          </w:p>
          <w:p w:rsidR="001226CE" w:rsidRPr="000F2FEF" w:rsidRDefault="001226CE" w:rsidP="00507EB6">
            <w:pPr>
              <w:jc w:val="center"/>
              <w:rPr>
                <w:color w:val="000000" w:themeColor="text1"/>
                <w:sz w:val="28"/>
                <w:szCs w:val="28"/>
              </w:rPr>
            </w:pPr>
            <w:r w:rsidRPr="000F2FEF">
              <w:rPr>
                <w:color w:val="000000" w:themeColor="text1"/>
                <w:sz w:val="28"/>
                <w:szCs w:val="28"/>
              </w:rPr>
              <w:t>12341.25</w:t>
            </w:r>
          </w:p>
          <w:p w:rsidR="001226CE" w:rsidRPr="000F2FEF" w:rsidRDefault="00026B92" w:rsidP="00507EB6">
            <w:pPr>
              <w:jc w:val="center"/>
              <w:rPr>
                <w:color w:val="000000" w:themeColor="text1"/>
                <w:sz w:val="28"/>
                <w:szCs w:val="28"/>
              </w:rPr>
            </w:pPr>
            <w:r w:rsidRPr="000F2FEF">
              <w:rPr>
                <w:color w:val="000000" w:themeColor="text1"/>
                <w:sz w:val="28"/>
                <w:szCs w:val="28"/>
              </w:rPr>
              <w:t>13053.75</w:t>
            </w:r>
          </w:p>
        </w:tc>
      </w:tr>
      <w:tr w:rsidR="00E57DD3" w:rsidRPr="005E457D" w:rsidTr="00507EB6">
        <w:trPr>
          <w:cantSplit/>
          <w:trHeight w:val="421"/>
        </w:trPr>
        <w:tc>
          <w:tcPr>
            <w:tcW w:w="708" w:type="dxa"/>
            <w:tcBorders>
              <w:top w:val="single" w:sz="4" w:space="0" w:color="auto"/>
              <w:left w:val="single" w:sz="4" w:space="0" w:color="auto"/>
              <w:bottom w:val="single" w:sz="4" w:space="0" w:color="auto"/>
              <w:right w:val="single" w:sz="4" w:space="0" w:color="auto"/>
            </w:tcBorders>
          </w:tcPr>
          <w:p w:rsidR="00E57DD3" w:rsidRPr="005E457D" w:rsidRDefault="00E57DD3" w:rsidP="00507EB6">
            <w:pPr>
              <w:shd w:val="clear" w:color="auto" w:fill="FFFFFF"/>
              <w:jc w:val="both"/>
              <w:rPr>
                <w:sz w:val="28"/>
                <w:szCs w:val="28"/>
              </w:rPr>
            </w:pPr>
            <w:r w:rsidRPr="005E457D">
              <w:rPr>
                <w:sz w:val="28"/>
                <w:szCs w:val="28"/>
              </w:rPr>
              <w:t>2.</w:t>
            </w:r>
          </w:p>
        </w:tc>
        <w:tc>
          <w:tcPr>
            <w:tcW w:w="3240" w:type="dxa"/>
            <w:tcBorders>
              <w:top w:val="single" w:sz="4" w:space="0" w:color="auto"/>
              <w:left w:val="single" w:sz="4" w:space="0" w:color="auto"/>
              <w:bottom w:val="single" w:sz="4" w:space="0" w:color="auto"/>
              <w:right w:val="single" w:sz="4" w:space="0" w:color="auto"/>
            </w:tcBorders>
          </w:tcPr>
          <w:p w:rsidR="00E57DD3" w:rsidRPr="000F2FEF" w:rsidRDefault="00E57DD3" w:rsidP="00507EB6">
            <w:pPr>
              <w:shd w:val="clear" w:color="auto" w:fill="FFFFFF"/>
              <w:rPr>
                <w:color w:val="000000" w:themeColor="text1"/>
                <w:sz w:val="28"/>
                <w:szCs w:val="28"/>
              </w:rPr>
            </w:pPr>
            <w:r w:rsidRPr="000F2FEF">
              <w:rPr>
                <w:color w:val="000000" w:themeColor="text1"/>
                <w:sz w:val="28"/>
                <w:szCs w:val="28"/>
              </w:rPr>
              <w:t>Дошкольные образовательные учреждения</w:t>
            </w:r>
          </w:p>
        </w:tc>
        <w:tc>
          <w:tcPr>
            <w:tcW w:w="2040" w:type="dxa"/>
            <w:tcBorders>
              <w:top w:val="single" w:sz="4" w:space="0" w:color="auto"/>
              <w:left w:val="single" w:sz="4" w:space="0" w:color="auto"/>
              <w:bottom w:val="single" w:sz="4" w:space="0" w:color="auto"/>
              <w:right w:val="single" w:sz="4" w:space="0" w:color="auto"/>
            </w:tcBorders>
          </w:tcPr>
          <w:p w:rsidR="00E57DD3" w:rsidRPr="000F2FEF" w:rsidRDefault="001226CE" w:rsidP="00507EB6">
            <w:pPr>
              <w:jc w:val="center"/>
              <w:rPr>
                <w:color w:val="000000" w:themeColor="text1"/>
                <w:sz w:val="28"/>
                <w:szCs w:val="28"/>
              </w:rPr>
            </w:pPr>
            <w:r w:rsidRPr="000F2FEF">
              <w:rPr>
                <w:color w:val="000000" w:themeColor="text1"/>
                <w:sz w:val="28"/>
                <w:szCs w:val="28"/>
              </w:rPr>
              <w:t>Воспитатель</w:t>
            </w:r>
          </w:p>
          <w:p w:rsidR="001226CE" w:rsidRPr="000F2FEF" w:rsidRDefault="001226CE" w:rsidP="00507EB6">
            <w:pPr>
              <w:jc w:val="center"/>
              <w:rPr>
                <w:color w:val="000000" w:themeColor="text1"/>
                <w:sz w:val="28"/>
                <w:szCs w:val="28"/>
              </w:rPr>
            </w:pPr>
            <w:r w:rsidRPr="000F2FEF">
              <w:rPr>
                <w:color w:val="000000" w:themeColor="text1"/>
                <w:sz w:val="28"/>
                <w:szCs w:val="28"/>
              </w:rPr>
              <w:t>б/категории</w:t>
            </w:r>
          </w:p>
          <w:p w:rsidR="001226CE" w:rsidRPr="000F2FEF" w:rsidRDefault="001226CE" w:rsidP="00507EB6">
            <w:pPr>
              <w:jc w:val="center"/>
              <w:rPr>
                <w:color w:val="000000" w:themeColor="text1"/>
                <w:sz w:val="28"/>
                <w:szCs w:val="28"/>
              </w:rPr>
            </w:pPr>
            <w:r w:rsidRPr="000F2FEF">
              <w:rPr>
                <w:color w:val="000000" w:themeColor="text1"/>
                <w:sz w:val="28"/>
                <w:szCs w:val="28"/>
                <w:lang w:val="en-US"/>
              </w:rPr>
              <w:t>I</w:t>
            </w:r>
            <w:r w:rsidRPr="000F2FEF">
              <w:rPr>
                <w:color w:val="000000" w:themeColor="text1"/>
                <w:sz w:val="28"/>
                <w:szCs w:val="28"/>
              </w:rPr>
              <w:t xml:space="preserve"> категория</w:t>
            </w:r>
          </w:p>
          <w:p w:rsidR="001226CE" w:rsidRPr="000F2FEF" w:rsidRDefault="001226CE" w:rsidP="00507EB6">
            <w:pPr>
              <w:jc w:val="center"/>
              <w:rPr>
                <w:color w:val="000000" w:themeColor="text1"/>
                <w:sz w:val="28"/>
                <w:szCs w:val="28"/>
              </w:rPr>
            </w:pPr>
            <w:r w:rsidRPr="000F2FEF">
              <w:rPr>
                <w:color w:val="000000" w:themeColor="text1"/>
                <w:sz w:val="28"/>
                <w:szCs w:val="28"/>
              </w:rPr>
              <w:t>высшая</w:t>
            </w:r>
          </w:p>
        </w:tc>
        <w:tc>
          <w:tcPr>
            <w:tcW w:w="1920" w:type="dxa"/>
            <w:tcBorders>
              <w:top w:val="single" w:sz="4" w:space="0" w:color="auto"/>
              <w:left w:val="single" w:sz="4" w:space="0" w:color="auto"/>
              <w:bottom w:val="single" w:sz="4" w:space="0" w:color="auto"/>
              <w:right w:val="single" w:sz="4" w:space="0" w:color="auto"/>
            </w:tcBorders>
          </w:tcPr>
          <w:p w:rsidR="00E57DD3" w:rsidRPr="000F2FEF" w:rsidRDefault="00E57DD3" w:rsidP="00507EB6">
            <w:pPr>
              <w:jc w:val="center"/>
              <w:rPr>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E57DD3" w:rsidRPr="000F2FEF" w:rsidRDefault="00E57DD3" w:rsidP="00507EB6">
            <w:pPr>
              <w:jc w:val="center"/>
              <w:rPr>
                <w:color w:val="000000" w:themeColor="text1"/>
                <w:sz w:val="28"/>
                <w:szCs w:val="28"/>
              </w:rPr>
            </w:pPr>
          </w:p>
          <w:p w:rsidR="001226CE" w:rsidRPr="000F2FEF" w:rsidRDefault="001226CE" w:rsidP="00507EB6">
            <w:pPr>
              <w:jc w:val="center"/>
              <w:rPr>
                <w:color w:val="000000" w:themeColor="text1"/>
                <w:sz w:val="28"/>
                <w:szCs w:val="28"/>
              </w:rPr>
            </w:pPr>
            <w:r w:rsidRPr="000F2FEF">
              <w:rPr>
                <w:color w:val="000000" w:themeColor="text1"/>
                <w:sz w:val="28"/>
                <w:szCs w:val="28"/>
              </w:rPr>
              <w:t>10680.00</w:t>
            </w:r>
          </w:p>
          <w:p w:rsidR="001226CE" w:rsidRPr="000F2FEF" w:rsidRDefault="001226CE" w:rsidP="00507EB6">
            <w:pPr>
              <w:jc w:val="center"/>
              <w:rPr>
                <w:color w:val="000000" w:themeColor="text1"/>
                <w:sz w:val="28"/>
                <w:szCs w:val="28"/>
              </w:rPr>
            </w:pPr>
            <w:r w:rsidRPr="000F2FEF">
              <w:rPr>
                <w:color w:val="000000" w:themeColor="text1"/>
                <w:sz w:val="28"/>
                <w:szCs w:val="28"/>
              </w:rPr>
              <w:t>11630.00</w:t>
            </w:r>
          </w:p>
          <w:p w:rsidR="001226CE" w:rsidRPr="000F2FEF" w:rsidRDefault="001226CE" w:rsidP="00507EB6">
            <w:pPr>
              <w:jc w:val="center"/>
              <w:rPr>
                <w:color w:val="000000" w:themeColor="text1"/>
                <w:sz w:val="28"/>
                <w:szCs w:val="28"/>
              </w:rPr>
            </w:pPr>
            <w:r w:rsidRPr="000F2FEF">
              <w:rPr>
                <w:color w:val="000000" w:themeColor="text1"/>
                <w:sz w:val="28"/>
                <w:szCs w:val="28"/>
              </w:rPr>
              <w:t>12578.75</w:t>
            </w:r>
          </w:p>
        </w:tc>
      </w:tr>
      <w:tr w:rsidR="00E57DD3" w:rsidRPr="005E457D" w:rsidTr="00507EB6">
        <w:trPr>
          <w:cantSplit/>
          <w:trHeight w:val="421"/>
        </w:trPr>
        <w:tc>
          <w:tcPr>
            <w:tcW w:w="708" w:type="dxa"/>
            <w:tcBorders>
              <w:top w:val="single" w:sz="4" w:space="0" w:color="auto"/>
              <w:left w:val="single" w:sz="4" w:space="0" w:color="auto"/>
              <w:bottom w:val="single" w:sz="4" w:space="0" w:color="auto"/>
              <w:right w:val="single" w:sz="4" w:space="0" w:color="auto"/>
            </w:tcBorders>
          </w:tcPr>
          <w:p w:rsidR="00E57DD3" w:rsidRPr="005E457D" w:rsidRDefault="00E57DD3" w:rsidP="00507EB6">
            <w:pPr>
              <w:jc w:val="both"/>
              <w:rPr>
                <w:sz w:val="28"/>
                <w:szCs w:val="28"/>
              </w:rPr>
            </w:pPr>
            <w:r w:rsidRPr="005E457D">
              <w:rPr>
                <w:sz w:val="28"/>
                <w:szCs w:val="28"/>
              </w:rPr>
              <w:t>3.</w:t>
            </w:r>
          </w:p>
        </w:tc>
        <w:tc>
          <w:tcPr>
            <w:tcW w:w="3240" w:type="dxa"/>
            <w:tcBorders>
              <w:top w:val="single" w:sz="4" w:space="0" w:color="auto"/>
              <w:left w:val="single" w:sz="4" w:space="0" w:color="auto"/>
              <w:bottom w:val="single" w:sz="4" w:space="0" w:color="auto"/>
              <w:right w:val="single" w:sz="4" w:space="0" w:color="auto"/>
            </w:tcBorders>
          </w:tcPr>
          <w:p w:rsidR="00E57DD3" w:rsidRPr="000F2FEF" w:rsidRDefault="00E57DD3" w:rsidP="00507EB6">
            <w:pPr>
              <w:rPr>
                <w:color w:val="000000" w:themeColor="text1"/>
                <w:sz w:val="28"/>
                <w:szCs w:val="28"/>
              </w:rPr>
            </w:pPr>
            <w:r w:rsidRPr="000F2FEF">
              <w:rPr>
                <w:color w:val="000000" w:themeColor="text1"/>
                <w:sz w:val="28"/>
                <w:szCs w:val="28"/>
              </w:rPr>
              <w:t xml:space="preserve">Учреждения дополнительного </w:t>
            </w:r>
          </w:p>
          <w:p w:rsidR="00E57DD3" w:rsidRPr="000F2FEF" w:rsidRDefault="00E57DD3" w:rsidP="00507EB6">
            <w:pPr>
              <w:rPr>
                <w:color w:val="000000" w:themeColor="text1"/>
                <w:sz w:val="28"/>
                <w:szCs w:val="28"/>
              </w:rPr>
            </w:pPr>
            <w:r w:rsidRPr="000F2FEF">
              <w:rPr>
                <w:color w:val="000000" w:themeColor="text1"/>
                <w:sz w:val="28"/>
                <w:szCs w:val="28"/>
              </w:rPr>
              <w:t>образования детей</w:t>
            </w:r>
          </w:p>
        </w:tc>
        <w:tc>
          <w:tcPr>
            <w:tcW w:w="2040" w:type="dxa"/>
            <w:tcBorders>
              <w:top w:val="single" w:sz="4" w:space="0" w:color="auto"/>
              <w:left w:val="single" w:sz="4" w:space="0" w:color="auto"/>
              <w:bottom w:val="single" w:sz="4" w:space="0" w:color="auto"/>
              <w:right w:val="single" w:sz="4" w:space="0" w:color="auto"/>
            </w:tcBorders>
          </w:tcPr>
          <w:p w:rsidR="00E57DD3" w:rsidRPr="000F2FEF" w:rsidRDefault="00E57DD3" w:rsidP="001226CE">
            <w:pPr>
              <w:jc w:val="center"/>
              <w:rPr>
                <w:color w:val="000000" w:themeColor="text1"/>
                <w:sz w:val="28"/>
                <w:szCs w:val="28"/>
              </w:rPr>
            </w:pPr>
            <w:r w:rsidRPr="000F2FEF">
              <w:rPr>
                <w:color w:val="000000" w:themeColor="text1"/>
                <w:sz w:val="28"/>
                <w:szCs w:val="28"/>
              </w:rPr>
              <w:t>Педаг</w:t>
            </w:r>
            <w:r w:rsidR="001226CE" w:rsidRPr="000F2FEF">
              <w:rPr>
                <w:color w:val="000000" w:themeColor="text1"/>
                <w:sz w:val="28"/>
                <w:szCs w:val="28"/>
              </w:rPr>
              <w:t>ог дополнительного образования</w:t>
            </w:r>
          </w:p>
        </w:tc>
        <w:tc>
          <w:tcPr>
            <w:tcW w:w="1920" w:type="dxa"/>
            <w:tcBorders>
              <w:top w:val="single" w:sz="4" w:space="0" w:color="auto"/>
              <w:left w:val="single" w:sz="4" w:space="0" w:color="auto"/>
              <w:bottom w:val="single" w:sz="4" w:space="0" w:color="auto"/>
              <w:right w:val="single" w:sz="4" w:space="0" w:color="auto"/>
            </w:tcBorders>
          </w:tcPr>
          <w:p w:rsidR="00E57DD3" w:rsidRPr="000F2FEF" w:rsidRDefault="00E57DD3" w:rsidP="00507EB6">
            <w:pPr>
              <w:jc w:val="center"/>
              <w:rPr>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tcPr>
          <w:p w:rsidR="00E57DD3" w:rsidRPr="000F2FEF" w:rsidRDefault="001226CE" w:rsidP="00507EB6">
            <w:pPr>
              <w:jc w:val="center"/>
              <w:rPr>
                <w:color w:val="000000" w:themeColor="text1"/>
                <w:sz w:val="28"/>
                <w:szCs w:val="28"/>
              </w:rPr>
            </w:pPr>
            <w:r w:rsidRPr="000F2FEF">
              <w:rPr>
                <w:color w:val="000000" w:themeColor="text1"/>
                <w:sz w:val="28"/>
                <w:szCs w:val="28"/>
              </w:rPr>
              <w:t>6956.25</w:t>
            </w:r>
          </w:p>
        </w:tc>
      </w:tr>
    </w:tbl>
    <w:p w:rsidR="00E57DD3" w:rsidRPr="005E457D" w:rsidRDefault="00E57DD3" w:rsidP="00E57DD3">
      <w:pPr>
        <w:rPr>
          <w:sz w:val="28"/>
          <w:szCs w:val="28"/>
        </w:rPr>
      </w:pPr>
    </w:p>
    <w:p w:rsidR="00E57DD3" w:rsidRPr="005E457D" w:rsidRDefault="00E57DD3" w:rsidP="009368BF">
      <w:pPr>
        <w:pStyle w:val="ConsPlusNormal"/>
        <w:widowControl/>
        <w:ind w:firstLine="0"/>
        <w:jc w:val="both"/>
        <w:rPr>
          <w:rFonts w:ascii="Times New Roman" w:hAnsi="Times New Roman" w:cs="Times New Roman"/>
          <w:sz w:val="28"/>
          <w:szCs w:val="28"/>
        </w:rPr>
      </w:pPr>
    </w:p>
    <w:p w:rsidR="00E57DD3" w:rsidRPr="005E457D" w:rsidRDefault="00E57DD3" w:rsidP="00E57DD3">
      <w:pPr>
        <w:ind w:firstLine="5040"/>
        <w:jc w:val="right"/>
        <w:rPr>
          <w:sz w:val="28"/>
          <w:szCs w:val="28"/>
        </w:rPr>
      </w:pPr>
      <w:r w:rsidRPr="005E457D">
        <w:rPr>
          <w:sz w:val="28"/>
          <w:szCs w:val="28"/>
        </w:rPr>
        <w:t>Приложение 2</w:t>
      </w:r>
    </w:p>
    <w:p w:rsidR="00E57DD3" w:rsidRPr="005E457D" w:rsidRDefault="00E57DD3" w:rsidP="00E57DD3">
      <w:pPr>
        <w:ind w:firstLine="5040"/>
        <w:rPr>
          <w:sz w:val="28"/>
          <w:szCs w:val="28"/>
        </w:rPr>
      </w:pPr>
    </w:p>
    <w:p w:rsidR="00E57DD3" w:rsidRPr="005E457D" w:rsidRDefault="00E57DD3" w:rsidP="00E57DD3">
      <w:pPr>
        <w:pStyle w:val="ConsPlusTitle"/>
        <w:widowControl/>
        <w:jc w:val="center"/>
        <w:outlineLvl w:val="0"/>
        <w:rPr>
          <w:rFonts w:ascii="Times New Roman" w:hAnsi="Times New Roman" w:cs="Times New Roman"/>
          <w:sz w:val="28"/>
          <w:szCs w:val="28"/>
        </w:rPr>
      </w:pPr>
    </w:p>
    <w:p w:rsidR="00E57DD3" w:rsidRPr="005E457D" w:rsidRDefault="00E57DD3" w:rsidP="00E57DD3">
      <w:pPr>
        <w:pStyle w:val="ConsPlusTitle"/>
        <w:widowControl/>
        <w:jc w:val="center"/>
        <w:outlineLvl w:val="0"/>
        <w:rPr>
          <w:rFonts w:ascii="Times New Roman" w:hAnsi="Times New Roman" w:cs="Times New Roman"/>
          <w:b w:val="0"/>
          <w:sz w:val="28"/>
          <w:szCs w:val="28"/>
        </w:rPr>
      </w:pPr>
      <w:r w:rsidRPr="005E457D">
        <w:rPr>
          <w:rFonts w:ascii="Times New Roman" w:hAnsi="Times New Roman" w:cs="Times New Roman"/>
          <w:b w:val="0"/>
          <w:sz w:val="28"/>
          <w:szCs w:val="28"/>
        </w:rPr>
        <w:t xml:space="preserve">Показатели для отнесения  учреждений образования </w:t>
      </w:r>
    </w:p>
    <w:p w:rsidR="00E57DD3" w:rsidRPr="005E457D" w:rsidRDefault="00E57DD3" w:rsidP="00E57DD3">
      <w:pPr>
        <w:pStyle w:val="ConsPlusTitle"/>
        <w:widowControl/>
        <w:jc w:val="center"/>
        <w:outlineLvl w:val="0"/>
        <w:rPr>
          <w:rFonts w:ascii="Times New Roman" w:hAnsi="Times New Roman" w:cs="Times New Roman"/>
          <w:b w:val="0"/>
          <w:sz w:val="28"/>
          <w:szCs w:val="28"/>
        </w:rPr>
      </w:pPr>
      <w:r w:rsidRPr="005E457D">
        <w:rPr>
          <w:rFonts w:ascii="Times New Roman" w:hAnsi="Times New Roman" w:cs="Times New Roman"/>
          <w:b w:val="0"/>
          <w:sz w:val="28"/>
          <w:szCs w:val="28"/>
        </w:rPr>
        <w:t>к группам по оплате  труда</w:t>
      </w:r>
    </w:p>
    <w:p w:rsidR="00E57DD3" w:rsidRPr="005E457D" w:rsidRDefault="00E57DD3" w:rsidP="00E57DD3">
      <w:pPr>
        <w:pStyle w:val="ConsPlusNormal"/>
        <w:widowControl/>
        <w:ind w:firstLine="540"/>
        <w:jc w:val="both"/>
        <w:rPr>
          <w:rFonts w:ascii="Times New Roman" w:hAnsi="Times New Roman" w:cs="Times New Roman"/>
          <w:color w:val="FF0000"/>
          <w:sz w:val="28"/>
          <w:szCs w:val="28"/>
        </w:rPr>
      </w:pPr>
    </w:p>
    <w:tbl>
      <w:tblPr>
        <w:tblW w:w="9720" w:type="dxa"/>
        <w:tblLayout w:type="fixed"/>
        <w:tblCellMar>
          <w:left w:w="70" w:type="dxa"/>
          <w:right w:w="70" w:type="dxa"/>
        </w:tblCellMar>
        <w:tblLook w:val="0000" w:firstRow="0" w:lastRow="0" w:firstColumn="0" w:lastColumn="0" w:noHBand="0" w:noVBand="0"/>
      </w:tblPr>
      <w:tblGrid>
        <w:gridCol w:w="4995"/>
        <w:gridCol w:w="2745"/>
        <w:gridCol w:w="1980"/>
      </w:tblGrid>
      <w:tr w:rsidR="00E57DD3" w:rsidRPr="005E457D" w:rsidTr="00507EB6">
        <w:trPr>
          <w:trHeight w:val="240"/>
        </w:trPr>
        <w:tc>
          <w:tcPr>
            <w:tcW w:w="4995" w:type="dxa"/>
            <w:tcBorders>
              <w:top w:val="single" w:sz="6" w:space="0" w:color="auto"/>
              <w:left w:val="single" w:sz="6" w:space="0" w:color="auto"/>
              <w:bottom w:val="single" w:sz="6" w:space="0" w:color="auto"/>
              <w:right w:val="single" w:sz="6" w:space="0" w:color="auto"/>
            </w:tcBorders>
          </w:tcPr>
          <w:p w:rsidR="00E57DD3" w:rsidRPr="005E457D" w:rsidRDefault="00E57DD3" w:rsidP="00507EB6">
            <w:pPr>
              <w:pStyle w:val="ConsPlusNormal"/>
              <w:widowControl/>
              <w:ind w:firstLine="0"/>
              <w:rPr>
                <w:rFonts w:ascii="Times New Roman" w:hAnsi="Times New Roman" w:cs="Times New Roman"/>
                <w:sz w:val="28"/>
                <w:szCs w:val="28"/>
              </w:rPr>
            </w:pPr>
            <w:r w:rsidRPr="005E457D">
              <w:rPr>
                <w:rFonts w:ascii="Times New Roman" w:hAnsi="Times New Roman" w:cs="Times New Roman"/>
                <w:sz w:val="28"/>
                <w:szCs w:val="28"/>
              </w:rPr>
              <w:t xml:space="preserve">Группа по оплате труда руководителей учреждений, расположенных в сельской </w:t>
            </w:r>
            <w:r w:rsidRPr="005E457D">
              <w:rPr>
                <w:rFonts w:ascii="Times New Roman" w:hAnsi="Times New Roman" w:cs="Times New Roman"/>
                <w:sz w:val="28"/>
                <w:szCs w:val="28"/>
              </w:rPr>
              <w:lastRenderedPageBreak/>
              <w:t>местности.</w:t>
            </w:r>
          </w:p>
        </w:tc>
        <w:tc>
          <w:tcPr>
            <w:tcW w:w="2745" w:type="dxa"/>
            <w:tcBorders>
              <w:top w:val="single" w:sz="6" w:space="0" w:color="auto"/>
              <w:left w:val="single" w:sz="6" w:space="0" w:color="auto"/>
              <w:bottom w:val="single" w:sz="6" w:space="0" w:color="auto"/>
              <w:right w:val="single" w:sz="6" w:space="0" w:color="auto"/>
            </w:tcBorders>
          </w:tcPr>
          <w:p w:rsidR="00E57DD3" w:rsidRPr="005E457D" w:rsidRDefault="00E57DD3" w:rsidP="00507EB6">
            <w:pPr>
              <w:pStyle w:val="ConsPlusNormal"/>
              <w:widowControl/>
              <w:ind w:firstLine="0"/>
              <w:rPr>
                <w:rFonts w:ascii="Times New Roman" w:hAnsi="Times New Roman" w:cs="Times New Roman"/>
                <w:sz w:val="28"/>
                <w:szCs w:val="28"/>
              </w:rPr>
            </w:pPr>
            <w:r w:rsidRPr="005E457D">
              <w:rPr>
                <w:rFonts w:ascii="Times New Roman" w:hAnsi="Times New Roman" w:cs="Times New Roman"/>
                <w:sz w:val="28"/>
                <w:szCs w:val="28"/>
              </w:rPr>
              <w:lastRenderedPageBreak/>
              <w:t xml:space="preserve">Среднегодовое число учащихся </w:t>
            </w:r>
            <w:r w:rsidRPr="005E457D">
              <w:rPr>
                <w:rFonts w:ascii="Times New Roman" w:hAnsi="Times New Roman" w:cs="Times New Roman"/>
                <w:sz w:val="28"/>
                <w:szCs w:val="28"/>
              </w:rPr>
              <w:lastRenderedPageBreak/>
              <w:t>(воспитанников)</w:t>
            </w:r>
          </w:p>
        </w:tc>
        <w:tc>
          <w:tcPr>
            <w:tcW w:w="1980" w:type="dxa"/>
            <w:tcBorders>
              <w:top w:val="single" w:sz="6" w:space="0" w:color="auto"/>
              <w:left w:val="single" w:sz="6" w:space="0" w:color="auto"/>
              <w:bottom w:val="single" w:sz="6" w:space="0" w:color="auto"/>
              <w:right w:val="single" w:sz="6" w:space="0" w:color="auto"/>
            </w:tcBorders>
          </w:tcPr>
          <w:p w:rsidR="00E57DD3" w:rsidRPr="005E457D" w:rsidRDefault="00E57DD3" w:rsidP="00507EB6">
            <w:pPr>
              <w:pStyle w:val="ConsPlusNormal"/>
              <w:widowControl/>
              <w:ind w:firstLine="0"/>
              <w:jc w:val="center"/>
              <w:rPr>
                <w:rFonts w:ascii="Times New Roman" w:hAnsi="Times New Roman" w:cs="Times New Roman"/>
                <w:sz w:val="28"/>
                <w:szCs w:val="28"/>
              </w:rPr>
            </w:pPr>
            <w:r w:rsidRPr="005E457D">
              <w:rPr>
                <w:rFonts w:ascii="Times New Roman" w:hAnsi="Times New Roman" w:cs="Times New Roman"/>
                <w:sz w:val="28"/>
                <w:szCs w:val="28"/>
              </w:rPr>
              <w:lastRenderedPageBreak/>
              <w:t xml:space="preserve">Кратность оклада </w:t>
            </w:r>
            <w:r w:rsidRPr="005E457D">
              <w:rPr>
                <w:rFonts w:ascii="Times New Roman" w:hAnsi="Times New Roman" w:cs="Times New Roman"/>
                <w:sz w:val="28"/>
                <w:szCs w:val="28"/>
              </w:rPr>
              <w:lastRenderedPageBreak/>
              <w:t>руководителя</w:t>
            </w:r>
          </w:p>
        </w:tc>
      </w:tr>
      <w:tr w:rsidR="00E57DD3" w:rsidRPr="005E457D" w:rsidTr="00507EB6">
        <w:trPr>
          <w:trHeight w:val="240"/>
        </w:trPr>
        <w:tc>
          <w:tcPr>
            <w:tcW w:w="4995" w:type="dxa"/>
            <w:tcBorders>
              <w:top w:val="single" w:sz="6" w:space="0" w:color="auto"/>
              <w:left w:val="single" w:sz="6" w:space="0" w:color="auto"/>
              <w:bottom w:val="single" w:sz="6" w:space="0" w:color="auto"/>
              <w:right w:val="single" w:sz="6" w:space="0" w:color="auto"/>
            </w:tcBorders>
          </w:tcPr>
          <w:p w:rsidR="00E57DD3" w:rsidRPr="005E457D" w:rsidRDefault="00E57DD3" w:rsidP="00507EB6">
            <w:pPr>
              <w:pStyle w:val="ConsPlusNormal"/>
              <w:widowControl/>
              <w:ind w:firstLine="0"/>
              <w:jc w:val="center"/>
              <w:rPr>
                <w:rFonts w:ascii="Times New Roman" w:hAnsi="Times New Roman" w:cs="Times New Roman"/>
                <w:sz w:val="28"/>
                <w:szCs w:val="28"/>
              </w:rPr>
            </w:pPr>
            <w:r w:rsidRPr="005E457D">
              <w:rPr>
                <w:rFonts w:ascii="Times New Roman" w:hAnsi="Times New Roman" w:cs="Times New Roman"/>
                <w:sz w:val="28"/>
                <w:szCs w:val="28"/>
              </w:rPr>
              <w:lastRenderedPageBreak/>
              <w:t>III</w:t>
            </w:r>
          </w:p>
        </w:tc>
        <w:tc>
          <w:tcPr>
            <w:tcW w:w="2745" w:type="dxa"/>
            <w:tcBorders>
              <w:top w:val="single" w:sz="6" w:space="0" w:color="auto"/>
              <w:left w:val="single" w:sz="6" w:space="0" w:color="auto"/>
              <w:bottom w:val="single" w:sz="6" w:space="0" w:color="auto"/>
              <w:right w:val="single" w:sz="6" w:space="0" w:color="auto"/>
            </w:tcBorders>
          </w:tcPr>
          <w:p w:rsidR="00E57DD3" w:rsidRPr="005E457D" w:rsidRDefault="00E57DD3" w:rsidP="00507EB6">
            <w:pPr>
              <w:pStyle w:val="ConsPlusNormal"/>
              <w:widowControl/>
              <w:ind w:firstLine="0"/>
              <w:jc w:val="center"/>
              <w:rPr>
                <w:rFonts w:ascii="Times New Roman" w:hAnsi="Times New Roman" w:cs="Times New Roman"/>
                <w:sz w:val="28"/>
                <w:szCs w:val="28"/>
              </w:rPr>
            </w:pPr>
            <w:r w:rsidRPr="005E457D">
              <w:rPr>
                <w:rFonts w:ascii="Times New Roman" w:hAnsi="Times New Roman" w:cs="Times New Roman"/>
                <w:sz w:val="28"/>
                <w:szCs w:val="28"/>
              </w:rPr>
              <w:t>от 71 до 150</w:t>
            </w:r>
          </w:p>
        </w:tc>
        <w:tc>
          <w:tcPr>
            <w:tcW w:w="1980" w:type="dxa"/>
            <w:tcBorders>
              <w:top w:val="single" w:sz="6" w:space="0" w:color="auto"/>
              <w:left w:val="single" w:sz="6" w:space="0" w:color="auto"/>
              <w:bottom w:val="single" w:sz="6" w:space="0" w:color="auto"/>
              <w:right w:val="single" w:sz="6" w:space="0" w:color="auto"/>
            </w:tcBorders>
          </w:tcPr>
          <w:p w:rsidR="00E57DD3" w:rsidRPr="005E457D" w:rsidRDefault="00E57DD3" w:rsidP="00507EB6">
            <w:pPr>
              <w:pStyle w:val="ConsPlusNormal"/>
              <w:widowControl/>
              <w:ind w:firstLine="0"/>
              <w:jc w:val="center"/>
              <w:rPr>
                <w:rFonts w:ascii="Times New Roman" w:hAnsi="Times New Roman" w:cs="Times New Roman"/>
                <w:sz w:val="28"/>
                <w:szCs w:val="28"/>
              </w:rPr>
            </w:pPr>
            <w:r w:rsidRPr="005E457D">
              <w:rPr>
                <w:rFonts w:ascii="Times New Roman" w:hAnsi="Times New Roman" w:cs="Times New Roman"/>
                <w:sz w:val="28"/>
                <w:szCs w:val="28"/>
              </w:rPr>
              <w:t>1,70</w:t>
            </w:r>
          </w:p>
        </w:tc>
      </w:tr>
    </w:tbl>
    <w:p w:rsidR="00E57DD3" w:rsidRPr="005E457D" w:rsidRDefault="00E57DD3" w:rsidP="00E57DD3">
      <w:pPr>
        <w:pStyle w:val="ConsPlusNormal"/>
        <w:widowControl/>
        <w:ind w:firstLine="540"/>
        <w:jc w:val="both"/>
        <w:rPr>
          <w:rFonts w:ascii="Times New Roman" w:hAnsi="Times New Roman" w:cs="Times New Roman"/>
          <w:color w:val="FF0000"/>
          <w:sz w:val="28"/>
          <w:szCs w:val="28"/>
        </w:rPr>
      </w:pPr>
    </w:p>
    <w:p w:rsidR="00E57DD3" w:rsidRPr="005E457D" w:rsidRDefault="00E57DD3" w:rsidP="00E57DD3">
      <w:pPr>
        <w:ind w:firstLine="5520"/>
        <w:rPr>
          <w:color w:val="FF0000"/>
          <w:sz w:val="28"/>
          <w:szCs w:val="28"/>
        </w:rPr>
      </w:pPr>
    </w:p>
    <w:p w:rsidR="00E57DD3" w:rsidRPr="005E457D" w:rsidRDefault="00E57DD3" w:rsidP="00E57DD3">
      <w:pPr>
        <w:ind w:firstLine="5520"/>
        <w:rPr>
          <w:color w:val="FF0000"/>
          <w:sz w:val="28"/>
          <w:szCs w:val="28"/>
        </w:rPr>
      </w:pPr>
    </w:p>
    <w:p w:rsidR="003C4C12" w:rsidRDefault="003C4C12" w:rsidP="00E57DD3">
      <w:pPr>
        <w:ind w:firstLine="5040"/>
        <w:jc w:val="right"/>
        <w:rPr>
          <w:sz w:val="28"/>
          <w:szCs w:val="28"/>
        </w:rPr>
      </w:pPr>
    </w:p>
    <w:p w:rsidR="003C4C12" w:rsidRDefault="003C4C12" w:rsidP="00E57DD3">
      <w:pPr>
        <w:ind w:firstLine="5040"/>
        <w:jc w:val="right"/>
        <w:rPr>
          <w:sz w:val="28"/>
          <w:szCs w:val="28"/>
        </w:rPr>
      </w:pPr>
    </w:p>
    <w:p w:rsidR="00E57DD3" w:rsidRPr="005E457D" w:rsidRDefault="00E57DD3" w:rsidP="00E57DD3">
      <w:pPr>
        <w:ind w:firstLine="5040"/>
        <w:jc w:val="right"/>
        <w:rPr>
          <w:sz w:val="28"/>
          <w:szCs w:val="28"/>
        </w:rPr>
      </w:pPr>
      <w:r w:rsidRPr="005E457D">
        <w:rPr>
          <w:sz w:val="28"/>
          <w:szCs w:val="28"/>
        </w:rPr>
        <w:t>Приложение 3</w:t>
      </w:r>
    </w:p>
    <w:p w:rsidR="00E57DD3" w:rsidRPr="005E457D" w:rsidRDefault="00E57DD3" w:rsidP="00E57DD3">
      <w:pPr>
        <w:pStyle w:val="ConsPlusTitle"/>
        <w:widowControl/>
        <w:jc w:val="center"/>
        <w:outlineLvl w:val="0"/>
        <w:rPr>
          <w:rFonts w:ascii="Times New Roman" w:hAnsi="Times New Roman" w:cs="Times New Roman"/>
          <w:sz w:val="28"/>
          <w:szCs w:val="28"/>
        </w:rPr>
      </w:pPr>
    </w:p>
    <w:p w:rsidR="00E57DD3" w:rsidRPr="005E457D" w:rsidRDefault="00E57DD3" w:rsidP="00E57DD3">
      <w:pPr>
        <w:pStyle w:val="ConsPlusTitle"/>
        <w:widowControl/>
        <w:jc w:val="center"/>
        <w:outlineLvl w:val="0"/>
        <w:rPr>
          <w:rFonts w:ascii="Times New Roman" w:hAnsi="Times New Roman" w:cs="Times New Roman"/>
          <w:sz w:val="28"/>
          <w:szCs w:val="28"/>
        </w:rPr>
      </w:pPr>
    </w:p>
    <w:p w:rsidR="00E57DD3" w:rsidRPr="005E457D" w:rsidRDefault="00E57DD3" w:rsidP="00E57DD3">
      <w:pPr>
        <w:pStyle w:val="ConsPlusTitle"/>
        <w:widowControl/>
        <w:jc w:val="center"/>
        <w:outlineLvl w:val="0"/>
        <w:rPr>
          <w:rFonts w:ascii="Times New Roman" w:hAnsi="Times New Roman" w:cs="Times New Roman"/>
          <w:b w:val="0"/>
          <w:sz w:val="28"/>
          <w:szCs w:val="28"/>
        </w:rPr>
      </w:pPr>
      <w:r w:rsidRPr="005E457D">
        <w:rPr>
          <w:rFonts w:ascii="Times New Roman" w:hAnsi="Times New Roman" w:cs="Times New Roman"/>
          <w:b w:val="0"/>
          <w:sz w:val="28"/>
          <w:szCs w:val="28"/>
        </w:rPr>
        <w:t>Корректирующие коэффициенты</w:t>
      </w:r>
    </w:p>
    <w:p w:rsidR="00E57DD3" w:rsidRPr="005E457D" w:rsidRDefault="00E57DD3" w:rsidP="00E57DD3">
      <w:pPr>
        <w:pStyle w:val="ConsPlusTitle"/>
        <w:widowControl/>
        <w:jc w:val="center"/>
        <w:outlineLvl w:val="0"/>
        <w:rPr>
          <w:rFonts w:ascii="Times New Roman" w:hAnsi="Times New Roman" w:cs="Times New Roman"/>
          <w:b w:val="0"/>
          <w:sz w:val="28"/>
          <w:szCs w:val="28"/>
        </w:rPr>
      </w:pPr>
      <w:r w:rsidRPr="005E457D">
        <w:rPr>
          <w:rFonts w:ascii="Times New Roman" w:hAnsi="Times New Roman" w:cs="Times New Roman"/>
          <w:b w:val="0"/>
          <w:sz w:val="28"/>
          <w:szCs w:val="28"/>
        </w:rPr>
        <w:t>к должностным окладам руководителя</w:t>
      </w:r>
    </w:p>
    <w:p w:rsidR="00E57DD3" w:rsidRPr="005E457D" w:rsidRDefault="00E57DD3" w:rsidP="00E57DD3">
      <w:pPr>
        <w:pStyle w:val="ConsPlusTitle"/>
        <w:widowControl/>
        <w:jc w:val="center"/>
        <w:outlineLvl w:val="0"/>
        <w:rPr>
          <w:rFonts w:ascii="Times New Roman" w:hAnsi="Times New Roman" w:cs="Times New Roman"/>
          <w:b w:val="0"/>
          <w:sz w:val="28"/>
          <w:szCs w:val="28"/>
        </w:rPr>
      </w:pPr>
      <w:r w:rsidRPr="005E457D">
        <w:rPr>
          <w:rFonts w:ascii="Times New Roman" w:hAnsi="Times New Roman" w:cs="Times New Roman"/>
          <w:b w:val="0"/>
          <w:sz w:val="28"/>
          <w:szCs w:val="28"/>
        </w:rPr>
        <w:t>Учреждения</w:t>
      </w:r>
    </w:p>
    <w:p w:rsidR="00E57DD3" w:rsidRPr="005E457D" w:rsidRDefault="00E57DD3" w:rsidP="00E57DD3">
      <w:pPr>
        <w:pStyle w:val="ConsPlusTitle"/>
        <w:widowControl/>
        <w:jc w:val="center"/>
        <w:outlineLvl w:val="0"/>
        <w:rPr>
          <w:rFonts w:ascii="Times New Roman" w:hAnsi="Times New Roman" w:cs="Times New Roman"/>
          <w:b w:val="0"/>
          <w:sz w:val="28"/>
          <w:szCs w:val="28"/>
        </w:rPr>
      </w:pPr>
    </w:p>
    <w:p w:rsidR="00E57DD3" w:rsidRPr="005E457D" w:rsidRDefault="00E57DD3" w:rsidP="00E57DD3">
      <w:pPr>
        <w:pStyle w:val="ConsPlusNormal"/>
        <w:widowControl/>
        <w:jc w:val="both"/>
        <w:rPr>
          <w:rFonts w:ascii="Times New Roman" w:hAnsi="Times New Roman" w:cs="Times New Roman"/>
          <w:sz w:val="28"/>
          <w:szCs w:val="28"/>
        </w:rPr>
      </w:pPr>
      <w:r w:rsidRPr="005E457D">
        <w:rPr>
          <w:rFonts w:ascii="Times New Roman" w:hAnsi="Times New Roman" w:cs="Times New Roman"/>
          <w:sz w:val="28"/>
          <w:szCs w:val="28"/>
        </w:rPr>
        <w:t xml:space="preserve">Руководителю Учреждения  в зависимости от  мощности и функциональных особенностей учреждения устанавливаются корректирующие коэффициенты  к должностным окладам в следующих размерах: </w:t>
      </w:r>
    </w:p>
    <w:p w:rsidR="00E57DD3" w:rsidRPr="005E457D" w:rsidRDefault="00E57DD3" w:rsidP="00E57DD3">
      <w:pPr>
        <w:pStyle w:val="ConsPlusNormal"/>
        <w:widowControl/>
        <w:jc w:val="both"/>
        <w:rPr>
          <w:rFonts w:ascii="Times New Roman" w:hAnsi="Times New Roman" w:cs="Times New Roman"/>
          <w:sz w:val="28"/>
          <w:szCs w:val="28"/>
        </w:rPr>
      </w:pPr>
    </w:p>
    <w:tbl>
      <w:tblPr>
        <w:tblW w:w="9639" w:type="dxa"/>
        <w:tblLayout w:type="fixed"/>
        <w:tblCellMar>
          <w:left w:w="70" w:type="dxa"/>
          <w:right w:w="70" w:type="dxa"/>
        </w:tblCellMar>
        <w:tblLook w:val="0000" w:firstRow="0" w:lastRow="0" w:firstColumn="0" w:lastColumn="0" w:noHBand="0" w:noVBand="0"/>
      </w:tblPr>
      <w:tblGrid>
        <w:gridCol w:w="6096"/>
        <w:gridCol w:w="3543"/>
      </w:tblGrid>
      <w:tr w:rsidR="00E57DD3" w:rsidRPr="005E457D" w:rsidTr="00507EB6">
        <w:trPr>
          <w:trHeight w:val="240"/>
        </w:trPr>
        <w:tc>
          <w:tcPr>
            <w:tcW w:w="6096" w:type="dxa"/>
            <w:tcBorders>
              <w:top w:val="single" w:sz="6" w:space="0" w:color="auto"/>
              <w:left w:val="single" w:sz="6" w:space="0" w:color="auto"/>
              <w:bottom w:val="single" w:sz="6" w:space="0" w:color="auto"/>
              <w:right w:val="single" w:sz="6" w:space="0" w:color="auto"/>
            </w:tcBorders>
          </w:tcPr>
          <w:p w:rsidR="00E57DD3" w:rsidRPr="005E457D" w:rsidRDefault="00E57DD3" w:rsidP="00507EB6">
            <w:pPr>
              <w:pStyle w:val="ConsPlusNormal"/>
              <w:widowControl/>
              <w:ind w:firstLine="0"/>
              <w:jc w:val="center"/>
              <w:rPr>
                <w:rFonts w:ascii="Times New Roman" w:hAnsi="Times New Roman" w:cs="Times New Roman"/>
                <w:sz w:val="28"/>
                <w:szCs w:val="28"/>
              </w:rPr>
            </w:pPr>
            <w:r w:rsidRPr="005E457D">
              <w:rPr>
                <w:rFonts w:ascii="Times New Roman" w:hAnsi="Times New Roman" w:cs="Times New Roman"/>
                <w:sz w:val="28"/>
                <w:szCs w:val="28"/>
              </w:rPr>
              <w:t>Критерии установления корректирующих коэффициентов</w:t>
            </w:r>
          </w:p>
        </w:tc>
        <w:tc>
          <w:tcPr>
            <w:tcW w:w="3543" w:type="dxa"/>
            <w:tcBorders>
              <w:top w:val="single" w:sz="6" w:space="0" w:color="auto"/>
              <w:left w:val="single" w:sz="6" w:space="0" w:color="auto"/>
              <w:bottom w:val="single" w:sz="6" w:space="0" w:color="auto"/>
              <w:right w:val="single" w:sz="6" w:space="0" w:color="auto"/>
            </w:tcBorders>
          </w:tcPr>
          <w:p w:rsidR="00E57DD3" w:rsidRPr="005E457D" w:rsidRDefault="00E57DD3" w:rsidP="00507EB6">
            <w:pPr>
              <w:pStyle w:val="ConsPlusNormal"/>
              <w:widowControl/>
              <w:ind w:firstLine="0"/>
              <w:jc w:val="center"/>
              <w:rPr>
                <w:rFonts w:ascii="Times New Roman" w:hAnsi="Times New Roman" w:cs="Times New Roman"/>
                <w:sz w:val="28"/>
                <w:szCs w:val="28"/>
              </w:rPr>
            </w:pPr>
            <w:r w:rsidRPr="005E457D">
              <w:rPr>
                <w:rFonts w:ascii="Times New Roman" w:hAnsi="Times New Roman" w:cs="Times New Roman"/>
                <w:sz w:val="28"/>
                <w:szCs w:val="28"/>
              </w:rPr>
              <w:t>Размер</w:t>
            </w:r>
          </w:p>
          <w:p w:rsidR="00E57DD3" w:rsidRPr="005E457D" w:rsidRDefault="00E57DD3" w:rsidP="00507EB6">
            <w:pPr>
              <w:pStyle w:val="ConsPlusNormal"/>
              <w:widowControl/>
              <w:ind w:firstLine="0"/>
              <w:jc w:val="center"/>
              <w:rPr>
                <w:rFonts w:ascii="Times New Roman" w:hAnsi="Times New Roman" w:cs="Times New Roman"/>
                <w:sz w:val="28"/>
                <w:szCs w:val="28"/>
              </w:rPr>
            </w:pPr>
            <w:r w:rsidRPr="005E457D">
              <w:rPr>
                <w:rFonts w:ascii="Times New Roman" w:hAnsi="Times New Roman" w:cs="Times New Roman"/>
                <w:sz w:val="28"/>
                <w:szCs w:val="28"/>
              </w:rPr>
              <w:t>корректирующего</w:t>
            </w:r>
          </w:p>
          <w:p w:rsidR="00E57DD3" w:rsidRPr="005E457D" w:rsidRDefault="00E57DD3" w:rsidP="00507EB6">
            <w:pPr>
              <w:pStyle w:val="ConsPlusNormal"/>
              <w:widowControl/>
              <w:ind w:firstLine="0"/>
              <w:jc w:val="center"/>
              <w:rPr>
                <w:rFonts w:ascii="Times New Roman" w:hAnsi="Times New Roman" w:cs="Times New Roman"/>
                <w:sz w:val="28"/>
                <w:szCs w:val="28"/>
              </w:rPr>
            </w:pPr>
            <w:r w:rsidRPr="005E457D">
              <w:rPr>
                <w:rFonts w:ascii="Times New Roman" w:hAnsi="Times New Roman" w:cs="Times New Roman"/>
                <w:sz w:val="28"/>
                <w:szCs w:val="28"/>
              </w:rPr>
              <w:t>коэффициента</w:t>
            </w:r>
          </w:p>
        </w:tc>
      </w:tr>
      <w:tr w:rsidR="00E57DD3" w:rsidRPr="005E457D" w:rsidTr="00507EB6">
        <w:trPr>
          <w:trHeight w:val="240"/>
        </w:trPr>
        <w:tc>
          <w:tcPr>
            <w:tcW w:w="6096" w:type="dxa"/>
            <w:tcBorders>
              <w:top w:val="single" w:sz="6" w:space="0" w:color="auto"/>
              <w:left w:val="single" w:sz="6" w:space="0" w:color="auto"/>
              <w:bottom w:val="single" w:sz="6" w:space="0" w:color="auto"/>
              <w:right w:val="single" w:sz="6" w:space="0" w:color="auto"/>
            </w:tcBorders>
          </w:tcPr>
          <w:p w:rsidR="00E57DD3" w:rsidRPr="000F2FEF" w:rsidRDefault="00E57DD3" w:rsidP="00507EB6">
            <w:pPr>
              <w:pStyle w:val="ConsPlusNormal"/>
              <w:widowControl/>
              <w:ind w:firstLine="0"/>
              <w:rPr>
                <w:rFonts w:ascii="Times New Roman" w:hAnsi="Times New Roman" w:cs="Times New Roman"/>
                <w:color w:val="000000" w:themeColor="text1"/>
                <w:sz w:val="28"/>
                <w:szCs w:val="28"/>
              </w:rPr>
            </w:pPr>
            <w:r w:rsidRPr="000F2FEF">
              <w:rPr>
                <w:rFonts w:ascii="Times New Roman" w:hAnsi="Times New Roman" w:cs="Times New Roman"/>
                <w:color w:val="000000" w:themeColor="text1"/>
                <w:sz w:val="28"/>
                <w:szCs w:val="28"/>
              </w:rPr>
              <w:t xml:space="preserve">1. В учреждениях образования, осуществляющих подвоз учащихся к месту учебы,  </w:t>
            </w:r>
          </w:p>
        </w:tc>
        <w:tc>
          <w:tcPr>
            <w:tcW w:w="3543" w:type="dxa"/>
            <w:tcBorders>
              <w:top w:val="single" w:sz="6" w:space="0" w:color="auto"/>
              <w:left w:val="single" w:sz="6" w:space="0" w:color="auto"/>
              <w:bottom w:val="single" w:sz="6" w:space="0" w:color="auto"/>
              <w:right w:val="single" w:sz="6" w:space="0" w:color="auto"/>
            </w:tcBorders>
          </w:tcPr>
          <w:p w:rsidR="00E57DD3" w:rsidRPr="000F2FEF" w:rsidRDefault="00E57DD3" w:rsidP="00507EB6">
            <w:pPr>
              <w:pStyle w:val="ConsPlusNormal"/>
              <w:widowControl/>
              <w:ind w:firstLine="0"/>
              <w:jc w:val="center"/>
              <w:rPr>
                <w:rFonts w:ascii="Times New Roman" w:hAnsi="Times New Roman" w:cs="Times New Roman"/>
                <w:color w:val="000000" w:themeColor="text1"/>
                <w:sz w:val="28"/>
                <w:szCs w:val="28"/>
              </w:rPr>
            </w:pPr>
          </w:p>
          <w:p w:rsidR="00E57DD3" w:rsidRPr="000F2FEF" w:rsidRDefault="00E57DD3" w:rsidP="00507EB6">
            <w:pPr>
              <w:pStyle w:val="ConsPlusNormal"/>
              <w:widowControl/>
              <w:ind w:firstLine="0"/>
              <w:jc w:val="center"/>
              <w:rPr>
                <w:rFonts w:ascii="Times New Roman" w:hAnsi="Times New Roman" w:cs="Times New Roman"/>
                <w:color w:val="000000" w:themeColor="text1"/>
                <w:sz w:val="28"/>
                <w:szCs w:val="28"/>
              </w:rPr>
            </w:pPr>
          </w:p>
          <w:p w:rsidR="00E57DD3" w:rsidRPr="000F2FEF" w:rsidRDefault="00E57DD3" w:rsidP="00507EB6">
            <w:pPr>
              <w:pStyle w:val="ConsPlusNormal"/>
              <w:widowControl/>
              <w:ind w:firstLine="0"/>
              <w:jc w:val="center"/>
              <w:rPr>
                <w:rFonts w:ascii="Times New Roman" w:hAnsi="Times New Roman" w:cs="Times New Roman"/>
                <w:color w:val="000000" w:themeColor="text1"/>
                <w:sz w:val="28"/>
                <w:szCs w:val="28"/>
              </w:rPr>
            </w:pPr>
            <w:r w:rsidRPr="000F2FEF">
              <w:rPr>
                <w:rFonts w:ascii="Times New Roman" w:hAnsi="Times New Roman" w:cs="Times New Roman"/>
                <w:color w:val="000000" w:themeColor="text1"/>
                <w:sz w:val="28"/>
                <w:szCs w:val="28"/>
              </w:rPr>
              <w:t>1,10</w:t>
            </w:r>
          </w:p>
        </w:tc>
      </w:tr>
      <w:tr w:rsidR="00E57DD3" w:rsidRPr="005E457D" w:rsidTr="00507EB6">
        <w:trPr>
          <w:trHeight w:val="240"/>
        </w:trPr>
        <w:tc>
          <w:tcPr>
            <w:tcW w:w="6096" w:type="dxa"/>
            <w:tcBorders>
              <w:top w:val="single" w:sz="6" w:space="0" w:color="auto"/>
              <w:left w:val="single" w:sz="6" w:space="0" w:color="auto"/>
              <w:bottom w:val="single" w:sz="6" w:space="0" w:color="auto"/>
              <w:right w:val="single" w:sz="6" w:space="0" w:color="auto"/>
            </w:tcBorders>
          </w:tcPr>
          <w:p w:rsidR="00E57DD3" w:rsidRPr="000F2FEF" w:rsidRDefault="00E57DD3" w:rsidP="00507EB6">
            <w:pPr>
              <w:pStyle w:val="ConsPlusNormal"/>
              <w:widowControl/>
              <w:ind w:firstLine="0"/>
              <w:rPr>
                <w:rFonts w:ascii="Times New Roman" w:hAnsi="Times New Roman" w:cs="Times New Roman"/>
                <w:color w:val="000000" w:themeColor="text1"/>
                <w:sz w:val="28"/>
                <w:szCs w:val="28"/>
              </w:rPr>
            </w:pPr>
            <w:r w:rsidRPr="000F2FEF">
              <w:rPr>
                <w:rFonts w:ascii="Times New Roman" w:hAnsi="Times New Roman" w:cs="Times New Roman"/>
                <w:color w:val="000000" w:themeColor="text1"/>
                <w:sz w:val="28"/>
                <w:szCs w:val="28"/>
              </w:rPr>
              <w:t>2. В учреждениях образования, имеющих группы дошкольного образования</w:t>
            </w:r>
          </w:p>
        </w:tc>
        <w:tc>
          <w:tcPr>
            <w:tcW w:w="3543" w:type="dxa"/>
            <w:tcBorders>
              <w:top w:val="single" w:sz="6" w:space="0" w:color="auto"/>
              <w:left w:val="single" w:sz="6" w:space="0" w:color="auto"/>
              <w:bottom w:val="single" w:sz="6" w:space="0" w:color="auto"/>
              <w:right w:val="single" w:sz="6" w:space="0" w:color="auto"/>
            </w:tcBorders>
          </w:tcPr>
          <w:p w:rsidR="00E57DD3" w:rsidRPr="000F2FEF" w:rsidRDefault="00E57DD3" w:rsidP="00507EB6">
            <w:pPr>
              <w:pStyle w:val="ConsPlusNormal"/>
              <w:widowControl/>
              <w:ind w:firstLine="0"/>
              <w:jc w:val="center"/>
              <w:rPr>
                <w:rFonts w:ascii="Times New Roman" w:hAnsi="Times New Roman" w:cs="Times New Roman"/>
                <w:color w:val="000000" w:themeColor="text1"/>
                <w:sz w:val="28"/>
                <w:szCs w:val="28"/>
              </w:rPr>
            </w:pPr>
            <w:r w:rsidRPr="000F2FEF">
              <w:rPr>
                <w:rFonts w:ascii="Times New Roman" w:hAnsi="Times New Roman" w:cs="Times New Roman"/>
                <w:color w:val="000000" w:themeColor="text1"/>
                <w:sz w:val="28"/>
                <w:szCs w:val="28"/>
              </w:rPr>
              <w:t>1,10</w:t>
            </w:r>
          </w:p>
        </w:tc>
      </w:tr>
    </w:tbl>
    <w:p w:rsidR="00BA17AB" w:rsidRDefault="00BA17AB" w:rsidP="00E57DD3">
      <w:pPr>
        <w:rPr>
          <w:sz w:val="28"/>
          <w:szCs w:val="28"/>
        </w:rPr>
      </w:pPr>
    </w:p>
    <w:p w:rsidR="00385F26" w:rsidRPr="00385F26" w:rsidRDefault="00385F26" w:rsidP="00E57DD3">
      <w:pPr>
        <w:rPr>
          <w:sz w:val="28"/>
          <w:szCs w:val="28"/>
        </w:rPr>
      </w:pPr>
    </w:p>
    <w:p w:rsidR="00BA17AB" w:rsidRDefault="00BA17AB" w:rsidP="00E57DD3">
      <w:pPr>
        <w:rPr>
          <w:sz w:val="28"/>
          <w:szCs w:val="28"/>
          <w:lang w:val="en-US"/>
        </w:rPr>
      </w:pPr>
    </w:p>
    <w:p w:rsidR="00BA17AB" w:rsidRDefault="00BA17AB" w:rsidP="00E57DD3">
      <w:pPr>
        <w:rPr>
          <w:sz w:val="28"/>
          <w:szCs w:val="28"/>
          <w:lang w:val="en-US"/>
        </w:rPr>
      </w:pPr>
    </w:p>
    <w:p w:rsidR="00BA17AB" w:rsidRDefault="00BA17AB" w:rsidP="00E57DD3">
      <w:pPr>
        <w:rPr>
          <w:sz w:val="28"/>
          <w:szCs w:val="28"/>
        </w:rPr>
      </w:pPr>
    </w:p>
    <w:p w:rsidR="00C65D65" w:rsidRDefault="00C65D65" w:rsidP="00E57DD3">
      <w:pPr>
        <w:rPr>
          <w:sz w:val="28"/>
          <w:szCs w:val="28"/>
        </w:rPr>
      </w:pPr>
    </w:p>
    <w:p w:rsidR="00C65D65" w:rsidRDefault="00C65D65" w:rsidP="00E57DD3">
      <w:pPr>
        <w:rPr>
          <w:sz w:val="28"/>
          <w:szCs w:val="28"/>
        </w:rPr>
      </w:pPr>
    </w:p>
    <w:p w:rsidR="00C65D65" w:rsidRDefault="00C65D65" w:rsidP="00E57DD3">
      <w:pPr>
        <w:rPr>
          <w:sz w:val="28"/>
          <w:szCs w:val="28"/>
        </w:rPr>
      </w:pPr>
    </w:p>
    <w:p w:rsidR="00C65D65" w:rsidRDefault="00C65D65" w:rsidP="00E57DD3">
      <w:pPr>
        <w:rPr>
          <w:sz w:val="28"/>
          <w:szCs w:val="28"/>
        </w:rPr>
      </w:pPr>
    </w:p>
    <w:p w:rsidR="00C65D65" w:rsidRDefault="00C65D65" w:rsidP="00E57DD3">
      <w:pPr>
        <w:rPr>
          <w:sz w:val="28"/>
          <w:szCs w:val="28"/>
        </w:rPr>
      </w:pPr>
    </w:p>
    <w:p w:rsidR="00C65D65" w:rsidRDefault="00C65D65" w:rsidP="00E57DD3">
      <w:pPr>
        <w:rPr>
          <w:sz w:val="28"/>
          <w:szCs w:val="28"/>
        </w:rPr>
      </w:pPr>
    </w:p>
    <w:p w:rsidR="00C65D65" w:rsidRDefault="00C65D65" w:rsidP="00E57DD3">
      <w:pPr>
        <w:rPr>
          <w:sz w:val="28"/>
          <w:szCs w:val="28"/>
        </w:rPr>
      </w:pPr>
    </w:p>
    <w:p w:rsidR="00C65D65" w:rsidRDefault="00C65D65" w:rsidP="00E57DD3">
      <w:pPr>
        <w:rPr>
          <w:sz w:val="28"/>
          <w:szCs w:val="28"/>
        </w:rPr>
      </w:pPr>
    </w:p>
    <w:p w:rsidR="00C65D65" w:rsidRDefault="00C65D65" w:rsidP="00E57DD3">
      <w:pPr>
        <w:rPr>
          <w:sz w:val="28"/>
          <w:szCs w:val="28"/>
        </w:rPr>
      </w:pPr>
    </w:p>
    <w:p w:rsidR="00C65D65" w:rsidRDefault="00C65D65" w:rsidP="00E57DD3">
      <w:pPr>
        <w:rPr>
          <w:sz w:val="28"/>
          <w:szCs w:val="28"/>
        </w:rPr>
      </w:pPr>
    </w:p>
    <w:p w:rsidR="00C65D65" w:rsidRDefault="00C65D65" w:rsidP="00E57DD3">
      <w:pPr>
        <w:rPr>
          <w:sz w:val="28"/>
          <w:szCs w:val="28"/>
        </w:rPr>
      </w:pPr>
    </w:p>
    <w:p w:rsidR="00C65D65" w:rsidRDefault="00C65D65" w:rsidP="00E57DD3">
      <w:pPr>
        <w:rPr>
          <w:sz w:val="28"/>
          <w:szCs w:val="28"/>
        </w:rPr>
      </w:pPr>
    </w:p>
    <w:p w:rsidR="00C65D65" w:rsidRDefault="00C65D65" w:rsidP="00E57DD3">
      <w:pPr>
        <w:rPr>
          <w:sz w:val="28"/>
          <w:szCs w:val="28"/>
        </w:rPr>
      </w:pPr>
    </w:p>
    <w:p w:rsidR="00C65D65" w:rsidRDefault="00C65D65" w:rsidP="00E57DD3">
      <w:pPr>
        <w:rPr>
          <w:sz w:val="28"/>
          <w:szCs w:val="28"/>
        </w:rPr>
      </w:pPr>
    </w:p>
    <w:p w:rsidR="00C65D65" w:rsidRDefault="00C65D65" w:rsidP="00E57DD3">
      <w:pPr>
        <w:rPr>
          <w:sz w:val="28"/>
          <w:szCs w:val="28"/>
        </w:rPr>
      </w:pPr>
    </w:p>
    <w:p w:rsidR="00C65D65" w:rsidRDefault="00C65D65" w:rsidP="00E57DD3">
      <w:pPr>
        <w:rPr>
          <w:sz w:val="28"/>
          <w:szCs w:val="28"/>
        </w:rPr>
      </w:pPr>
    </w:p>
    <w:p w:rsidR="00C65D65" w:rsidRDefault="00C65D65" w:rsidP="00E57DD3">
      <w:pPr>
        <w:rPr>
          <w:sz w:val="28"/>
          <w:szCs w:val="28"/>
        </w:rPr>
      </w:pPr>
    </w:p>
    <w:p w:rsidR="00C65D65" w:rsidRDefault="00C65D65" w:rsidP="00E57DD3">
      <w:pPr>
        <w:rPr>
          <w:sz w:val="28"/>
          <w:szCs w:val="28"/>
        </w:rPr>
      </w:pPr>
    </w:p>
    <w:p w:rsidR="00C65D65" w:rsidRDefault="00C65D65" w:rsidP="00E57DD3">
      <w:pPr>
        <w:rPr>
          <w:sz w:val="28"/>
          <w:szCs w:val="28"/>
        </w:rPr>
      </w:pPr>
    </w:p>
    <w:p w:rsidR="00C65D65" w:rsidRPr="00C65D65" w:rsidRDefault="00C65D65" w:rsidP="00E57DD3">
      <w:pPr>
        <w:rPr>
          <w:sz w:val="28"/>
          <w:szCs w:val="28"/>
        </w:rPr>
      </w:pPr>
    </w:p>
    <w:p w:rsidR="00C65D65" w:rsidRDefault="00C65D65" w:rsidP="00C65D65">
      <w:pPr>
        <w:ind w:left="7080"/>
        <w:rPr>
          <w:sz w:val="24"/>
          <w:szCs w:val="24"/>
        </w:rPr>
      </w:pPr>
    </w:p>
    <w:p w:rsidR="00E57DD3" w:rsidRPr="00ED3E2E" w:rsidRDefault="00ED3E2E" w:rsidP="00C65D65">
      <w:pPr>
        <w:ind w:left="7080"/>
        <w:rPr>
          <w:sz w:val="24"/>
          <w:szCs w:val="24"/>
        </w:rPr>
      </w:pPr>
      <w:r w:rsidRPr="00ED3E2E">
        <w:rPr>
          <w:sz w:val="24"/>
          <w:szCs w:val="24"/>
        </w:rPr>
        <w:t>ПРИЛОЖЕНИЕ</w:t>
      </w:r>
      <w:r w:rsidR="00E57DD3" w:rsidRPr="00ED3E2E">
        <w:rPr>
          <w:sz w:val="24"/>
          <w:szCs w:val="24"/>
        </w:rPr>
        <w:t xml:space="preserve"> № 3</w:t>
      </w:r>
    </w:p>
    <w:p w:rsidR="00E57DD3" w:rsidRDefault="00E57DD3" w:rsidP="00E57DD3">
      <w:pPr>
        <w:jc w:val="both"/>
        <w:rPr>
          <w:b/>
          <w:sz w:val="24"/>
          <w:szCs w:val="24"/>
        </w:rPr>
      </w:pPr>
    </w:p>
    <w:p w:rsidR="00E57DD3" w:rsidRDefault="00E57DD3" w:rsidP="00E57DD3">
      <w:pPr>
        <w:tabs>
          <w:tab w:val="left" w:pos="6030"/>
        </w:tabs>
        <w:rPr>
          <w:b/>
          <w:sz w:val="24"/>
          <w:szCs w:val="24"/>
        </w:rPr>
      </w:pPr>
      <w:r>
        <w:rPr>
          <w:b/>
          <w:sz w:val="24"/>
          <w:szCs w:val="24"/>
        </w:rPr>
        <w:t xml:space="preserve">         СОГЛАСОВАНО:                                                                                  УТВЕРЖДАЮ:        </w:t>
      </w:r>
    </w:p>
    <w:p w:rsidR="00E57DD3" w:rsidRDefault="00E57DD3" w:rsidP="00C65D65">
      <w:pPr>
        <w:pStyle w:val="31"/>
        <w:ind w:firstLine="0"/>
      </w:pPr>
      <w:r>
        <w:t>Председатель первичной профсоюзной</w:t>
      </w:r>
      <w:r w:rsidR="00C65D65">
        <w:t xml:space="preserve">       </w:t>
      </w:r>
      <w:r w:rsidR="00623C5A">
        <w:t>Директор МБОУ «СОШ с.Каменушка</w:t>
      </w:r>
      <w:r>
        <w:t xml:space="preserve">» </w:t>
      </w:r>
    </w:p>
    <w:p w:rsidR="00E57DD3" w:rsidRDefault="00E57DD3" w:rsidP="00E57DD3">
      <w:pPr>
        <w:pStyle w:val="31"/>
        <w:tabs>
          <w:tab w:val="left" w:pos="5916"/>
        </w:tabs>
        <w:ind w:firstLine="0"/>
        <w:jc w:val="left"/>
      </w:pPr>
      <w:r>
        <w:t>о</w:t>
      </w:r>
      <w:r w:rsidR="00623C5A">
        <w:t>рганизации МБОУ «СОШ с.Каменушка</w:t>
      </w:r>
      <w:r>
        <w:t>»</w:t>
      </w:r>
    </w:p>
    <w:p w:rsidR="00E57DD3" w:rsidRPr="00BA17AB" w:rsidRDefault="00623C5A" w:rsidP="00E57DD3">
      <w:pPr>
        <w:pStyle w:val="31"/>
        <w:tabs>
          <w:tab w:val="left" w:pos="5916"/>
        </w:tabs>
        <w:ind w:firstLine="0"/>
        <w:jc w:val="left"/>
      </w:pPr>
      <w:r>
        <w:t xml:space="preserve"> ______ Г.П.Паршина</w:t>
      </w:r>
      <w:r w:rsidR="00233AC0">
        <w:t xml:space="preserve">                     </w:t>
      </w:r>
      <w:r w:rsidR="000F2FEF">
        <w:t xml:space="preserve">                                   </w:t>
      </w:r>
      <w:r w:rsidR="00233AC0">
        <w:t xml:space="preserve">  _________</w:t>
      </w:r>
      <w:r w:rsidR="00BA17AB">
        <w:t>А.Ю. Бочкарёва</w:t>
      </w:r>
    </w:p>
    <w:p w:rsidR="00E57DD3" w:rsidRDefault="00E57DD3" w:rsidP="00E57DD3">
      <w:pPr>
        <w:tabs>
          <w:tab w:val="left" w:pos="6030"/>
        </w:tabs>
        <w:rPr>
          <w:sz w:val="24"/>
          <w:szCs w:val="24"/>
        </w:rPr>
      </w:pPr>
    </w:p>
    <w:p w:rsidR="00E57DD3" w:rsidRDefault="00E57DD3" w:rsidP="00E57DD3">
      <w:pPr>
        <w:rPr>
          <w:sz w:val="24"/>
          <w:szCs w:val="24"/>
        </w:rPr>
      </w:pPr>
    </w:p>
    <w:p w:rsidR="00E57DD3" w:rsidRDefault="00E57DD3" w:rsidP="00E47917">
      <w:pPr>
        <w:spacing w:after="200" w:line="276" w:lineRule="auto"/>
        <w:jc w:val="center"/>
        <w:rPr>
          <w:rFonts w:eastAsia="Calibri"/>
          <w:b/>
          <w:sz w:val="28"/>
          <w:szCs w:val="28"/>
          <w:lang w:eastAsia="en-US"/>
        </w:rPr>
      </w:pPr>
      <w:r>
        <w:rPr>
          <w:rFonts w:eastAsia="Calibri"/>
          <w:b/>
          <w:sz w:val="28"/>
          <w:szCs w:val="28"/>
          <w:lang w:eastAsia="en-US"/>
        </w:rPr>
        <w:t>Форма расчётного листка</w:t>
      </w:r>
    </w:p>
    <w:p w:rsidR="00E57DD3" w:rsidRDefault="00E57DD3" w:rsidP="00E57DD3">
      <w:pPr>
        <w:spacing w:after="200" w:line="276" w:lineRule="auto"/>
        <w:jc w:val="both"/>
        <w:rPr>
          <w:rFonts w:eastAsia="Calibri"/>
          <w:lang w:eastAsia="en-US"/>
        </w:rPr>
      </w:pPr>
    </w:p>
    <w:tbl>
      <w:tblPr>
        <w:tblW w:w="10665" w:type="dxa"/>
        <w:tblInd w:w="-509" w:type="dxa"/>
        <w:tblLook w:val="04A0" w:firstRow="1" w:lastRow="0" w:firstColumn="1" w:lastColumn="0" w:noHBand="0" w:noVBand="1"/>
      </w:tblPr>
      <w:tblGrid>
        <w:gridCol w:w="2500"/>
        <w:gridCol w:w="540"/>
        <w:gridCol w:w="540"/>
        <w:gridCol w:w="497"/>
        <w:gridCol w:w="570"/>
        <w:gridCol w:w="497"/>
        <w:gridCol w:w="570"/>
        <w:gridCol w:w="420"/>
        <w:gridCol w:w="420"/>
        <w:gridCol w:w="2127"/>
        <w:gridCol w:w="542"/>
        <w:gridCol w:w="542"/>
        <w:gridCol w:w="450"/>
        <w:gridCol w:w="450"/>
      </w:tblGrid>
      <w:tr w:rsidR="00E57DD3" w:rsidTr="00507EB6">
        <w:trPr>
          <w:trHeight w:val="222"/>
        </w:trPr>
        <w:tc>
          <w:tcPr>
            <w:tcW w:w="250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bottom"/>
            <w:hideMark/>
          </w:tcPr>
          <w:p w:rsidR="00E57DD3" w:rsidRDefault="00E57DD3" w:rsidP="00507EB6">
            <w:pPr>
              <w:spacing w:line="276" w:lineRule="auto"/>
              <w:jc w:val="both"/>
              <w:rPr>
                <w:sz w:val="16"/>
                <w:szCs w:val="16"/>
                <w:lang w:eastAsia="en-US"/>
              </w:rPr>
            </w:pPr>
            <w:r>
              <w:rPr>
                <w:sz w:val="16"/>
                <w:szCs w:val="16"/>
                <w:lang w:eastAsia="en-US"/>
              </w:rPr>
              <w:t>Вид</w:t>
            </w:r>
          </w:p>
        </w:tc>
        <w:tc>
          <w:tcPr>
            <w:tcW w:w="108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noWrap/>
            <w:vAlign w:val="bottom"/>
            <w:hideMark/>
          </w:tcPr>
          <w:p w:rsidR="00E57DD3" w:rsidRDefault="00E57DD3" w:rsidP="00507EB6">
            <w:pPr>
              <w:spacing w:line="276" w:lineRule="auto"/>
              <w:jc w:val="both"/>
              <w:rPr>
                <w:sz w:val="16"/>
                <w:szCs w:val="16"/>
                <w:lang w:eastAsia="en-US"/>
              </w:rPr>
            </w:pPr>
            <w:r>
              <w:rPr>
                <w:sz w:val="16"/>
                <w:szCs w:val="16"/>
                <w:lang w:eastAsia="en-US"/>
              </w:rPr>
              <w:t>Период</w:t>
            </w:r>
          </w:p>
        </w:tc>
        <w:tc>
          <w:tcPr>
            <w:tcW w:w="1067" w:type="dxa"/>
            <w:gridSpan w:val="2"/>
            <w:tcBorders>
              <w:top w:val="single" w:sz="4" w:space="0" w:color="000000"/>
              <w:left w:val="nil"/>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Отработано</w:t>
            </w:r>
          </w:p>
        </w:tc>
        <w:tc>
          <w:tcPr>
            <w:tcW w:w="1067" w:type="dxa"/>
            <w:gridSpan w:val="2"/>
            <w:tcBorders>
              <w:top w:val="single" w:sz="4" w:space="0" w:color="000000"/>
              <w:left w:val="nil"/>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Оплачено</w:t>
            </w:r>
          </w:p>
        </w:tc>
        <w:tc>
          <w:tcPr>
            <w:tcW w:w="84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noWrap/>
            <w:vAlign w:val="bottom"/>
            <w:hideMark/>
          </w:tcPr>
          <w:p w:rsidR="00E57DD3" w:rsidRDefault="00E57DD3" w:rsidP="00507EB6">
            <w:pPr>
              <w:spacing w:line="276" w:lineRule="auto"/>
              <w:jc w:val="both"/>
              <w:rPr>
                <w:sz w:val="16"/>
                <w:szCs w:val="16"/>
                <w:lang w:eastAsia="en-US"/>
              </w:rPr>
            </w:pPr>
            <w:r>
              <w:rPr>
                <w:sz w:val="16"/>
                <w:szCs w:val="16"/>
                <w:lang w:eastAsia="en-US"/>
              </w:rPr>
              <w:t>Сумма</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bottom"/>
            <w:hideMark/>
          </w:tcPr>
          <w:p w:rsidR="00E57DD3" w:rsidRDefault="00E57DD3" w:rsidP="00507EB6">
            <w:pPr>
              <w:spacing w:line="276" w:lineRule="auto"/>
              <w:jc w:val="both"/>
              <w:rPr>
                <w:sz w:val="16"/>
                <w:szCs w:val="16"/>
                <w:lang w:eastAsia="en-US"/>
              </w:rPr>
            </w:pPr>
            <w:r>
              <w:rPr>
                <w:sz w:val="16"/>
                <w:szCs w:val="16"/>
                <w:lang w:eastAsia="en-US"/>
              </w:rPr>
              <w:t>Вид</w:t>
            </w:r>
          </w:p>
        </w:tc>
        <w:tc>
          <w:tcPr>
            <w:tcW w:w="108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noWrap/>
            <w:vAlign w:val="bottom"/>
            <w:hideMark/>
          </w:tcPr>
          <w:p w:rsidR="00E57DD3" w:rsidRDefault="00E57DD3" w:rsidP="00507EB6">
            <w:pPr>
              <w:spacing w:line="276" w:lineRule="auto"/>
              <w:jc w:val="both"/>
              <w:rPr>
                <w:sz w:val="16"/>
                <w:szCs w:val="16"/>
                <w:lang w:eastAsia="en-US"/>
              </w:rPr>
            </w:pPr>
            <w:r>
              <w:rPr>
                <w:sz w:val="16"/>
                <w:szCs w:val="16"/>
                <w:lang w:eastAsia="en-US"/>
              </w:rPr>
              <w:t>Период</w:t>
            </w:r>
          </w:p>
        </w:tc>
        <w:tc>
          <w:tcPr>
            <w:tcW w:w="90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noWrap/>
            <w:vAlign w:val="bottom"/>
            <w:hideMark/>
          </w:tcPr>
          <w:p w:rsidR="00E57DD3" w:rsidRDefault="00E57DD3" w:rsidP="00507EB6">
            <w:pPr>
              <w:spacing w:line="276" w:lineRule="auto"/>
              <w:jc w:val="both"/>
              <w:rPr>
                <w:sz w:val="16"/>
                <w:szCs w:val="16"/>
                <w:lang w:eastAsia="en-US"/>
              </w:rPr>
            </w:pPr>
            <w:r>
              <w:rPr>
                <w:sz w:val="16"/>
                <w:szCs w:val="16"/>
                <w:lang w:eastAsia="en-US"/>
              </w:rPr>
              <w:t>Сумма</w:t>
            </w:r>
          </w:p>
        </w:tc>
      </w:tr>
      <w:tr w:rsidR="00E57DD3" w:rsidTr="00507EB6">
        <w:trPr>
          <w:trHeight w:val="2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7DD3" w:rsidRDefault="00E57DD3" w:rsidP="00507EB6">
            <w:pPr>
              <w:rPr>
                <w:sz w:val="16"/>
                <w:szCs w:val="16"/>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57DD3" w:rsidRDefault="00E57DD3" w:rsidP="00507EB6">
            <w:pPr>
              <w:rPr>
                <w:sz w:val="16"/>
                <w:szCs w:val="16"/>
                <w:lang w:eastAsia="en-US"/>
              </w:rPr>
            </w:pPr>
          </w:p>
        </w:tc>
        <w:tc>
          <w:tcPr>
            <w:tcW w:w="497" w:type="dxa"/>
            <w:tcBorders>
              <w:top w:val="nil"/>
              <w:left w:val="nil"/>
              <w:bottom w:val="single" w:sz="4" w:space="0" w:color="000000"/>
              <w:right w:val="single" w:sz="4" w:space="0" w:color="000000"/>
            </w:tcBorders>
            <w:shd w:val="clear" w:color="auto" w:fill="FFFFFF"/>
            <w:noWrap/>
            <w:vAlign w:val="bottom"/>
            <w:hideMark/>
          </w:tcPr>
          <w:p w:rsidR="00E57DD3" w:rsidRDefault="00E57DD3" w:rsidP="00507EB6">
            <w:pPr>
              <w:spacing w:line="276" w:lineRule="auto"/>
              <w:jc w:val="both"/>
              <w:rPr>
                <w:sz w:val="16"/>
                <w:szCs w:val="16"/>
                <w:lang w:eastAsia="en-US"/>
              </w:rPr>
            </w:pPr>
            <w:r>
              <w:rPr>
                <w:sz w:val="16"/>
                <w:szCs w:val="16"/>
                <w:lang w:eastAsia="en-US"/>
              </w:rPr>
              <w:t>Дни</w:t>
            </w:r>
          </w:p>
        </w:tc>
        <w:tc>
          <w:tcPr>
            <w:tcW w:w="570" w:type="dxa"/>
            <w:tcBorders>
              <w:top w:val="nil"/>
              <w:left w:val="nil"/>
              <w:bottom w:val="single" w:sz="4" w:space="0" w:color="000000"/>
              <w:right w:val="single" w:sz="4" w:space="0" w:color="000000"/>
            </w:tcBorders>
            <w:shd w:val="clear" w:color="auto" w:fill="FFFFFF"/>
            <w:noWrap/>
            <w:vAlign w:val="bottom"/>
            <w:hideMark/>
          </w:tcPr>
          <w:p w:rsidR="00E57DD3" w:rsidRDefault="00E57DD3" w:rsidP="00507EB6">
            <w:pPr>
              <w:spacing w:line="276" w:lineRule="auto"/>
              <w:jc w:val="both"/>
              <w:rPr>
                <w:sz w:val="16"/>
                <w:szCs w:val="16"/>
                <w:lang w:eastAsia="en-US"/>
              </w:rPr>
            </w:pPr>
            <w:r>
              <w:rPr>
                <w:sz w:val="16"/>
                <w:szCs w:val="16"/>
                <w:lang w:eastAsia="en-US"/>
              </w:rPr>
              <w:t>Часы</w:t>
            </w:r>
          </w:p>
        </w:tc>
        <w:tc>
          <w:tcPr>
            <w:tcW w:w="497" w:type="dxa"/>
            <w:tcBorders>
              <w:top w:val="nil"/>
              <w:left w:val="nil"/>
              <w:bottom w:val="single" w:sz="4" w:space="0" w:color="000000"/>
              <w:right w:val="single" w:sz="4" w:space="0" w:color="000000"/>
            </w:tcBorders>
            <w:shd w:val="clear" w:color="auto" w:fill="FFFFFF"/>
            <w:noWrap/>
            <w:vAlign w:val="bottom"/>
            <w:hideMark/>
          </w:tcPr>
          <w:p w:rsidR="00E57DD3" w:rsidRDefault="00E57DD3" w:rsidP="00507EB6">
            <w:pPr>
              <w:spacing w:line="276" w:lineRule="auto"/>
              <w:jc w:val="both"/>
              <w:rPr>
                <w:sz w:val="16"/>
                <w:szCs w:val="16"/>
                <w:lang w:eastAsia="en-US"/>
              </w:rPr>
            </w:pPr>
            <w:r>
              <w:rPr>
                <w:sz w:val="16"/>
                <w:szCs w:val="16"/>
                <w:lang w:eastAsia="en-US"/>
              </w:rPr>
              <w:t>Дни</w:t>
            </w:r>
          </w:p>
        </w:tc>
        <w:tc>
          <w:tcPr>
            <w:tcW w:w="570" w:type="dxa"/>
            <w:tcBorders>
              <w:top w:val="nil"/>
              <w:left w:val="nil"/>
              <w:bottom w:val="single" w:sz="4" w:space="0" w:color="000000"/>
              <w:right w:val="single" w:sz="4" w:space="0" w:color="000000"/>
            </w:tcBorders>
            <w:shd w:val="clear" w:color="auto" w:fill="FFFFFF"/>
            <w:noWrap/>
            <w:vAlign w:val="bottom"/>
            <w:hideMark/>
          </w:tcPr>
          <w:p w:rsidR="00E57DD3" w:rsidRDefault="00E57DD3" w:rsidP="00507EB6">
            <w:pPr>
              <w:spacing w:line="276" w:lineRule="auto"/>
              <w:jc w:val="both"/>
              <w:rPr>
                <w:sz w:val="16"/>
                <w:szCs w:val="16"/>
                <w:lang w:eastAsia="en-US"/>
              </w:rPr>
            </w:pPr>
            <w:r>
              <w:rPr>
                <w:sz w:val="16"/>
                <w:szCs w:val="16"/>
                <w:lang w:eastAsia="en-US"/>
              </w:rPr>
              <w:t>Часы</w:t>
            </w:r>
          </w:p>
        </w:tc>
        <w:tc>
          <w:tcPr>
            <w:tcW w:w="0" w:type="auto"/>
            <w:gridSpan w:val="2"/>
            <w:vMerge/>
            <w:tcBorders>
              <w:top w:val="nil"/>
              <w:left w:val="nil"/>
              <w:bottom w:val="single" w:sz="4" w:space="0" w:color="000000"/>
              <w:right w:val="single" w:sz="4" w:space="0" w:color="000000"/>
            </w:tcBorders>
            <w:vAlign w:val="center"/>
            <w:hideMark/>
          </w:tcPr>
          <w:p w:rsidR="00E57DD3" w:rsidRDefault="00E57DD3" w:rsidP="00507EB6">
            <w:pPr>
              <w:rPr>
                <w:sz w:val="16"/>
                <w:szCs w:val="16"/>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7DD3" w:rsidRDefault="00E57DD3" w:rsidP="00507EB6">
            <w:pPr>
              <w:rPr>
                <w:sz w:val="16"/>
                <w:szCs w:val="16"/>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57DD3" w:rsidRDefault="00E57DD3" w:rsidP="00507EB6">
            <w:pPr>
              <w:rPr>
                <w:sz w:val="16"/>
                <w:szCs w:val="16"/>
                <w:lang w:eastAsia="en-US"/>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57DD3" w:rsidRDefault="00E57DD3" w:rsidP="00507EB6">
            <w:pPr>
              <w:rPr>
                <w:sz w:val="16"/>
                <w:szCs w:val="16"/>
                <w:lang w:eastAsia="en-US"/>
              </w:rPr>
            </w:pPr>
          </w:p>
        </w:tc>
      </w:tr>
      <w:tr w:rsidR="00E57DD3" w:rsidTr="00507EB6">
        <w:trPr>
          <w:trHeight w:val="222"/>
        </w:trPr>
        <w:tc>
          <w:tcPr>
            <w:tcW w:w="250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b/>
                <w:bCs/>
                <w:sz w:val="16"/>
                <w:szCs w:val="16"/>
                <w:lang w:eastAsia="en-US"/>
              </w:rPr>
            </w:pPr>
            <w:r>
              <w:rPr>
                <w:b/>
                <w:bCs/>
                <w:sz w:val="16"/>
                <w:szCs w:val="16"/>
                <w:lang w:eastAsia="en-US"/>
              </w:rPr>
              <w:t>1. Начислено</w:t>
            </w:r>
          </w:p>
        </w:tc>
        <w:tc>
          <w:tcPr>
            <w:tcW w:w="540" w:type="dxa"/>
            <w:tcBorders>
              <w:top w:val="nil"/>
              <w:left w:val="nil"/>
              <w:bottom w:val="single" w:sz="4" w:space="0" w:color="000000"/>
              <w:right w:val="nil"/>
            </w:tcBorders>
            <w:noWrap/>
            <w:vAlign w:val="bottom"/>
            <w:hideMark/>
          </w:tcPr>
          <w:p w:rsidR="00E57DD3" w:rsidRDefault="00E57DD3" w:rsidP="00507EB6">
            <w:pPr>
              <w:spacing w:line="276" w:lineRule="auto"/>
              <w:jc w:val="both"/>
              <w:rPr>
                <w:b/>
                <w:bCs/>
                <w:sz w:val="16"/>
                <w:szCs w:val="16"/>
                <w:lang w:eastAsia="en-US"/>
              </w:rPr>
            </w:pPr>
            <w:r>
              <w:rPr>
                <w:b/>
                <w:bCs/>
                <w:sz w:val="16"/>
                <w:szCs w:val="16"/>
                <w:lang w:eastAsia="en-US"/>
              </w:rPr>
              <w:t> </w:t>
            </w:r>
          </w:p>
        </w:tc>
        <w:tc>
          <w:tcPr>
            <w:tcW w:w="540" w:type="dxa"/>
            <w:tcBorders>
              <w:top w:val="nil"/>
              <w:left w:val="nil"/>
              <w:bottom w:val="single" w:sz="4" w:space="0" w:color="000000"/>
              <w:right w:val="nil"/>
            </w:tcBorders>
            <w:noWrap/>
            <w:vAlign w:val="bottom"/>
            <w:hideMark/>
          </w:tcPr>
          <w:p w:rsidR="00E57DD3" w:rsidRDefault="00E57DD3" w:rsidP="00507EB6">
            <w:pPr>
              <w:spacing w:line="276" w:lineRule="auto"/>
              <w:jc w:val="both"/>
              <w:rPr>
                <w:b/>
                <w:bCs/>
                <w:sz w:val="16"/>
                <w:szCs w:val="16"/>
                <w:lang w:eastAsia="en-US"/>
              </w:rPr>
            </w:pPr>
            <w:r>
              <w:rPr>
                <w:b/>
                <w:bCs/>
                <w:sz w:val="16"/>
                <w:szCs w:val="16"/>
                <w:lang w:eastAsia="en-US"/>
              </w:rPr>
              <w:t> </w:t>
            </w:r>
          </w:p>
        </w:tc>
        <w:tc>
          <w:tcPr>
            <w:tcW w:w="497" w:type="dxa"/>
            <w:tcBorders>
              <w:top w:val="nil"/>
              <w:left w:val="nil"/>
              <w:bottom w:val="single" w:sz="4" w:space="0" w:color="000000"/>
              <w:right w:val="nil"/>
            </w:tcBorders>
            <w:noWrap/>
            <w:vAlign w:val="bottom"/>
            <w:hideMark/>
          </w:tcPr>
          <w:p w:rsidR="00E57DD3" w:rsidRDefault="00E57DD3" w:rsidP="00507EB6">
            <w:pPr>
              <w:spacing w:line="276" w:lineRule="auto"/>
              <w:jc w:val="both"/>
              <w:rPr>
                <w:b/>
                <w:bCs/>
                <w:sz w:val="16"/>
                <w:szCs w:val="16"/>
                <w:lang w:eastAsia="en-US"/>
              </w:rPr>
            </w:pPr>
            <w:r>
              <w:rPr>
                <w:b/>
                <w:bCs/>
                <w:sz w:val="16"/>
                <w:szCs w:val="16"/>
                <w:lang w:eastAsia="en-US"/>
              </w:rPr>
              <w:t> </w:t>
            </w:r>
          </w:p>
        </w:tc>
        <w:tc>
          <w:tcPr>
            <w:tcW w:w="570" w:type="dxa"/>
            <w:tcBorders>
              <w:top w:val="nil"/>
              <w:left w:val="nil"/>
              <w:bottom w:val="single" w:sz="4" w:space="0" w:color="000000"/>
              <w:right w:val="nil"/>
            </w:tcBorders>
            <w:noWrap/>
            <w:vAlign w:val="bottom"/>
            <w:hideMark/>
          </w:tcPr>
          <w:p w:rsidR="00E57DD3" w:rsidRDefault="00E57DD3" w:rsidP="00507EB6">
            <w:pPr>
              <w:spacing w:line="276" w:lineRule="auto"/>
              <w:jc w:val="both"/>
              <w:rPr>
                <w:b/>
                <w:bCs/>
                <w:sz w:val="16"/>
                <w:szCs w:val="16"/>
                <w:lang w:eastAsia="en-US"/>
              </w:rPr>
            </w:pPr>
            <w:r>
              <w:rPr>
                <w:b/>
                <w:bCs/>
                <w:sz w:val="16"/>
                <w:szCs w:val="16"/>
                <w:lang w:eastAsia="en-US"/>
              </w:rPr>
              <w:t> </w:t>
            </w:r>
          </w:p>
        </w:tc>
        <w:tc>
          <w:tcPr>
            <w:tcW w:w="497" w:type="dxa"/>
            <w:tcBorders>
              <w:top w:val="nil"/>
              <w:left w:val="nil"/>
              <w:bottom w:val="single" w:sz="4" w:space="0" w:color="000000"/>
              <w:right w:val="nil"/>
            </w:tcBorders>
            <w:noWrap/>
            <w:vAlign w:val="bottom"/>
            <w:hideMark/>
          </w:tcPr>
          <w:p w:rsidR="00E57DD3" w:rsidRDefault="00E57DD3" w:rsidP="00507EB6">
            <w:pPr>
              <w:spacing w:line="276" w:lineRule="auto"/>
              <w:jc w:val="both"/>
              <w:rPr>
                <w:b/>
                <w:bCs/>
                <w:sz w:val="16"/>
                <w:szCs w:val="16"/>
                <w:lang w:eastAsia="en-US"/>
              </w:rPr>
            </w:pPr>
            <w:r>
              <w:rPr>
                <w:b/>
                <w:bCs/>
                <w:sz w:val="16"/>
                <w:szCs w:val="16"/>
                <w:lang w:eastAsia="en-US"/>
              </w:rPr>
              <w:t> </w:t>
            </w:r>
          </w:p>
        </w:tc>
        <w:tc>
          <w:tcPr>
            <w:tcW w:w="570" w:type="dxa"/>
            <w:tcBorders>
              <w:top w:val="nil"/>
              <w:left w:val="nil"/>
              <w:bottom w:val="single" w:sz="4" w:space="0" w:color="000000"/>
              <w:right w:val="nil"/>
            </w:tcBorders>
            <w:noWrap/>
            <w:vAlign w:val="bottom"/>
            <w:hideMark/>
          </w:tcPr>
          <w:p w:rsidR="00E57DD3" w:rsidRDefault="00E57DD3" w:rsidP="00507EB6">
            <w:pPr>
              <w:spacing w:line="276" w:lineRule="auto"/>
              <w:jc w:val="both"/>
              <w:rPr>
                <w:b/>
                <w:bCs/>
                <w:sz w:val="16"/>
                <w:szCs w:val="16"/>
                <w:lang w:eastAsia="en-US"/>
              </w:rPr>
            </w:pPr>
            <w:r>
              <w:rPr>
                <w:b/>
                <w:bCs/>
                <w:sz w:val="16"/>
                <w:szCs w:val="16"/>
                <w:lang w:eastAsia="en-US"/>
              </w:rPr>
              <w:t> </w:t>
            </w:r>
          </w:p>
        </w:tc>
        <w:tc>
          <w:tcPr>
            <w:tcW w:w="420" w:type="dxa"/>
            <w:tcBorders>
              <w:top w:val="nil"/>
              <w:left w:val="nil"/>
              <w:bottom w:val="single" w:sz="4" w:space="0" w:color="000000"/>
              <w:right w:val="nil"/>
            </w:tcBorders>
            <w:noWrap/>
            <w:vAlign w:val="bottom"/>
            <w:hideMark/>
          </w:tcPr>
          <w:p w:rsidR="00E57DD3" w:rsidRDefault="00E57DD3" w:rsidP="00507EB6">
            <w:pPr>
              <w:spacing w:line="276" w:lineRule="auto"/>
              <w:jc w:val="both"/>
              <w:rPr>
                <w:b/>
                <w:bCs/>
                <w:sz w:val="16"/>
                <w:szCs w:val="16"/>
                <w:lang w:eastAsia="en-US"/>
              </w:rPr>
            </w:pPr>
            <w:r>
              <w:rPr>
                <w:b/>
                <w:bCs/>
                <w:sz w:val="16"/>
                <w:szCs w:val="16"/>
                <w:lang w:eastAsia="en-US"/>
              </w:rPr>
              <w:t> </w:t>
            </w:r>
          </w:p>
        </w:tc>
        <w:tc>
          <w:tcPr>
            <w:tcW w:w="420" w:type="dxa"/>
            <w:tcBorders>
              <w:top w:val="nil"/>
              <w:left w:val="nil"/>
              <w:bottom w:val="single" w:sz="4" w:space="0" w:color="000000"/>
              <w:right w:val="single" w:sz="4" w:space="0" w:color="000000"/>
            </w:tcBorders>
            <w:noWrap/>
            <w:vAlign w:val="bottom"/>
            <w:hideMark/>
          </w:tcPr>
          <w:p w:rsidR="00E57DD3" w:rsidRDefault="00E57DD3" w:rsidP="00507EB6">
            <w:pPr>
              <w:spacing w:line="276" w:lineRule="auto"/>
              <w:jc w:val="both"/>
              <w:rPr>
                <w:b/>
                <w:bCs/>
                <w:sz w:val="16"/>
                <w:szCs w:val="16"/>
                <w:lang w:eastAsia="en-US"/>
              </w:rPr>
            </w:pPr>
            <w:r>
              <w:rPr>
                <w:b/>
                <w:bCs/>
                <w:sz w:val="16"/>
                <w:szCs w:val="16"/>
                <w:lang w:eastAsia="en-US"/>
              </w:rPr>
              <w:t> </w:t>
            </w:r>
          </w:p>
        </w:tc>
        <w:tc>
          <w:tcPr>
            <w:tcW w:w="2127" w:type="dxa"/>
            <w:tcBorders>
              <w:top w:val="single" w:sz="4" w:space="0" w:color="000000"/>
              <w:left w:val="nil"/>
              <w:bottom w:val="single" w:sz="4" w:space="0" w:color="000000"/>
              <w:right w:val="nil"/>
            </w:tcBorders>
            <w:noWrap/>
            <w:vAlign w:val="bottom"/>
            <w:hideMark/>
          </w:tcPr>
          <w:p w:rsidR="00E57DD3" w:rsidRDefault="00E57DD3" w:rsidP="00507EB6">
            <w:pPr>
              <w:spacing w:line="276" w:lineRule="auto"/>
              <w:jc w:val="both"/>
              <w:rPr>
                <w:b/>
                <w:bCs/>
                <w:sz w:val="16"/>
                <w:szCs w:val="16"/>
                <w:lang w:eastAsia="en-US"/>
              </w:rPr>
            </w:pPr>
            <w:r>
              <w:rPr>
                <w:b/>
                <w:bCs/>
                <w:sz w:val="16"/>
                <w:szCs w:val="16"/>
                <w:lang w:eastAsia="en-US"/>
              </w:rPr>
              <w:t>2. Удержано</w:t>
            </w:r>
          </w:p>
        </w:tc>
        <w:tc>
          <w:tcPr>
            <w:tcW w:w="542" w:type="dxa"/>
            <w:tcBorders>
              <w:top w:val="nil"/>
              <w:left w:val="nil"/>
              <w:bottom w:val="single" w:sz="4" w:space="0" w:color="000000"/>
              <w:right w:val="nil"/>
            </w:tcBorders>
            <w:noWrap/>
            <w:vAlign w:val="bottom"/>
            <w:hideMark/>
          </w:tcPr>
          <w:p w:rsidR="00E57DD3" w:rsidRDefault="00E57DD3" w:rsidP="00507EB6">
            <w:pPr>
              <w:spacing w:line="276" w:lineRule="auto"/>
              <w:jc w:val="both"/>
              <w:rPr>
                <w:b/>
                <w:bCs/>
                <w:sz w:val="16"/>
                <w:szCs w:val="16"/>
                <w:lang w:eastAsia="en-US"/>
              </w:rPr>
            </w:pPr>
            <w:r>
              <w:rPr>
                <w:b/>
                <w:bCs/>
                <w:sz w:val="16"/>
                <w:szCs w:val="16"/>
                <w:lang w:eastAsia="en-US"/>
              </w:rPr>
              <w:t> </w:t>
            </w:r>
          </w:p>
        </w:tc>
        <w:tc>
          <w:tcPr>
            <w:tcW w:w="542" w:type="dxa"/>
            <w:tcBorders>
              <w:top w:val="nil"/>
              <w:left w:val="nil"/>
              <w:bottom w:val="single" w:sz="4" w:space="0" w:color="000000"/>
              <w:right w:val="nil"/>
            </w:tcBorders>
            <w:noWrap/>
            <w:vAlign w:val="bottom"/>
            <w:hideMark/>
          </w:tcPr>
          <w:p w:rsidR="00E57DD3" w:rsidRDefault="00E57DD3" w:rsidP="00507EB6">
            <w:pPr>
              <w:spacing w:line="276" w:lineRule="auto"/>
              <w:jc w:val="both"/>
              <w:rPr>
                <w:b/>
                <w:bCs/>
                <w:sz w:val="16"/>
                <w:szCs w:val="16"/>
                <w:lang w:eastAsia="en-US"/>
              </w:rPr>
            </w:pPr>
            <w:r>
              <w:rPr>
                <w:b/>
                <w:bCs/>
                <w:sz w:val="16"/>
                <w:szCs w:val="16"/>
                <w:lang w:eastAsia="en-US"/>
              </w:rPr>
              <w:t> </w:t>
            </w:r>
          </w:p>
        </w:tc>
        <w:tc>
          <w:tcPr>
            <w:tcW w:w="450" w:type="dxa"/>
            <w:tcBorders>
              <w:top w:val="nil"/>
              <w:left w:val="nil"/>
              <w:bottom w:val="single" w:sz="4" w:space="0" w:color="000000"/>
              <w:right w:val="nil"/>
            </w:tcBorders>
            <w:noWrap/>
            <w:vAlign w:val="bottom"/>
            <w:hideMark/>
          </w:tcPr>
          <w:p w:rsidR="00E57DD3" w:rsidRDefault="00E57DD3" w:rsidP="00507EB6">
            <w:pPr>
              <w:spacing w:line="276" w:lineRule="auto"/>
              <w:jc w:val="both"/>
              <w:rPr>
                <w:b/>
                <w:bCs/>
                <w:sz w:val="16"/>
                <w:szCs w:val="16"/>
                <w:lang w:eastAsia="en-US"/>
              </w:rPr>
            </w:pPr>
            <w:r>
              <w:rPr>
                <w:b/>
                <w:bCs/>
                <w:sz w:val="16"/>
                <w:szCs w:val="16"/>
                <w:lang w:eastAsia="en-US"/>
              </w:rPr>
              <w:t> </w:t>
            </w:r>
          </w:p>
        </w:tc>
        <w:tc>
          <w:tcPr>
            <w:tcW w:w="450" w:type="dxa"/>
            <w:tcBorders>
              <w:top w:val="nil"/>
              <w:left w:val="nil"/>
              <w:bottom w:val="single" w:sz="4" w:space="0" w:color="000000"/>
              <w:right w:val="single" w:sz="4" w:space="0" w:color="000000"/>
            </w:tcBorders>
            <w:noWrap/>
            <w:vAlign w:val="bottom"/>
            <w:hideMark/>
          </w:tcPr>
          <w:p w:rsidR="00E57DD3" w:rsidRDefault="00E57DD3" w:rsidP="00507EB6">
            <w:pPr>
              <w:spacing w:line="276" w:lineRule="auto"/>
              <w:jc w:val="both"/>
              <w:rPr>
                <w:b/>
                <w:bCs/>
                <w:sz w:val="16"/>
                <w:szCs w:val="16"/>
                <w:lang w:eastAsia="en-US"/>
              </w:rPr>
            </w:pPr>
            <w:r>
              <w:rPr>
                <w:b/>
                <w:bCs/>
                <w:sz w:val="16"/>
                <w:szCs w:val="16"/>
                <w:lang w:eastAsia="en-US"/>
              </w:rPr>
              <w:t> </w:t>
            </w:r>
          </w:p>
        </w:tc>
      </w:tr>
      <w:tr w:rsidR="00E57DD3" w:rsidTr="00507EB6">
        <w:trPr>
          <w:trHeight w:val="360"/>
        </w:trPr>
        <w:tc>
          <w:tcPr>
            <w:tcW w:w="2500" w:type="dxa"/>
            <w:tcBorders>
              <w:top w:val="nil"/>
              <w:left w:val="single" w:sz="4" w:space="0" w:color="000000"/>
              <w:bottom w:val="single" w:sz="4" w:space="0" w:color="000000"/>
              <w:right w:val="nil"/>
            </w:tcBorders>
            <w:vAlign w:val="bottom"/>
            <w:hideMark/>
          </w:tcPr>
          <w:p w:rsidR="00E57DD3" w:rsidRDefault="00E57DD3" w:rsidP="00507EB6">
            <w:pPr>
              <w:spacing w:line="276" w:lineRule="auto"/>
              <w:jc w:val="both"/>
              <w:rPr>
                <w:sz w:val="16"/>
                <w:szCs w:val="16"/>
                <w:lang w:eastAsia="en-US"/>
              </w:rPr>
            </w:pPr>
            <w:r>
              <w:rPr>
                <w:sz w:val="16"/>
                <w:szCs w:val="16"/>
                <w:lang w:eastAsia="en-US"/>
              </w:rPr>
              <w:t>ВНЕБЮДЖЕТ (ЧАСЫ)</w:t>
            </w:r>
          </w:p>
        </w:tc>
        <w:tc>
          <w:tcPr>
            <w:tcW w:w="1080" w:type="dxa"/>
            <w:gridSpan w:val="2"/>
            <w:tcBorders>
              <w:top w:val="single" w:sz="4" w:space="0" w:color="000000"/>
              <w:left w:val="single" w:sz="4" w:space="0" w:color="000000"/>
              <w:bottom w:val="single" w:sz="4" w:space="0" w:color="000000"/>
              <w:right w:val="single" w:sz="4" w:space="0" w:color="000000"/>
            </w:tcBorders>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nil"/>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840" w:type="dxa"/>
            <w:gridSpan w:val="2"/>
            <w:tcBorders>
              <w:top w:val="single" w:sz="4" w:space="0" w:color="000000"/>
              <w:left w:val="single" w:sz="4" w:space="0" w:color="000000"/>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2127" w:type="dxa"/>
            <w:tcBorders>
              <w:top w:val="single" w:sz="4" w:space="0" w:color="000000"/>
              <w:left w:val="nil"/>
              <w:bottom w:val="single" w:sz="4" w:space="0" w:color="000000"/>
              <w:right w:val="single" w:sz="4" w:space="0" w:color="000000"/>
            </w:tcBorders>
            <w:vAlign w:val="bottom"/>
            <w:hideMark/>
          </w:tcPr>
          <w:p w:rsidR="00E57DD3" w:rsidRDefault="00E57DD3" w:rsidP="00507EB6">
            <w:pPr>
              <w:spacing w:line="276" w:lineRule="auto"/>
              <w:jc w:val="both"/>
              <w:rPr>
                <w:sz w:val="16"/>
                <w:szCs w:val="16"/>
                <w:lang w:eastAsia="en-US"/>
              </w:rPr>
            </w:pPr>
            <w:r>
              <w:rPr>
                <w:sz w:val="16"/>
                <w:szCs w:val="16"/>
                <w:lang w:eastAsia="en-US"/>
              </w:rPr>
              <w:t>НДФЛ исчисленный по ставке 13 (30)%</w:t>
            </w:r>
          </w:p>
        </w:tc>
        <w:tc>
          <w:tcPr>
            <w:tcW w:w="1084" w:type="dxa"/>
            <w:gridSpan w:val="2"/>
            <w:tcBorders>
              <w:top w:val="single" w:sz="4" w:space="0" w:color="000000"/>
              <w:left w:val="nil"/>
              <w:bottom w:val="single" w:sz="4" w:space="0" w:color="000000"/>
              <w:right w:val="single" w:sz="4" w:space="0" w:color="000000"/>
            </w:tcBorders>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900" w:type="dxa"/>
            <w:gridSpan w:val="2"/>
            <w:tcBorders>
              <w:top w:val="single" w:sz="4" w:space="0" w:color="000000"/>
              <w:left w:val="nil"/>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r>
      <w:tr w:rsidR="00E57DD3" w:rsidTr="00507EB6">
        <w:trPr>
          <w:trHeight w:val="360"/>
        </w:trPr>
        <w:tc>
          <w:tcPr>
            <w:tcW w:w="2500" w:type="dxa"/>
            <w:tcBorders>
              <w:top w:val="nil"/>
              <w:left w:val="single" w:sz="4" w:space="0" w:color="000000"/>
              <w:bottom w:val="single" w:sz="4" w:space="0" w:color="000000"/>
              <w:right w:val="nil"/>
            </w:tcBorders>
            <w:vAlign w:val="bottom"/>
            <w:hideMark/>
          </w:tcPr>
          <w:p w:rsidR="00E57DD3" w:rsidRDefault="00E57DD3" w:rsidP="00507EB6">
            <w:pPr>
              <w:spacing w:line="276" w:lineRule="auto"/>
              <w:jc w:val="both"/>
              <w:rPr>
                <w:sz w:val="16"/>
                <w:szCs w:val="16"/>
                <w:lang w:eastAsia="en-US"/>
              </w:rPr>
            </w:pPr>
          </w:p>
        </w:tc>
        <w:tc>
          <w:tcPr>
            <w:tcW w:w="1080" w:type="dxa"/>
            <w:gridSpan w:val="2"/>
            <w:tcBorders>
              <w:top w:val="single" w:sz="4" w:space="0" w:color="000000"/>
              <w:left w:val="single" w:sz="4" w:space="0" w:color="000000"/>
              <w:bottom w:val="single" w:sz="4" w:space="0" w:color="000000"/>
              <w:right w:val="single" w:sz="4" w:space="0" w:color="000000"/>
            </w:tcBorders>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nil"/>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840" w:type="dxa"/>
            <w:gridSpan w:val="2"/>
            <w:tcBorders>
              <w:top w:val="single" w:sz="4" w:space="0" w:color="000000"/>
              <w:left w:val="single" w:sz="4" w:space="0" w:color="000000"/>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2127" w:type="dxa"/>
            <w:tcBorders>
              <w:top w:val="single" w:sz="4" w:space="0" w:color="000000"/>
              <w:left w:val="nil"/>
              <w:bottom w:val="single" w:sz="4" w:space="0" w:color="000000"/>
              <w:right w:val="single" w:sz="4" w:space="0" w:color="000000"/>
            </w:tcBorders>
            <w:vAlign w:val="bottom"/>
            <w:hideMark/>
          </w:tcPr>
          <w:p w:rsidR="00E57DD3" w:rsidRDefault="00E57DD3" w:rsidP="00507EB6">
            <w:pPr>
              <w:spacing w:line="276" w:lineRule="auto"/>
              <w:jc w:val="both"/>
              <w:rPr>
                <w:sz w:val="16"/>
                <w:szCs w:val="16"/>
                <w:lang w:eastAsia="en-US"/>
              </w:rPr>
            </w:pPr>
            <w:r>
              <w:rPr>
                <w:sz w:val="16"/>
                <w:szCs w:val="16"/>
                <w:lang w:eastAsia="en-US"/>
              </w:rPr>
              <w:t>Профвзносы</w:t>
            </w:r>
          </w:p>
        </w:tc>
        <w:tc>
          <w:tcPr>
            <w:tcW w:w="1084" w:type="dxa"/>
            <w:gridSpan w:val="2"/>
            <w:tcBorders>
              <w:top w:val="single" w:sz="4" w:space="0" w:color="000000"/>
              <w:left w:val="nil"/>
              <w:bottom w:val="single" w:sz="4" w:space="0" w:color="000000"/>
              <w:right w:val="single" w:sz="4" w:space="0" w:color="000000"/>
            </w:tcBorders>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900" w:type="dxa"/>
            <w:gridSpan w:val="2"/>
            <w:tcBorders>
              <w:top w:val="single" w:sz="4" w:space="0" w:color="000000"/>
              <w:left w:val="nil"/>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r>
      <w:tr w:rsidR="00E57DD3" w:rsidTr="00507EB6">
        <w:trPr>
          <w:trHeight w:val="180"/>
        </w:trPr>
        <w:tc>
          <w:tcPr>
            <w:tcW w:w="2500" w:type="dxa"/>
            <w:tcBorders>
              <w:top w:val="nil"/>
              <w:left w:val="single" w:sz="4" w:space="0" w:color="000000"/>
              <w:bottom w:val="single" w:sz="4" w:space="0" w:color="000000"/>
              <w:right w:val="nil"/>
            </w:tcBorders>
            <w:vAlign w:val="bottom"/>
            <w:hideMark/>
          </w:tcPr>
          <w:p w:rsidR="00E57DD3" w:rsidRDefault="00E57DD3" w:rsidP="00507EB6">
            <w:pPr>
              <w:spacing w:line="276" w:lineRule="auto"/>
              <w:jc w:val="both"/>
              <w:rPr>
                <w:sz w:val="16"/>
                <w:szCs w:val="16"/>
                <w:lang w:eastAsia="en-US"/>
              </w:rPr>
            </w:pPr>
            <w:r>
              <w:rPr>
                <w:sz w:val="16"/>
                <w:szCs w:val="16"/>
                <w:lang w:eastAsia="en-US"/>
              </w:rPr>
              <w:t>ЗАМЕЩЕНИЕ</w:t>
            </w:r>
          </w:p>
        </w:tc>
        <w:tc>
          <w:tcPr>
            <w:tcW w:w="1080" w:type="dxa"/>
            <w:gridSpan w:val="2"/>
            <w:tcBorders>
              <w:top w:val="single" w:sz="4" w:space="0" w:color="000000"/>
              <w:left w:val="single" w:sz="4" w:space="0" w:color="000000"/>
              <w:bottom w:val="single" w:sz="4" w:space="0" w:color="000000"/>
              <w:right w:val="single" w:sz="4" w:space="0" w:color="000000"/>
            </w:tcBorders>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nil"/>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840" w:type="dxa"/>
            <w:gridSpan w:val="2"/>
            <w:tcBorders>
              <w:top w:val="single" w:sz="4" w:space="0" w:color="000000"/>
              <w:left w:val="single" w:sz="4" w:space="0" w:color="000000"/>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2127" w:type="dxa"/>
            <w:tcBorders>
              <w:top w:val="single" w:sz="4" w:space="0" w:color="000000"/>
              <w:left w:val="nil"/>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1084" w:type="dxa"/>
            <w:gridSpan w:val="2"/>
            <w:tcBorders>
              <w:top w:val="single" w:sz="4" w:space="0" w:color="000000"/>
              <w:left w:val="nil"/>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900" w:type="dxa"/>
            <w:gridSpan w:val="2"/>
            <w:tcBorders>
              <w:top w:val="single" w:sz="4" w:space="0" w:color="000000"/>
              <w:left w:val="nil"/>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r>
      <w:tr w:rsidR="00E57DD3" w:rsidTr="00507EB6">
        <w:trPr>
          <w:trHeight w:val="360"/>
        </w:trPr>
        <w:tc>
          <w:tcPr>
            <w:tcW w:w="2500" w:type="dxa"/>
            <w:tcBorders>
              <w:top w:val="nil"/>
              <w:left w:val="single" w:sz="4" w:space="0" w:color="000000"/>
              <w:bottom w:val="single" w:sz="4" w:space="0" w:color="000000"/>
              <w:right w:val="nil"/>
            </w:tcBorders>
            <w:vAlign w:val="bottom"/>
            <w:hideMark/>
          </w:tcPr>
          <w:p w:rsidR="00E57DD3" w:rsidRDefault="00E57DD3" w:rsidP="00507EB6">
            <w:pPr>
              <w:spacing w:line="276" w:lineRule="auto"/>
              <w:jc w:val="both"/>
              <w:rPr>
                <w:sz w:val="16"/>
                <w:szCs w:val="16"/>
                <w:lang w:eastAsia="en-US"/>
              </w:rPr>
            </w:pPr>
            <w:r>
              <w:rPr>
                <w:sz w:val="16"/>
                <w:szCs w:val="16"/>
                <w:lang w:eastAsia="en-US"/>
              </w:rPr>
              <w:t>ИНДИВИДУАЛЬНОЕ ОБУЧЕНИЕ</w:t>
            </w:r>
          </w:p>
        </w:tc>
        <w:tc>
          <w:tcPr>
            <w:tcW w:w="1080" w:type="dxa"/>
            <w:gridSpan w:val="2"/>
            <w:tcBorders>
              <w:top w:val="single" w:sz="4" w:space="0" w:color="000000"/>
              <w:left w:val="single" w:sz="4" w:space="0" w:color="000000"/>
              <w:bottom w:val="single" w:sz="4" w:space="0" w:color="000000"/>
              <w:right w:val="single" w:sz="4" w:space="0" w:color="000000"/>
            </w:tcBorders>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nil"/>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840" w:type="dxa"/>
            <w:gridSpan w:val="2"/>
            <w:tcBorders>
              <w:top w:val="single" w:sz="4" w:space="0" w:color="000000"/>
              <w:left w:val="single" w:sz="4" w:space="0" w:color="000000"/>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2127" w:type="dxa"/>
            <w:tcBorders>
              <w:top w:val="single" w:sz="4" w:space="0" w:color="000000"/>
              <w:left w:val="nil"/>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1084" w:type="dxa"/>
            <w:gridSpan w:val="2"/>
            <w:tcBorders>
              <w:top w:val="single" w:sz="4" w:space="0" w:color="000000"/>
              <w:left w:val="nil"/>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900" w:type="dxa"/>
            <w:gridSpan w:val="2"/>
            <w:tcBorders>
              <w:top w:val="single" w:sz="4" w:space="0" w:color="000000"/>
              <w:left w:val="nil"/>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r>
      <w:tr w:rsidR="00E57DD3" w:rsidTr="00507EB6">
        <w:trPr>
          <w:trHeight w:val="180"/>
        </w:trPr>
        <w:tc>
          <w:tcPr>
            <w:tcW w:w="2500" w:type="dxa"/>
            <w:tcBorders>
              <w:top w:val="nil"/>
              <w:left w:val="single" w:sz="4" w:space="0" w:color="000000"/>
              <w:bottom w:val="single" w:sz="4" w:space="0" w:color="000000"/>
              <w:right w:val="nil"/>
            </w:tcBorders>
            <w:vAlign w:val="bottom"/>
            <w:hideMark/>
          </w:tcPr>
          <w:p w:rsidR="00E57DD3" w:rsidRDefault="00E57DD3" w:rsidP="00507EB6">
            <w:pPr>
              <w:spacing w:line="276" w:lineRule="auto"/>
              <w:jc w:val="both"/>
              <w:rPr>
                <w:sz w:val="16"/>
                <w:szCs w:val="16"/>
                <w:lang w:eastAsia="en-US"/>
              </w:rPr>
            </w:pPr>
            <w:r>
              <w:rPr>
                <w:sz w:val="16"/>
                <w:szCs w:val="16"/>
                <w:lang w:eastAsia="en-US"/>
              </w:rPr>
              <w:t>ОКЛАД УЧИТЕЛЯ</w:t>
            </w:r>
          </w:p>
        </w:tc>
        <w:tc>
          <w:tcPr>
            <w:tcW w:w="1080" w:type="dxa"/>
            <w:gridSpan w:val="2"/>
            <w:tcBorders>
              <w:top w:val="nil"/>
              <w:left w:val="single" w:sz="4" w:space="0" w:color="000000"/>
              <w:bottom w:val="single" w:sz="4" w:space="0" w:color="000000"/>
              <w:right w:val="nil"/>
            </w:tcBorders>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840" w:type="dxa"/>
            <w:gridSpan w:val="2"/>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212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1084" w:type="dxa"/>
            <w:gridSpan w:val="2"/>
            <w:tcBorders>
              <w:top w:val="nil"/>
              <w:left w:val="single" w:sz="4" w:space="0" w:color="000000"/>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900" w:type="dxa"/>
            <w:gridSpan w:val="2"/>
            <w:tcBorders>
              <w:top w:val="nil"/>
              <w:left w:val="nil"/>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r>
      <w:tr w:rsidR="00E57DD3" w:rsidTr="00507EB6">
        <w:trPr>
          <w:trHeight w:val="180"/>
        </w:trPr>
        <w:tc>
          <w:tcPr>
            <w:tcW w:w="2500" w:type="dxa"/>
            <w:tcBorders>
              <w:top w:val="nil"/>
              <w:left w:val="single" w:sz="4" w:space="0" w:color="000000"/>
              <w:bottom w:val="single" w:sz="4" w:space="0" w:color="000000"/>
              <w:right w:val="nil"/>
            </w:tcBorders>
            <w:vAlign w:val="bottom"/>
            <w:hideMark/>
          </w:tcPr>
          <w:p w:rsidR="00E57DD3" w:rsidRDefault="00E57DD3" w:rsidP="00507EB6">
            <w:pPr>
              <w:spacing w:line="276" w:lineRule="auto"/>
              <w:jc w:val="both"/>
              <w:rPr>
                <w:sz w:val="16"/>
                <w:szCs w:val="16"/>
                <w:lang w:eastAsia="en-US"/>
              </w:rPr>
            </w:pPr>
            <w:r>
              <w:rPr>
                <w:sz w:val="16"/>
                <w:szCs w:val="16"/>
                <w:lang w:eastAsia="en-US"/>
              </w:rPr>
              <w:t>ПРОВЕРКА ТЕТРАДЕЙ</w:t>
            </w:r>
          </w:p>
        </w:tc>
        <w:tc>
          <w:tcPr>
            <w:tcW w:w="1080" w:type="dxa"/>
            <w:gridSpan w:val="2"/>
            <w:tcBorders>
              <w:top w:val="nil"/>
              <w:left w:val="single" w:sz="4" w:space="0" w:color="000000"/>
              <w:bottom w:val="single" w:sz="4" w:space="0" w:color="000000"/>
              <w:right w:val="nil"/>
            </w:tcBorders>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840" w:type="dxa"/>
            <w:gridSpan w:val="2"/>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212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1084" w:type="dxa"/>
            <w:gridSpan w:val="2"/>
            <w:tcBorders>
              <w:top w:val="nil"/>
              <w:left w:val="single" w:sz="4" w:space="0" w:color="000000"/>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900" w:type="dxa"/>
            <w:gridSpan w:val="2"/>
            <w:tcBorders>
              <w:top w:val="nil"/>
              <w:left w:val="nil"/>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r>
      <w:tr w:rsidR="00E57DD3" w:rsidTr="00507EB6">
        <w:trPr>
          <w:trHeight w:val="360"/>
        </w:trPr>
        <w:tc>
          <w:tcPr>
            <w:tcW w:w="2500" w:type="dxa"/>
            <w:tcBorders>
              <w:top w:val="nil"/>
              <w:left w:val="single" w:sz="4" w:space="0" w:color="000000"/>
              <w:bottom w:val="single" w:sz="4" w:space="0" w:color="000000"/>
              <w:right w:val="nil"/>
            </w:tcBorders>
            <w:vAlign w:val="bottom"/>
            <w:hideMark/>
          </w:tcPr>
          <w:p w:rsidR="00E57DD3" w:rsidRDefault="00E57DD3" w:rsidP="00507EB6">
            <w:pPr>
              <w:spacing w:line="276" w:lineRule="auto"/>
              <w:jc w:val="both"/>
              <w:rPr>
                <w:sz w:val="16"/>
                <w:szCs w:val="16"/>
                <w:lang w:eastAsia="en-US"/>
              </w:rPr>
            </w:pPr>
            <w:r>
              <w:rPr>
                <w:sz w:val="16"/>
                <w:szCs w:val="16"/>
                <w:lang w:eastAsia="en-US"/>
              </w:rPr>
              <w:t>ПРОВЕРКА ТЕТРАДЕЙ (ЗАМЕНА)</w:t>
            </w:r>
          </w:p>
        </w:tc>
        <w:tc>
          <w:tcPr>
            <w:tcW w:w="1080" w:type="dxa"/>
            <w:gridSpan w:val="2"/>
            <w:tcBorders>
              <w:top w:val="nil"/>
              <w:left w:val="single" w:sz="4" w:space="0" w:color="000000"/>
              <w:bottom w:val="single" w:sz="4" w:space="0" w:color="000000"/>
              <w:right w:val="nil"/>
            </w:tcBorders>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840" w:type="dxa"/>
            <w:gridSpan w:val="2"/>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212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1084" w:type="dxa"/>
            <w:gridSpan w:val="2"/>
            <w:tcBorders>
              <w:top w:val="nil"/>
              <w:left w:val="single" w:sz="4" w:space="0" w:color="000000"/>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900" w:type="dxa"/>
            <w:gridSpan w:val="2"/>
            <w:tcBorders>
              <w:top w:val="nil"/>
              <w:left w:val="nil"/>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r>
      <w:tr w:rsidR="00E57DD3" w:rsidTr="00507EB6">
        <w:trPr>
          <w:trHeight w:val="180"/>
        </w:trPr>
        <w:tc>
          <w:tcPr>
            <w:tcW w:w="2500" w:type="dxa"/>
            <w:tcBorders>
              <w:top w:val="nil"/>
              <w:left w:val="single" w:sz="4" w:space="0" w:color="000000"/>
              <w:bottom w:val="single" w:sz="4" w:space="0" w:color="000000"/>
              <w:right w:val="nil"/>
            </w:tcBorders>
            <w:vAlign w:val="bottom"/>
            <w:hideMark/>
          </w:tcPr>
          <w:p w:rsidR="00E57DD3" w:rsidRDefault="00E57DD3" w:rsidP="00507EB6">
            <w:pPr>
              <w:spacing w:line="276" w:lineRule="auto"/>
              <w:jc w:val="both"/>
              <w:rPr>
                <w:sz w:val="16"/>
                <w:szCs w:val="16"/>
                <w:lang w:eastAsia="en-US"/>
              </w:rPr>
            </w:pPr>
            <w:r>
              <w:rPr>
                <w:sz w:val="16"/>
                <w:szCs w:val="16"/>
                <w:lang w:eastAsia="en-US"/>
              </w:rPr>
              <w:t>РАЗОВОЕ СТИМУЛИРОВАНИЕ</w:t>
            </w:r>
          </w:p>
        </w:tc>
        <w:tc>
          <w:tcPr>
            <w:tcW w:w="1080" w:type="dxa"/>
            <w:gridSpan w:val="2"/>
            <w:tcBorders>
              <w:top w:val="nil"/>
              <w:left w:val="single" w:sz="4" w:space="0" w:color="000000"/>
              <w:bottom w:val="single" w:sz="4" w:space="0" w:color="000000"/>
              <w:right w:val="nil"/>
            </w:tcBorders>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840" w:type="dxa"/>
            <w:gridSpan w:val="2"/>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212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1084" w:type="dxa"/>
            <w:gridSpan w:val="2"/>
            <w:tcBorders>
              <w:top w:val="nil"/>
              <w:left w:val="single" w:sz="4" w:space="0" w:color="000000"/>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900" w:type="dxa"/>
            <w:gridSpan w:val="2"/>
            <w:tcBorders>
              <w:top w:val="nil"/>
              <w:left w:val="nil"/>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r>
      <w:tr w:rsidR="00E57DD3" w:rsidTr="00507EB6">
        <w:trPr>
          <w:trHeight w:val="180"/>
        </w:trPr>
        <w:tc>
          <w:tcPr>
            <w:tcW w:w="2500" w:type="dxa"/>
            <w:tcBorders>
              <w:top w:val="nil"/>
              <w:left w:val="single" w:sz="4" w:space="0" w:color="000000"/>
              <w:bottom w:val="single" w:sz="4" w:space="0" w:color="000000"/>
              <w:right w:val="nil"/>
            </w:tcBorders>
            <w:vAlign w:val="bottom"/>
            <w:hideMark/>
          </w:tcPr>
          <w:p w:rsidR="00E57DD3" w:rsidRDefault="00E57DD3" w:rsidP="00507EB6">
            <w:pPr>
              <w:spacing w:line="276" w:lineRule="auto"/>
              <w:jc w:val="both"/>
              <w:rPr>
                <w:sz w:val="16"/>
                <w:szCs w:val="16"/>
                <w:lang w:eastAsia="en-US"/>
              </w:rPr>
            </w:pPr>
            <w:r>
              <w:rPr>
                <w:sz w:val="16"/>
                <w:szCs w:val="16"/>
                <w:lang w:eastAsia="en-US"/>
              </w:rPr>
              <w:t>СТИМУЛИРУЮЩИЕ ВЫПЛАТЫ</w:t>
            </w:r>
          </w:p>
        </w:tc>
        <w:tc>
          <w:tcPr>
            <w:tcW w:w="1080" w:type="dxa"/>
            <w:gridSpan w:val="2"/>
            <w:tcBorders>
              <w:top w:val="nil"/>
              <w:left w:val="single" w:sz="4" w:space="0" w:color="000000"/>
              <w:bottom w:val="single" w:sz="4" w:space="0" w:color="000000"/>
              <w:right w:val="nil"/>
            </w:tcBorders>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840" w:type="dxa"/>
            <w:gridSpan w:val="2"/>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212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1084" w:type="dxa"/>
            <w:gridSpan w:val="2"/>
            <w:tcBorders>
              <w:top w:val="nil"/>
              <w:left w:val="single" w:sz="4" w:space="0" w:color="000000"/>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900" w:type="dxa"/>
            <w:gridSpan w:val="2"/>
            <w:tcBorders>
              <w:top w:val="nil"/>
              <w:left w:val="nil"/>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r>
      <w:tr w:rsidR="00E57DD3" w:rsidTr="00507EB6">
        <w:trPr>
          <w:trHeight w:val="180"/>
        </w:trPr>
        <w:tc>
          <w:tcPr>
            <w:tcW w:w="2500" w:type="dxa"/>
            <w:tcBorders>
              <w:top w:val="nil"/>
              <w:left w:val="single" w:sz="4" w:space="0" w:color="000000"/>
              <w:bottom w:val="single" w:sz="4" w:space="0" w:color="000000"/>
              <w:right w:val="nil"/>
            </w:tcBorders>
            <w:vAlign w:val="bottom"/>
            <w:hideMark/>
          </w:tcPr>
          <w:p w:rsidR="00E57DD3" w:rsidRDefault="00E57DD3" w:rsidP="00507EB6">
            <w:pPr>
              <w:spacing w:line="276" w:lineRule="auto"/>
              <w:jc w:val="both"/>
              <w:rPr>
                <w:sz w:val="16"/>
                <w:szCs w:val="16"/>
                <w:lang w:eastAsia="en-US"/>
              </w:rPr>
            </w:pPr>
            <w:r>
              <w:rPr>
                <w:sz w:val="16"/>
                <w:szCs w:val="16"/>
                <w:lang w:eastAsia="en-US"/>
              </w:rPr>
              <w:t>ТРУДОВЫЕ БРИГАДЫ (14-16)</w:t>
            </w:r>
          </w:p>
        </w:tc>
        <w:tc>
          <w:tcPr>
            <w:tcW w:w="1080" w:type="dxa"/>
            <w:gridSpan w:val="2"/>
            <w:tcBorders>
              <w:top w:val="nil"/>
              <w:left w:val="single" w:sz="4" w:space="0" w:color="000000"/>
              <w:bottom w:val="single" w:sz="4" w:space="0" w:color="000000"/>
              <w:right w:val="nil"/>
            </w:tcBorders>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840" w:type="dxa"/>
            <w:gridSpan w:val="2"/>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212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1084" w:type="dxa"/>
            <w:gridSpan w:val="2"/>
            <w:tcBorders>
              <w:top w:val="nil"/>
              <w:left w:val="single" w:sz="4" w:space="0" w:color="000000"/>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900" w:type="dxa"/>
            <w:gridSpan w:val="2"/>
            <w:tcBorders>
              <w:top w:val="nil"/>
              <w:left w:val="nil"/>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r>
      <w:tr w:rsidR="00E57DD3" w:rsidTr="00507EB6">
        <w:trPr>
          <w:trHeight w:val="180"/>
        </w:trPr>
        <w:tc>
          <w:tcPr>
            <w:tcW w:w="2500" w:type="dxa"/>
            <w:tcBorders>
              <w:top w:val="nil"/>
              <w:left w:val="single" w:sz="4" w:space="0" w:color="000000"/>
              <w:bottom w:val="single" w:sz="4" w:space="0" w:color="000000"/>
              <w:right w:val="nil"/>
            </w:tcBorders>
            <w:vAlign w:val="bottom"/>
            <w:hideMark/>
          </w:tcPr>
          <w:p w:rsidR="00E57DD3" w:rsidRDefault="00E57DD3" w:rsidP="00507EB6">
            <w:pPr>
              <w:spacing w:line="276" w:lineRule="auto"/>
              <w:jc w:val="both"/>
              <w:rPr>
                <w:sz w:val="16"/>
                <w:szCs w:val="16"/>
                <w:lang w:eastAsia="en-US"/>
              </w:rPr>
            </w:pPr>
            <w:r>
              <w:rPr>
                <w:sz w:val="16"/>
                <w:szCs w:val="16"/>
                <w:lang w:eastAsia="en-US"/>
              </w:rPr>
              <w:t>ТРУДОВЫЕ БРИГАДЫ (16-18)</w:t>
            </w:r>
          </w:p>
        </w:tc>
        <w:tc>
          <w:tcPr>
            <w:tcW w:w="1080" w:type="dxa"/>
            <w:gridSpan w:val="2"/>
            <w:tcBorders>
              <w:top w:val="nil"/>
              <w:left w:val="single" w:sz="4" w:space="0" w:color="000000"/>
              <w:bottom w:val="single" w:sz="4" w:space="0" w:color="000000"/>
              <w:right w:val="nil"/>
            </w:tcBorders>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840" w:type="dxa"/>
            <w:gridSpan w:val="2"/>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212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1084" w:type="dxa"/>
            <w:gridSpan w:val="2"/>
            <w:tcBorders>
              <w:top w:val="nil"/>
              <w:left w:val="single" w:sz="4" w:space="0" w:color="000000"/>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900" w:type="dxa"/>
            <w:gridSpan w:val="2"/>
            <w:tcBorders>
              <w:top w:val="nil"/>
              <w:left w:val="nil"/>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r>
      <w:tr w:rsidR="00E57DD3" w:rsidTr="00507EB6">
        <w:trPr>
          <w:trHeight w:val="180"/>
        </w:trPr>
        <w:tc>
          <w:tcPr>
            <w:tcW w:w="2500" w:type="dxa"/>
            <w:tcBorders>
              <w:top w:val="nil"/>
              <w:left w:val="single" w:sz="4" w:space="0" w:color="000000"/>
              <w:bottom w:val="single" w:sz="4" w:space="0" w:color="000000"/>
              <w:right w:val="nil"/>
            </w:tcBorders>
            <w:vAlign w:val="bottom"/>
            <w:hideMark/>
          </w:tcPr>
          <w:p w:rsidR="00E57DD3" w:rsidRDefault="00E57DD3" w:rsidP="00507EB6">
            <w:pPr>
              <w:spacing w:line="276" w:lineRule="auto"/>
              <w:jc w:val="both"/>
              <w:rPr>
                <w:sz w:val="16"/>
                <w:szCs w:val="16"/>
                <w:lang w:eastAsia="en-US"/>
              </w:rPr>
            </w:pPr>
            <w:r>
              <w:rPr>
                <w:sz w:val="16"/>
                <w:szCs w:val="16"/>
                <w:lang w:eastAsia="en-US"/>
              </w:rPr>
              <w:t>ВРЕДНОСТЬ (12%)</w:t>
            </w:r>
          </w:p>
        </w:tc>
        <w:tc>
          <w:tcPr>
            <w:tcW w:w="1080" w:type="dxa"/>
            <w:gridSpan w:val="2"/>
            <w:tcBorders>
              <w:top w:val="nil"/>
              <w:left w:val="single" w:sz="4" w:space="0" w:color="000000"/>
              <w:bottom w:val="single" w:sz="4" w:space="0" w:color="000000"/>
              <w:right w:val="nil"/>
            </w:tcBorders>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840" w:type="dxa"/>
            <w:gridSpan w:val="2"/>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212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1084" w:type="dxa"/>
            <w:gridSpan w:val="2"/>
            <w:tcBorders>
              <w:top w:val="nil"/>
              <w:left w:val="single" w:sz="4" w:space="0" w:color="000000"/>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900" w:type="dxa"/>
            <w:gridSpan w:val="2"/>
            <w:tcBorders>
              <w:top w:val="nil"/>
              <w:left w:val="nil"/>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r>
      <w:tr w:rsidR="00E57DD3" w:rsidTr="00507EB6">
        <w:trPr>
          <w:trHeight w:val="360"/>
        </w:trPr>
        <w:tc>
          <w:tcPr>
            <w:tcW w:w="2500" w:type="dxa"/>
            <w:tcBorders>
              <w:top w:val="nil"/>
              <w:left w:val="single" w:sz="4" w:space="0" w:color="000000"/>
              <w:bottom w:val="single" w:sz="4" w:space="0" w:color="000000"/>
              <w:right w:val="nil"/>
            </w:tcBorders>
            <w:vAlign w:val="bottom"/>
            <w:hideMark/>
          </w:tcPr>
          <w:p w:rsidR="00E57DD3" w:rsidRDefault="00E57DD3" w:rsidP="00507EB6">
            <w:pPr>
              <w:spacing w:line="276" w:lineRule="auto"/>
              <w:jc w:val="both"/>
              <w:rPr>
                <w:sz w:val="16"/>
                <w:szCs w:val="16"/>
                <w:lang w:eastAsia="en-US"/>
              </w:rPr>
            </w:pPr>
            <w:r>
              <w:rPr>
                <w:sz w:val="16"/>
                <w:szCs w:val="16"/>
                <w:lang w:eastAsia="en-US"/>
              </w:rPr>
              <w:t>КЛАССНОЕ РУКОВОДСТВО (МБ)</w:t>
            </w:r>
          </w:p>
        </w:tc>
        <w:tc>
          <w:tcPr>
            <w:tcW w:w="1080" w:type="dxa"/>
            <w:gridSpan w:val="2"/>
            <w:tcBorders>
              <w:top w:val="nil"/>
              <w:left w:val="single" w:sz="4" w:space="0" w:color="000000"/>
              <w:bottom w:val="single" w:sz="4" w:space="0" w:color="000000"/>
              <w:right w:val="nil"/>
            </w:tcBorders>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840" w:type="dxa"/>
            <w:gridSpan w:val="2"/>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212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1084" w:type="dxa"/>
            <w:gridSpan w:val="2"/>
            <w:tcBorders>
              <w:top w:val="nil"/>
              <w:left w:val="single" w:sz="4" w:space="0" w:color="000000"/>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900" w:type="dxa"/>
            <w:gridSpan w:val="2"/>
            <w:tcBorders>
              <w:top w:val="nil"/>
              <w:left w:val="nil"/>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r>
      <w:tr w:rsidR="00E57DD3" w:rsidTr="00507EB6">
        <w:trPr>
          <w:trHeight w:val="360"/>
        </w:trPr>
        <w:tc>
          <w:tcPr>
            <w:tcW w:w="2500" w:type="dxa"/>
            <w:tcBorders>
              <w:top w:val="nil"/>
              <w:left w:val="single" w:sz="4" w:space="0" w:color="000000"/>
              <w:bottom w:val="single" w:sz="4" w:space="0" w:color="000000"/>
              <w:right w:val="nil"/>
            </w:tcBorders>
            <w:vAlign w:val="bottom"/>
            <w:hideMark/>
          </w:tcPr>
          <w:p w:rsidR="00E57DD3" w:rsidRDefault="00E57DD3" w:rsidP="00507EB6">
            <w:pPr>
              <w:spacing w:line="276" w:lineRule="auto"/>
              <w:jc w:val="both"/>
              <w:rPr>
                <w:sz w:val="16"/>
                <w:szCs w:val="16"/>
                <w:lang w:eastAsia="en-US"/>
              </w:rPr>
            </w:pPr>
            <w:r>
              <w:rPr>
                <w:sz w:val="16"/>
                <w:szCs w:val="16"/>
                <w:lang w:eastAsia="en-US"/>
              </w:rPr>
              <w:t>КЛАССНОЕ РУКОВОДСТВО (ФБ)</w:t>
            </w:r>
          </w:p>
        </w:tc>
        <w:tc>
          <w:tcPr>
            <w:tcW w:w="1080" w:type="dxa"/>
            <w:gridSpan w:val="2"/>
            <w:tcBorders>
              <w:top w:val="nil"/>
              <w:left w:val="single" w:sz="4" w:space="0" w:color="000000"/>
              <w:bottom w:val="single" w:sz="4" w:space="0" w:color="000000"/>
              <w:right w:val="nil"/>
            </w:tcBorders>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840" w:type="dxa"/>
            <w:gridSpan w:val="2"/>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212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1084" w:type="dxa"/>
            <w:gridSpan w:val="2"/>
            <w:tcBorders>
              <w:top w:val="nil"/>
              <w:left w:val="single" w:sz="4" w:space="0" w:color="000000"/>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900" w:type="dxa"/>
            <w:gridSpan w:val="2"/>
            <w:tcBorders>
              <w:top w:val="nil"/>
              <w:left w:val="nil"/>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r>
      <w:tr w:rsidR="00E57DD3" w:rsidTr="00507EB6">
        <w:trPr>
          <w:trHeight w:val="180"/>
        </w:trPr>
        <w:tc>
          <w:tcPr>
            <w:tcW w:w="2500" w:type="dxa"/>
            <w:tcBorders>
              <w:top w:val="nil"/>
              <w:left w:val="single" w:sz="4" w:space="0" w:color="000000"/>
              <w:bottom w:val="single" w:sz="4" w:space="0" w:color="000000"/>
              <w:right w:val="nil"/>
            </w:tcBorders>
            <w:vAlign w:val="bottom"/>
            <w:hideMark/>
          </w:tcPr>
          <w:p w:rsidR="00E57DD3" w:rsidRDefault="00E57DD3" w:rsidP="00507EB6">
            <w:pPr>
              <w:spacing w:line="276" w:lineRule="auto"/>
              <w:jc w:val="both"/>
              <w:rPr>
                <w:sz w:val="16"/>
                <w:szCs w:val="16"/>
                <w:lang w:eastAsia="en-US"/>
              </w:rPr>
            </w:pPr>
            <w:r>
              <w:rPr>
                <w:sz w:val="16"/>
                <w:szCs w:val="16"/>
                <w:lang w:eastAsia="en-US"/>
              </w:rPr>
              <w:t>КРУЖОК</w:t>
            </w:r>
          </w:p>
        </w:tc>
        <w:tc>
          <w:tcPr>
            <w:tcW w:w="1080" w:type="dxa"/>
            <w:gridSpan w:val="2"/>
            <w:tcBorders>
              <w:top w:val="nil"/>
              <w:left w:val="single" w:sz="4" w:space="0" w:color="000000"/>
              <w:bottom w:val="single" w:sz="4" w:space="0" w:color="000000"/>
              <w:right w:val="nil"/>
            </w:tcBorders>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840" w:type="dxa"/>
            <w:gridSpan w:val="2"/>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212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1084" w:type="dxa"/>
            <w:gridSpan w:val="2"/>
            <w:tcBorders>
              <w:top w:val="nil"/>
              <w:left w:val="single" w:sz="4" w:space="0" w:color="000000"/>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900" w:type="dxa"/>
            <w:gridSpan w:val="2"/>
            <w:tcBorders>
              <w:top w:val="nil"/>
              <w:left w:val="nil"/>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r>
      <w:tr w:rsidR="00E57DD3" w:rsidTr="00507EB6">
        <w:trPr>
          <w:trHeight w:val="180"/>
        </w:trPr>
        <w:tc>
          <w:tcPr>
            <w:tcW w:w="2500" w:type="dxa"/>
            <w:tcBorders>
              <w:top w:val="nil"/>
              <w:left w:val="single" w:sz="4" w:space="0" w:color="000000"/>
              <w:bottom w:val="single" w:sz="4" w:space="0" w:color="000000"/>
              <w:right w:val="nil"/>
            </w:tcBorders>
            <w:vAlign w:val="bottom"/>
            <w:hideMark/>
          </w:tcPr>
          <w:p w:rsidR="00E57DD3" w:rsidRDefault="00E57DD3" w:rsidP="00507EB6">
            <w:pPr>
              <w:spacing w:line="276" w:lineRule="auto"/>
              <w:jc w:val="both"/>
              <w:rPr>
                <w:sz w:val="16"/>
                <w:szCs w:val="16"/>
                <w:lang w:eastAsia="en-US"/>
              </w:rPr>
            </w:pPr>
            <w:r>
              <w:rPr>
                <w:sz w:val="16"/>
                <w:szCs w:val="16"/>
                <w:lang w:eastAsia="en-US"/>
              </w:rPr>
              <w:t>ЛАБОРАНТ</w:t>
            </w:r>
          </w:p>
        </w:tc>
        <w:tc>
          <w:tcPr>
            <w:tcW w:w="1080" w:type="dxa"/>
            <w:gridSpan w:val="2"/>
            <w:tcBorders>
              <w:top w:val="nil"/>
              <w:left w:val="single" w:sz="4" w:space="0" w:color="000000"/>
              <w:bottom w:val="single" w:sz="4" w:space="0" w:color="000000"/>
              <w:right w:val="nil"/>
            </w:tcBorders>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840" w:type="dxa"/>
            <w:gridSpan w:val="2"/>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212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1084" w:type="dxa"/>
            <w:gridSpan w:val="2"/>
            <w:tcBorders>
              <w:top w:val="nil"/>
              <w:left w:val="single" w:sz="4" w:space="0" w:color="000000"/>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900" w:type="dxa"/>
            <w:gridSpan w:val="2"/>
            <w:tcBorders>
              <w:top w:val="nil"/>
              <w:left w:val="nil"/>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r>
      <w:tr w:rsidR="00E57DD3" w:rsidTr="00507EB6">
        <w:trPr>
          <w:trHeight w:val="360"/>
        </w:trPr>
        <w:tc>
          <w:tcPr>
            <w:tcW w:w="2500" w:type="dxa"/>
            <w:tcBorders>
              <w:top w:val="nil"/>
              <w:left w:val="single" w:sz="4" w:space="0" w:color="000000"/>
              <w:bottom w:val="single" w:sz="4" w:space="0" w:color="000000"/>
              <w:right w:val="nil"/>
            </w:tcBorders>
            <w:vAlign w:val="bottom"/>
            <w:hideMark/>
          </w:tcPr>
          <w:p w:rsidR="00E57DD3" w:rsidRDefault="00E57DD3" w:rsidP="00507EB6">
            <w:pPr>
              <w:spacing w:line="276" w:lineRule="auto"/>
              <w:jc w:val="both"/>
              <w:rPr>
                <w:sz w:val="16"/>
                <w:szCs w:val="16"/>
                <w:lang w:eastAsia="en-US"/>
              </w:rPr>
            </w:pPr>
            <w:r>
              <w:rPr>
                <w:sz w:val="16"/>
                <w:szCs w:val="16"/>
                <w:lang w:eastAsia="en-US"/>
              </w:rPr>
              <w:t>ОКЛАД ЗА СОВМЕЩЕНИЕ ДОЛЖНОСТИ</w:t>
            </w:r>
          </w:p>
        </w:tc>
        <w:tc>
          <w:tcPr>
            <w:tcW w:w="1080" w:type="dxa"/>
            <w:gridSpan w:val="2"/>
            <w:tcBorders>
              <w:top w:val="nil"/>
              <w:left w:val="single" w:sz="4" w:space="0" w:color="000000"/>
              <w:bottom w:val="single" w:sz="4" w:space="0" w:color="000000"/>
              <w:right w:val="nil"/>
            </w:tcBorders>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840" w:type="dxa"/>
            <w:gridSpan w:val="2"/>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212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1084" w:type="dxa"/>
            <w:gridSpan w:val="2"/>
            <w:tcBorders>
              <w:top w:val="nil"/>
              <w:left w:val="single" w:sz="4" w:space="0" w:color="000000"/>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900" w:type="dxa"/>
            <w:gridSpan w:val="2"/>
            <w:tcBorders>
              <w:top w:val="nil"/>
              <w:left w:val="nil"/>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r>
      <w:tr w:rsidR="00E57DD3" w:rsidTr="00507EB6">
        <w:trPr>
          <w:trHeight w:val="360"/>
        </w:trPr>
        <w:tc>
          <w:tcPr>
            <w:tcW w:w="2500" w:type="dxa"/>
            <w:tcBorders>
              <w:top w:val="nil"/>
              <w:left w:val="single" w:sz="4" w:space="0" w:color="000000"/>
              <w:bottom w:val="single" w:sz="4" w:space="0" w:color="000000"/>
              <w:right w:val="nil"/>
            </w:tcBorders>
            <w:vAlign w:val="bottom"/>
            <w:hideMark/>
          </w:tcPr>
          <w:p w:rsidR="00E57DD3" w:rsidRDefault="00E57DD3" w:rsidP="00507EB6">
            <w:pPr>
              <w:spacing w:line="276" w:lineRule="auto"/>
              <w:jc w:val="both"/>
              <w:rPr>
                <w:sz w:val="16"/>
                <w:szCs w:val="16"/>
                <w:lang w:eastAsia="en-US"/>
              </w:rPr>
            </w:pPr>
            <w:r>
              <w:rPr>
                <w:sz w:val="16"/>
                <w:szCs w:val="16"/>
                <w:lang w:eastAsia="en-US"/>
              </w:rPr>
              <w:t>ОКЛАД ЗА СОВМЕЩЕНИЕ ДОЛЖНОСТИ (часы)</w:t>
            </w:r>
          </w:p>
        </w:tc>
        <w:tc>
          <w:tcPr>
            <w:tcW w:w="1080" w:type="dxa"/>
            <w:gridSpan w:val="2"/>
            <w:tcBorders>
              <w:top w:val="nil"/>
              <w:left w:val="single" w:sz="4" w:space="0" w:color="000000"/>
              <w:bottom w:val="single" w:sz="4" w:space="0" w:color="000000"/>
              <w:right w:val="nil"/>
            </w:tcBorders>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840" w:type="dxa"/>
            <w:gridSpan w:val="2"/>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212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1084" w:type="dxa"/>
            <w:gridSpan w:val="2"/>
            <w:tcBorders>
              <w:top w:val="nil"/>
              <w:left w:val="single" w:sz="4" w:space="0" w:color="000000"/>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900" w:type="dxa"/>
            <w:gridSpan w:val="2"/>
            <w:tcBorders>
              <w:top w:val="nil"/>
              <w:left w:val="nil"/>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r>
      <w:tr w:rsidR="00E57DD3" w:rsidTr="00507EB6">
        <w:trPr>
          <w:trHeight w:val="180"/>
        </w:trPr>
        <w:tc>
          <w:tcPr>
            <w:tcW w:w="2500" w:type="dxa"/>
            <w:tcBorders>
              <w:top w:val="nil"/>
              <w:left w:val="single" w:sz="4" w:space="0" w:color="000000"/>
              <w:bottom w:val="single" w:sz="4" w:space="0" w:color="000000"/>
              <w:right w:val="nil"/>
            </w:tcBorders>
            <w:vAlign w:val="bottom"/>
            <w:hideMark/>
          </w:tcPr>
          <w:p w:rsidR="00E57DD3" w:rsidRDefault="00E57DD3" w:rsidP="00507EB6">
            <w:pPr>
              <w:spacing w:line="276" w:lineRule="auto"/>
              <w:jc w:val="both"/>
              <w:rPr>
                <w:sz w:val="16"/>
                <w:szCs w:val="16"/>
                <w:lang w:eastAsia="en-US"/>
              </w:rPr>
            </w:pPr>
            <w:r>
              <w:rPr>
                <w:sz w:val="16"/>
                <w:szCs w:val="16"/>
                <w:lang w:eastAsia="en-US"/>
              </w:rPr>
              <w:t>ОКЛАД ПО ДНЯМ</w:t>
            </w:r>
          </w:p>
        </w:tc>
        <w:tc>
          <w:tcPr>
            <w:tcW w:w="1080" w:type="dxa"/>
            <w:gridSpan w:val="2"/>
            <w:tcBorders>
              <w:top w:val="nil"/>
              <w:left w:val="single" w:sz="4" w:space="0" w:color="000000"/>
              <w:bottom w:val="single" w:sz="4" w:space="0" w:color="000000"/>
              <w:right w:val="nil"/>
            </w:tcBorders>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840" w:type="dxa"/>
            <w:gridSpan w:val="2"/>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212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1084" w:type="dxa"/>
            <w:gridSpan w:val="2"/>
            <w:tcBorders>
              <w:top w:val="nil"/>
              <w:left w:val="single" w:sz="4" w:space="0" w:color="000000"/>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900" w:type="dxa"/>
            <w:gridSpan w:val="2"/>
            <w:tcBorders>
              <w:top w:val="nil"/>
              <w:left w:val="nil"/>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r>
      <w:tr w:rsidR="003268E9" w:rsidTr="00507EB6">
        <w:trPr>
          <w:trHeight w:val="180"/>
        </w:trPr>
        <w:tc>
          <w:tcPr>
            <w:tcW w:w="2500" w:type="dxa"/>
            <w:tcBorders>
              <w:top w:val="nil"/>
              <w:left w:val="single" w:sz="4" w:space="0" w:color="000000"/>
              <w:bottom w:val="single" w:sz="4" w:space="0" w:color="000000"/>
              <w:right w:val="nil"/>
            </w:tcBorders>
            <w:vAlign w:val="bottom"/>
            <w:hideMark/>
          </w:tcPr>
          <w:p w:rsidR="003268E9" w:rsidRDefault="003268E9" w:rsidP="00507EB6">
            <w:pPr>
              <w:spacing w:line="276" w:lineRule="auto"/>
              <w:jc w:val="both"/>
              <w:rPr>
                <w:sz w:val="16"/>
                <w:szCs w:val="16"/>
                <w:lang w:eastAsia="en-US"/>
              </w:rPr>
            </w:pPr>
            <w:r>
              <w:rPr>
                <w:sz w:val="16"/>
                <w:szCs w:val="16"/>
                <w:lang w:eastAsia="en-US"/>
              </w:rPr>
              <w:t>КОМПЕНСАЦИОННЫЕ ВЫПЛАТЫ ЗА ЗАДЕРЖКУ СРОКОВ ВЫДАЧИ ЗАРОБОТНОЙ ПЛАТЫ</w:t>
            </w:r>
          </w:p>
        </w:tc>
        <w:tc>
          <w:tcPr>
            <w:tcW w:w="1080" w:type="dxa"/>
            <w:gridSpan w:val="2"/>
            <w:tcBorders>
              <w:top w:val="nil"/>
              <w:left w:val="single" w:sz="4" w:space="0" w:color="000000"/>
              <w:bottom w:val="single" w:sz="4" w:space="0" w:color="000000"/>
              <w:right w:val="nil"/>
            </w:tcBorders>
            <w:vAlign w:val="bottom"/>
            <w:hideMark/>
          </w:tcPr>
          <w:p w:rsidR="003268E9" w:rsidRDefault="003268E9" w:rsidP="00507EB6">
            <w:pPr>
              <w:spacing w:line="276" w:lineRule="auto"/>
              <w:jc w:val="both"/>
              <w:rPr>
                <w:sz w:val="16"/>
                <w:szCs w:val="16"/>
                <w:lang w:eastAsia="en-US"/>
              </w:rPr>
            </w:pPr>
          </w:p>
        </w:tc>
        <w:tc>
          <w:tcPr>
            <w:tcW w:w="497" w:type="dxa"/>
            <w:tcBorders>
              <w:top w:val="nil"/>
              <w:left w:val="single" w:sz="4" w:space="0" w:color="000000"/>
              <w:bottom w:val="single" w:sz="4" w:space="0" w:color="000000"/>
              <w:right w:val="nil"/>
            </w:tcBorders>
            <w:noWrap/>
            <w:vAlign w:val="bottom"/>
            <w:hideMark/>
          </w:tcPr>
          <w:p w:rsidR="003268E9" w:rsidRDefault="003268E9" w:rsidP="00507EB6">
            <w:pPr>
              <w:spacing w:line="276" w:lineRule="auto"/>
              <w:jc w:val="both"/>
              <w:rPr>
                <w:sz w:val="16"/>
                <w:szCs w:val="16"/>
                <w:lang w:eastAsia="en-US"/>
              </w:rPr>
            </w:pPr>
          </w:p>
        </w:tc>
        <w:tc>
          <w:tcPr>
            <w:tcW w:w="570" w:type="dxa"/>
            <w:tcBorders>
              <w:top w:val="nil"/>
              <w:left w:val="single" w:sz="4" w:space="0" w:color="000000"/>
              <w:bottom w:val="single" w:sz="4" w:space="0" w:color="000000"/>
              <w:right w:val="nil"/>
            </w:tcBorders>
            <w:noWrap/>
            <w:vAlign w:val="bottom"/>
            <w:hideMark/>
          </w:tcPr>
          <w:p w:rsidR="003268E9" w:rsidRDefault="003268E9" w:rsidP="00507EB6">
            <w:pPr>
              <w:spacing w:line="276" w:lineRule="auto"/>
              <w:jc w:val="both"/>
              <w:rPr>
                <w:sz w:val="16"/>
                <w:szCs w:val="16"/>
                <w:lang w:eastAsia="en-US"/>
              </w:rPr>
            </w:pPr>
          </w:p>
        </w:tc>
        <w:tc>
          <w:tcPr>
            <w:tcW w:w="497" w:type="dxa"/>
            <w:tcBorders>
              <w:top w:val="nil"/>
              <w:left w:val="single" w:sz="4" w:space="0" w:color="000000"/>
              <w:bottom w:val="single" w:sz="4" w:space="0" w:color="000000"/>
              <w:right w:val="nil"/>
            </w:tcBorders>
            <w:noWrap/>
            <w:vAlign w:val="bottom"/>
            <w:hideMark/>
          </w:tcPr>
          <w:p w:rsidR="003268E9" w:rsidRDefault="003268E9" w:rsidP="00507EB6">
            <w:pPr>
              <w:spacing w:line="276" w:lineRule="auto"/>
              <w:jc w:val="both"/>
              <w:rPr>
                <w:sz w:val="16"/>
                <w:szCs w:val="16"/>
                <w:lang w:eastAsia="en-US"/>
              </w:rPr>
            </w:pPr>
          </w:p>
        </w:tc>
        <w:tc>
          <w:tcPr>
            <w:tcW w:w="570" w:type="dxa"/>
            <w:tcBorders>
              <w:top w:val="nil"/>
              <w:left w:val="single" w:sz="4" w:space="0" w:color="000000"/>
              <w:bottom w:val="single" w:sz="4" w:space="0" w:color="000000"/>
              <w:right w:val="nil"/>
            </w:tcBorders>
            <w:noWrap/>
            <w:vAlign w:val="bottom"/>
            <w:hideMark/>
          </w:tcPr>
          <w:p w:rsidR="003268E9" w:rsidRDefault="003268E9" w:rsidP="00507EB6">
            <w:pPr>
              <w:spacing w:line="276" w:lineRule="auto"/>
              <w:jc w:val="both"/>
              <w:rPr>
                <w:sz w:val="16"/>
                <w:szCs w:val="16"/>
                <w:lang w:eastAsia="en-US"/>
              </w:rPr>
            </w:pPr>
          </w:p>
        </w:tc>
        <w:tc>
          <w:tcPr>
            <w:tcW w:w="840" w:type="dxa"/>
            <w:gridSpan w:val="2"/>
            <w:tcBorders>
              <w:top w:val="nil"/>
              <w:left w:val="single" w:sz="4" w:space="0" w:color="000000"/>
              <w:bottom w:val="single" w:sz="4" w:space="0" w:color="000000"/>
              <w:right w:val="nil"/>
            </w:tcBorders>
            <w:noWrap/>
            <w:vAlign w:val="bottom"/>
            <w:hideMark/>
          </w:tcPr>
          <w:p w:rsidR="003268E9" w:rsidRDefault="003268E9" w:rsidP="00507EB6">
            <w:pPr>
              <w:spacing w:line="276" w:lineRule="auto"/>
              <w:jc w:val="both"/>
              <w:rPr>
                <w:sz w:val="16"/>
                <w:szCs w:val="16"/>
                <w:lang w:eastAsia="en-US"/>
              </w:rPr>
            </w:pPr>
          </w:p>
        </w:tc>
        <w:tc>
          <w:tcPr>
            <w:tcW w:w="2127" w:type="dxa"/>
            <w:tcBorders>
              <w:top w:val="nil"/>
              <w:left w:val="single" w:sz="4" w:space="0" w:color="000000"/>
              <w:bottom w:val="single" w:sz="4" w:space="0" w:color="000000"/>
              <w:right w:val="nil"/>
            </w:tcBorders>
            <w:noWrap/>
            <w:vAlign w:val="bottom"/>
            <w:hideMark/>
          </w:tcPr>
          <w:p w:rsidR="003268E9" w:rsidRDefault="003268E9" w:rsidP="00507EB6">
            <w:pPr>
              <w:spacing w:line="276" w:lineRule="auto"/>
              <w:jc w:val="both"/>
              <w:rPr>
                <w:sz w:val="16"/>
                <w:szCs w:val="16"/>
                <w:lang w:eastAsia="en-US"/>
              </w:rPr>
            </w:pPr>
          </w:p>
        </w:tc>
        <w:tc>
          <w:tcPr>
            <w:tcW w:w="1084" w:type="dxa"/>
            <w:gridSpan w:val="2"/>
            <w:tcBorders>
              <w:top w:val="nil"/>
              <w:left w:val="single" w:sz="4" w:space="0" w:color="000000"/>
              <w:bottom w:val="single" w:sz="4" w:space="0" w:color="000000"/>
              <w:right w:val="single" w:sz="4" w:space="0" w:color="000000"/>
            </w:tcBorders>
            <w:noWrap/>
            <w:vAlign w:val="bottom"/>
            <w:hideMark/>
          </w:tcPr>
          <w:p w:rsidR="003268E9" w:rsidRDefault="003268E9" w:rsidP="00507EB6">
            <w:pPr>
              <w:spacing w:line="276" w:lineRule="auto"/>
              <w:jc w:val="both"/>
              <w:rPr>
                <w:sz w:val="16"/>
                <w:szCs w:val="16"/>
                <w:lang w:eastAsia="en-US"/>
              </w:rPr>
            </w:pPr>
          </w:p>
        </w:tc>
        <w:tc>
          <w:tcPr>
            <w:tcW w:w="900" w:type="dxa"/>
            <w:gridSpan w:val="2"/>
            <w:tcBorders>
              <w:top w:val="nil"/>
              <w:left w:val="nil"/>
              <w:bottom w:val="single" w:sz="4" w:space="0" w:color="000000"/>
              <w:right w:val="single" w:sz="4" w:space="0" w:color="000000"/>
            </w:tcBorders>
            <w:noWrap/>
            <w:vAlign w:val="bottom"/>
            <w:hideMark/>
          </w:tcPr>
          <w:p w:rsidR="003268E9" w:rsidRDefault="003268E9" w:rsidP="00507EB6">
            <w:pPr>
              <w:spacing w:line="276" w:lineRule="auto"/>
              <w:jc w:val="both"/>
              <w:rPr>
                <w:sz w:val="16"/>
                <w:szCs w:val="16"/>
                <w:lang w:eastAsia="en-US"/>
              </w:rPr>
            </w:pPr>
          </w:p>
        </w:tc>
      </w:tr>
      <w:tr w:rsidR="00E57DD3" w:rsidTr="00507EB6">
        <w:trPr>
          <w:trHeight w:val="180"/>
        </w:trPr>
        <w:tc>
          <w:tcPr>
            <w:tcW w:w="2500" w:type="dxa"/>
            <w:tcBorders>
              <w:top w:val="nil"/>
              <w:left w:val="single" w:sz="4" w:space="0" w:color="000000"/>
              <w:bottom w:val="single" w:sz="4" w:space="0" w:color="000000"/>
              <w:right w:val="nil"/>
            </w:tcBorders>
            <w:vAlign w:val="bottom"/>
            <w:hideMark/>
          </w:tcPr>
          <w:p w:rsidR="00E57DD3" w:rsidRDefault="00E57DD3" w:rsidP="00507EB6">
            <w:pPr>
              <w:spacing w:line="276" w:lineRule="auto"/>
              <w:jc w:val="both"/>
              <w:rPr>
                <w:sz w:val="16"/>
                <w:szCs w:val="16"/>
                <w:lang w:eastAsia="en-US"/>
              </w:rPr>
            </w:pPr>
            <w:r>
              <w:rPr>
                <w:sz w:val="16"/>
                <w:szCs w:val="16"/>
                <w:lang w:eastAsia="en-US"/>
              </w:rPr>
              <w:t>ВЫСЛУГА ЛЕТ</w:t>
            </w:r>
          </w:p>
        </w:tc>
        <w:tc>
          <w:tcPr>
            <w:tcW w:w="1080" w:type="dxa"/>
            <w:gridSpan w:val="2"/>
            <w:tcBorders>
              <w:top w:val="nil"/>
              <w:left w:val="single" w:sz="4" w:space="0" w:color="000000"/>
              <w:bottom w:val="single" w:sz="4" w:space="0" w:color="000000"/>
              <w:right w:val="nil"/>
            </w:tcBorders>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840" w:type="dxa"/>
            <w:gridSpan w:val="2"/>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212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1084" w:type="dxa"/>
            <w:gridSpan w:val="2"/>
            <w:tcBorders>
              <w:top w:val="nil"/>
              <w:left w:val="single" w:sz="4" w:space="0" w:color="000000"/>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900" w:type="dxa"/>
            <w:gridSpan w:val="2"/>
            <w:tcBorders>
              <w:top w:val="nil"/>
              <w:left w:val="nil"/>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r>
      <w:tr w:rsidR="00E57DD3" w:rsidTr="00507EB6">
        <w:trPr>
          <w:trHeight w:val="360"/>
        </w:trPr>
        <w:tc>
          <w:tcPr>
            <w:tcW w:w="2500" w:type="dxa"/>
            <w:tcBorders>
              <w:top w:val="nil"/>
              <w:left w:val="single" w:sz="4" w:space="0" w:color="000000"/>
              <w:bottom w:val="single" w:sz="4" w:space="0" w:color="000000"/>
              <w:right w:val="nil"/>
            </w:tcBorders>
            <w:vAlign w:val="bottom"/>
            <w:hideMark/>
          </w:tcPr>
          <w:p w:rsidR="00E57DD3" w:rsidRDefault="00E57DD3" w:rsidP="00507EB6">
            <w:pPr>
              <w:spacing w:line="276" w:lineRule="auto"/>
              <w:jc w:val="both"/>
              <w:rPr>
                <w:sz w:val="16"/>
                <w:szCs w:val="16"/>
                <w:lang w:eastAsia="en-US"/>
              </w:rPr>
            </w:pPr>
            <w:r>
              <w:rPr>
                <w:sz w:val="16"/>
                <w:szCs w:val="16"/>
                <w:lang w:eastAsia="en-US"/>
              </w:rPr>
              <w:t>НОЧНЫЕ ОТ ОКЛАДА ПО ЧАСАМ</w:t>
            </w:r>
          </w:p>
        </w:tc>
        <w:tc>
          <w:tcPr>
            <w:tcW w:w="1080" w:type="dxa"/>
            <w:gridSpan w:val="2"/>
            <w:tcBorders>
              <w:top w:val="nil"/>
              <w:left w:val="single" w:sz="4" w:space="0" w:color="000000"/>
              <w:bottom w:val="single" w:sz="4" w:space="0" w:color="000000"/>
              <w:right w:val="nil"/>
            </w:tcBorders>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840" w:type="dxa"/>
            <w:gridSpan w:val="2"/>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212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1084" w:type="dxa"/>
            <w:gridSpan w:val="2"/>
            <w:tcBorders>
              <w:top w:val="nil"/>
              <w:left w:val="single" w:sz="4" w:space="0" w:color="000000"/>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900" w:type="dxa"/>
            <w:gridSpan w:val="2"/>
            <w:tcBorders>
              <w:top w:val="nil"/>
              <w:left w:val="nil"/>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r>
      <w:tr w:rsidR="00E57DD3" w:rsidTr="00507EB6">
        <w:trPr>
          <w:trHeight w:val="180"/>
        </w:trPr>
        <w:tc>
          <w:tcPr>
            <w:tcW w:w="2500" w:type="dxa"/>
            <w:tcBorders>
              <w:top w:val="nil"/>
              <w:left w:val="single" w:sz="4" w:space="0" w:color="000000"/>
              <w:bottom w:val="single" w:sz="4" w:space="0" w:color="000000"/>
              <w:right w:val="nil"/>
            </w:tcBorders>
            <w:vAlign w:val="bottom"/>
            <w:hideMark/>
          </w:tcPr>
          <w:p w:rsidR="00E57DD3" w:rsidRDefault="00E57DD3" w:rsidP="00507EB6">
            <w:pPr>
              <w:spacing w:line="276" w:lineRule="auto"/>
              <w:jc w:val="both"/>
              <w:rPr>
                <w:sz w:val="16"/>
                <w:szCs w:val="16"/>
                <w:lang w:eastAsia="en-US"/>
              </w:rPr>
            </w:pPr>
            <w:r>
              <w:rPr>
                <w:sz w:val="16"/>
                <w:szCs w:val="16"/>
                <w:lang w:eastAsia="en-US"/>
              </w:rPr>
              <w:lastRenderedPageBreak/>
              <w:t>ОКЛАД ПО ЧАСАМ</w:t>
            </w:r>
          </w:p>
        </w:tc>
        <w:tc>
          <w:tcPr>
            <w:tcW w:w="1080" w:type="dxa"/>
            <w:gridSpan w:val="2"/>
            <w:tcBorders>
              <w:top w:val="nil"/>
              <w:left w:val="single" w:sz="4" w:space="0" w:color="000000"/>
              <w:bottom w:val="single" w:sz="4" w:space="0" w:color="000000"/>
              <w:right w:val="nil"/>
            </w:tcBorders>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840" w:type="dxa"/>
            <w:gridSpan w:val="2"/>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212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1084" w:type="dxa"/>
            <w:gridSpan w:val="2"/>
            <w:tcBorders>
              <w:top w:val="nil"/>
              <w:left w:val="single" w:sz="4" w:space="0" w:color="000000"/>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900" w:type="dxa"/>
            <w:gridSpan w:val="2"/>
            <w:tcBorders>
              <w:top w:val="nil"/>
              <w:left w:val="nil"/>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r>
      <w:tr w:rsidR="00E57DD3" w:rsidTr="00507EB6">
        <w:trPr>
          <w:trHeight w:val="180"/>
        </w:trPr>
        <w:tc>
          <w:tcPr>
            <w:tcW w:w="2500" w:type="dxa"/>
            <w:tcBorders>
              <w:top w:val="nil"/>
              <w:left w:val="single" w:sz="4" w:space="0" w:color="000000"/>
              <w:bottom w:val="single" w:sz="4" w:space="0" w:color="000000"/>
              <w:right w:val="nil"/>
            </w:tcBorders>
            <w:vAlign w:val="bottom"/>
            <w:hideMark/>
          </w:tcPr>
          <w:p w:rsidR="00E57DD3" w:rsidRDefault="00E57DD3" w:rsidP="00507EB6">
            <w:pPr>
              <w:spacing w:line="276" w:lineRule="auto"/>
              <w:jc w:val="both"/>
              <w:rPr>
                <w:sz w:val="16"/>
                <w:szCs w:val="16"/>
                <w:lang w:eastAsia="en-US"/>
              </w:rPr>
            </w:pPr>
            <w:r>
              <w:rPr>
                <w:sz w:val="16"/>
                <w:szCs w:val="16"/>
                <w:lang w:eastAsia="en-US"/>
              </w:rPr>
              <w:t>РАЙОНЫЙ КОЭФФИЦИЕНТ</w:t>
            </w:r>
          </w:p>
        </w:tc>
        <w:tc>
          <w:tcPr>
            <w:tcW w:w="1080" w:type="dxa"/>
            <w:gridSpan w:val="2"/>
            <w:tcBorders>
              <w:top w:val="nil"/>
              <w:left w:val="single" w:sz="4" w:space="0" w:color="000000"/>
              <w:bottom w:val="single" w:sz="4" w:space="0" w:color="000000"/>
              <w:right w:val="nil"/>
            </w:tcBorders>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840" w:type="dxa"/>
            <w:gridSpan w:val="2"/>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212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1084" w:type="dxa"/>
            <w:gridSpan w:val="2"/>
            <w:tcBorders>
              <w:top w:val="nil"/>
              <w:left w:val="single" w:sz="4" w:space="0" w:color="000000"/>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900" w:type="dxa"/>
            <w:gridSpan w:val="2"/>
            <w:tcBorders>
              <w:top w:val="nil"/>
              <w:left w:val="nil"/>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r>
      <w:tr w:rsidR="00E57DD3" w:rsidTr="00507EB6">
        <w:trPr>
          <w:trHeight w:val="360"/>
        </w:trPr>
        <w:tc>
          <w:tcPr>
            <w:tcW w:w="2500" w:type="dxa"/>
            <w:tcBorders>
              <w:top w:val="nil"/>
              <w:left w:val="single" w:sz="4" w:space="0" w:color="000000"/>
              <w:bottom w:val="single" w:sz="4" w:space="0" w:color="000000"/>
              <w:right w:val="nil"/>
            </w:tcBorders>
            <w:vAlign w:val="bottom"/>
            <w:hideMark/>
          </w:tcPr>
          <w:p w:rsidR="00E57DD3" w:rsidRDefault="00E57DD3" w:rsidP="00507EB6">
            <w:pPr>
              <w:spacing w:line="276" w:lineRule="auto"/>
              <w:jc w:val="both"/>
              <w:rPr>
                <w:sz w:val="16"/>
                <w:szCs w:val="16"/>
                <w:lang w:eastAsia="en-US"/>
              </w:rPr>
            </w:pPr>
            <w:r>
              <w:rPr>
                <w:sz w:val="16"/>
                <w:szCs w:val="16"/>
                <w:lang w:eastAsia="en-US"/>
              </w:rPr>
              <w:t>ДАЛЬНЕВОСТОЧНАЯ НАДБАВКА</w:t>
            </w:r>
          </w:p>
        </w:tc>
        <w:tc>
          <w:tcPr>
            <w:tcW w:w="1080" w:type="dxa"/>
            <w:gridSpan w:val="2"/>
            <w:tcBorders>
              <w:top w:val="nil"/>
              <w:left w:val="single" w:sz="4" w:space="0" w:color="000000"/>
              <w:bottom w:val="single" w:sz="4" w:space="0" w:color="000000"/>
              <w:right w:val="nil"/>
            </w:tcBorders>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840" w:type="dxa"/>
            <w:gridSpan w:val="2"/>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212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1084" w:type="dxa"/>
            <w:gridSpan w:val="2"/>
            <w:tcBorders>
              <w:top w:val="nil"/>
              <w:left w:val="single" w:sz="4" w:space="0" w:color="000000"/>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900" w:type="dxa"/>
            <w:gridSpan w:val="2"/>
            <w:tcBorders>
              <w:top w:val="nil"/>
              <w:left w:val="nil"/>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r>
      <w:tr w:rsidR="00E57DD3" w:rsidTr="00507EB6">
        <w:trPr>
          <w:trHeight w:val="180"/>
        </w:trPr>
        <w:tc>
          <w:tcPr>
            <w:tcW w:w="2500" w:type="dxa"/>
            <w:tcBorders>
              <w:top w:val="nil"/>
              <w:left w:val="single" w:sz="4" w:space="0" w:color="000000"/>
              <w:bottom w:val="single" w:sz="4" w:space="0" w:color="000000"/>
              <w:right w:val="nil"/>
            </w:tcBorders>
            <w:vAlign w:val="bottom"/>
            <w:hideMark/>
          </w:tcPr>
          <w:p w:rsidR="00E57DD3" w:rsidRDefault="00E57DD3" w:rsidP="00507EB6">
            <w:pPr>
              <w:spacing w:line="276" w:lineRule="auto"/>
              <w:jc w:val="both"/>
              <w:rPr>
                <w:sz w:val="16"/>
                <w:szCs w:val="16"/>
                <w:lang w:eastAsia="en-US"/>
              </w:rPr>
            </w:pPr>
            <w:r>
              <w:rPr>
                <w:sz w:val="16"/>
                <w:szCs w:val="16"/>
                <w:lang w:eastAsia="en-US"/>
              </w:rPr>
              <w:t>ДОПЛАТА ДО МРОТ</w:t>
            </w:r>
          </w:p>
        </w:tc>
        <w:tc>
          <w:tcPr>
            <w:tcW w:w="1080" w:type="dxa"/>
            <w:gridSpan w:val="2"/>
            <w:tcBorders>
              <w:top w:val="nil"/>
              <w:left w:val="single" w:sz="4" w:space="0" w:color="000000"/>
              <w:bottom w:val="single" w:sz="4" w:space="0" w:color="000000"/>
              <w:right w:val="nil"/>
            </w:tcBorders>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840" w:type="dxa"/>
            <w:gridSpan w:val="2"/>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2127"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1084" w:type="dxa"/>
            <w:gridSpan w:val="2"/>
            <w:tcBorders>
              <w:top w:val="nil"/>
              <w:left w:val="single" w:sz="4" w:space="0" w:color="000000"/>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900" w:type="dxa"/>
            <w:gridSpan w:val="2"/>
            <w:tcBorders>
              <w:top w:val="nil"/>
              <w:left w:val="nil"/>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r>
      <w:tr w:rsidR="00E57DD3" w:rsidTr="00507EB6">
        <w:trPr>
          <w:trHeight w:val="222"/>
        </w:trPr>
        <w:tc>
          <w:tcPr>
            <w:tcW w:w="2500" w:type="dxa"/>
            <w:tcBorders>
              <w:top w:val="nil"/>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Всего начислено</w:t>
            </w:r>
          </w:p>
        </w:tc>
        <w:tc>
          <w:tcPr>
            <w:tcW w:w="1080" w:type="dxa"/>
            <w:gridSpan w:val="2"/>
            <w:tcBorders>
              <w:top w:val="single" w:sz="4" w:space="0" w:color="000000"/>
              <w:left w:val="single" w:sz="4" w:space="0" w:color="000000"/>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nil"/>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nil"/>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497" w:type="dxa"/>
            <w:tcBorders>
              <w:top w:val="nil"/>
              <w:left w:val="nil"/>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570" w:type="dxa"/>
            <w:tcBorders>
              <w:top w:val="nil"/>
              <w:left w:val="nil"/>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840" w:type="dxa"/>
            <w:gridSpan w:val="2"/>
            <w:tcBorders>
              <w:top w:val="single" w:sz="4" w:space="0" w:color="000000"/>
              <w:left w:val="single" w:sz="4" w:space="0" w:color="000000"/>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2127" w:type="dxa"/>
            <w:tcBorders>
              <w:top w:val="single" w:sz="4" w:space="0" w:color="000000"/>
              <w:left w:val="nil"/>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Всего удержано</w:t>
            </w:r>
          </w:p>
        </w:tc>
        <w:tc>
          <w:tcPr>
            <w:tcW w:w="1084" w:type="dxa"/>
            <w:gridSpan w:val="2"/>
            <w:tcBorders>
              <w:top w:val="single" w:sz="4" w:space="0" w:color="000000"/>
              <w:left w:val="nil"/>
              <w:bottom w:val="single" w:sz="4" w:space="0" w:color="000000"/>
              <w:right w:val="nil"/>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900" w:type="dxa"/>
            <w:gridSpan w:val="2"/>
            <w:tcBorders>
              <w:top w:val="single" w:sz="4" w:space="0" w:color="000000"/>
              <w:left w:val="single" w:sz="4" w:space="0" w:color="000000"/>
              <w:bottom w:val="single" w:sz="4" w:space="0" w:color="000000"/>
              <w:right w:val="single" w:sz="4" w:space="0" w:color="000000"/>
            </w:tcBorders>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r>
      <w:tr w:rsidR="00E57DD3" w:rsidTr="00507EB6">
        <w:trPr>
          <w:trHeight w:val="222"/>
        </w:trPr>
        <w:tc>
          <w:tcPr>
            <w:tcW w:w="5714" w:type="dxa"/>
            <w:gridSpan w:val="7"/>
            <w:tcBorders>
              <w:top w:val="single" w:sz="4" w:space="0" w:color="000000"/>
              <w:left w:val="single" w:sz="4" w:space="0" w:color="000000"/>
              <w:bottom w:val="single" w:sz="4" w:space="0" w:color="000000"/>
              <w:right w:val="nil"/>
            </w:tcBorders>
            <w:shd w:val="clear" w:color="auto" w:fill="FFFBF0"/>
            <w:noWrap/>
            <w:vAlign w:val="bottom"/>
            <w:hideMark/>
          </w:tcPr>
          <w:p w:rsidR="00E57DD3" w:rsidRDefault="00E57DD3" w:rsidP="00507EB6">
            <w:pPr>
              <w:spacing w:line="276" w:lineRule="auto"/>
              <w:jc w:val="both"/>
              <w:rPr>
                <w:sz w:val="16"/>
                <w:szCs w:val="16"/>
                <w:lang w:eastAsia="en-US"/>
              </w:rPr>
            </w:pPr>
            <w:r>
              <w:rPr>
                <w:sz w:val="16"/>
                <w:szCs w:val="16"/>
                <w:lang w:eastAsia="en-US"/>
              </w:rPr>
              <w:t>Долг за работником на начало месяца:</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BF0"/>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c>
          <w:tcPr>
            <w:tcW w:w="3211" w:type="dxa"/>
            <w:gridSpan w:val="3"/>
            <w:tcBorders>
              <w:top w:val="single" w:sz="4" w:space="0" w:color="000000"/>
              <w:left w:val="nil"/>
              <w:bottom w:val="single" w:sz="4" w:space="0" w:color="000000"/>
              <w:right w:val="nil"/>
            </w:tcBorders>
            <w:shd w:val="clear" w:color="auto" w:fill="FFFBF0"/>
            <w:noWrap/>
            <w:vAlign w:val="bottom"/>
            <w:hideMark/>
          </w:tcPr>
          <w:p w:rsidR="00E57DD3" w:rsidRDefault="00E57DD3" w:rsidP="00507EB6">
            <w:pPr>
              <w:spacing w:line="276" w:lineRule="auto"/>
              <w:jc w:val="both"/>
              <w:rPr>
                <w:sz w:val="16"/>
                <w:szCs w:val="16"/>
                <w:lang w:eastAsia="en-US"/>
              </w:rPr>
            </w:pPr>
            <w:r>
              <w:rPr>
                <w:sz w:val="16"/>
                <w:szCs w:val="16"/>
                <w:lang w:eastAsia="en-US"/>
              </w:rPr>
              <w:t>Долг за работником на конец месяца:</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FFFBF0"/>
            <w:noWrap/>
            <w:vAlign w:val="bottom"/>
            <w:hideMark/>
          </w:tcPr>
          <w:p w:rsidR="00E57DD3" w:rsidRDefault="00E57DD3" w:rsidP="00507EB6">
            <w:pPr>
              <w:spacing w:line="276" w:lineRule="auto"/>
              <w:jc w:val="both"/>
              <w:rPr>
                <w:sz w:val="16"/>
                <w:szCs w:val="16"/>
                <w:lang w:eastAsia="en-US"/>
              </w:rPr>
            </w:pPr>
            <w:r>
              <w:rPr>
                <w:sz w:val="16"/>
                <w:szCs w:val="16"/>
                <w:lang w:eastAsia="en-US"/>
              </w:rPr>
              <w:t> </w:t>
            </w:r>
          </w:p>
        </w:tc>
      </w:tr>
    </w:tbl>
    <w:p w:rsidR="00E57DD3" w:rsidRDefault="00E57DD3" w:rsidP="00E57DD3">
      <w:pPr>
        <w:pStyle w:val="ad"/>
        <w:jc w:val="both"/>
        <w:rPr>
          <w:rFonts w:ascii="Arial" w:eastAsia="MS Mincho" w:hAnsi="Arial"/>
          <w:sz w:val="28"/>
        </w:rPr>
      </w:pPr>
    </w:p>
    <w:p w:rsidR="00C65D65" w:rsidRDefault="00C65D65" w:rsidP="00E57DD3">
      <w:pPr>
        <w:spacing w:after="210" w:line="324" w:lineRule="auto"/>
        <w:jc w:val="right"/>
        <w:rPr>
          <w:color w:val="414141"/>
          <w:sz w:val="24"/>
          <w:szCs w:val="24"/>
        </w:rPr>
      </w:pPr>
    </w:p>
    <w:p w:rsidR="00E57DD3" w:rsidRPr="00ED3E2E" w:rsidRDefault="00ED3E2E" w:rsidP="00E57DD3">
      <w:pPr>
        <w:spacing w:after="210" w:line="324" w:lineRule="auto"/>
        <w:jc w:val="right"/>
        <w:rPr>
          <w:color w:val="414141"/>
          <w:sz w:val="24"/>
          <w:szCs w:val="24"/>
        </w:rPr>
      </w:pPr>
      <w:r w:rsidRPr="00ED3E2E">
        <w:rPr>
          <w:color w:val="414141"/>
          <w:sz w:val="24"/>
          <w:szCs w:val="24"/>
        </w:rPr>
        <w:t>ПРИЛОЖЕНИЕ</w:t>
      </w:r>
      <w:r w:rsidR="00E57DD3" w:rsidRPr="00ED3E2E">
        <w:rPr>
          <w:color w:val="414141"/>
          <w:sz w:val="24"/>
          <w:szCs w:val="24"/>
        </w:rPr>
        <w:t xml:space="preserve"> № 4</w:t>
      </w:r>
    </w:p>
    <w:p w:rsidR="00E57DD3" w:rsidRDefault="00E57DD3" w:rsidP="00E57DD3">
      <w:pPr>
        <w:rPr>
          <w:sz w:val="28"/>
          <w:szCs w:val="28"/>
        </w:rPr>
      </w:pPr>
      <w:r>
        <w:rPr>
          <w:sz w:val="28"/>
          <w:szCs w:val="28"/>
        </w:rPr>
        <w:t xml:space="preserve">  СОГЛАСОВАНО                                                                           УТВЕРЖДАЮ            </w:t>
      </w:r>
    </w:p>
    <w:p w:rsidR="00E57DD3" w:rsidRDefault="00E57DD3" w:rsidP="00E57DD3">
      <w:pPr>
        <w:pStyle w:val="31"/>
        <w:ind w:firstLine="0"/>
        <w:jc w:val="right"/>
      </w:pPr>
      <w:r>
        <w:t xml:space="preserve">Председатель первичной профсоюзной                                </w:t>
      </w:r>
      <w:r w:rsidR="001B404E">
        <w:t xml:space="preserve">  Директор МБОУ «СОШ с.Каменушка</w:t>
      </w:r>
      <w:r>
        <w:t xml:space="preserve">» </w:t>
      </w:r>
    </w:p>
    <w:p w:rsidR="00E57DD3" w:rsidRDefault="00E57DD3" w:rsidP="00E57DD3">
      <w:pPr>
        <w:pStyle w:val="31"/>
        <w:tabs>
          <w:tab w:val="left" w:pos="5916"/>
        </w:tabs>
        <w:ind w:firstLine="0"/>
        <w:jc w:val="left"/>
      </w:pPr>
      <w:r>
        <w:t xml:space="preserve"> ор</w:t>
      </w:r>
      <w:r w:rsidR="001B404E">
        <w:t>ганизации  МБОУ «СОШ с.Каменушка</w:t>
      </w:r>
      <w:r>
        <w:t>»</w:t>
      </w:r>
    </w:p>
    <w:p w:rsidR="00E57DD3" w:rsidRDefault="001B404E" w:rsidP="00E57DD3">
      <w:pPr>
        <w:pStyle w:val="31"/>
        <w:tabs>
          <w:tab w:val="left" w:pos="5916"/>
        </w:tabs>
        <w:ind w:firstLine="0"/>
        <w:jc w:val="left"/>
      </w:pPr>
      <w:r>
        <w:t xml:space="preserve">                                                                                                     _</w:t>
      </w:r>
      <w:r w:rsidR="003A1E73">
        <w:t>_____ А.Ю. Бочкарёва</w:t>
      </w:r>
      <w:r>
        <w:t xml:space="preserve"> ______Г.П.</w:t>
      </w:r>
      <w:r w:rsidR="00385F26">
        <w:t xml:space="preserve"> </w:t>
      </w:r>
      <w:r>
        <w:t>Паршина</w:t>
      </w:r>
    </w:p>
    <w:p w:rsidR="00E57DD3" w:rsidRDefault="00E57DD3" w:rsidP="00E57DD3">
      <w:pPr>
        <w:pStyle w:val="31"/>
        <w:tabs>
          <w:tab w:val="left" w:pos="5916"/>
        </w:tabs>
        <w:ind w:firstLine="0"/>
        <w:jc w:val="left"/>
      </w:pPr>
    </w:p>
    <w:p w:rsidR="00E57DD3" w:rsidRDefault="00E57DD3" w:rsidP="00E57DD3">
      <w:pPr>
        <w:rPr>
          <w:sz w:val="28"/>
          <w:szCs w:val="28"/>
        </w:rPr>
      </w:pPr>
    </w:p>
    <w:p w:rsidR="00E47917" w:rsidRPr="00E47917" w:rsidRDefault="00E47917" w:rsidP="00E47917">
      <w:pPr>
        <w:jc w:val="center"/>
        <w:rPr>
          <w:b/>
          <w:sz w:val="28"/>
          <w:szCs w:val="28"/>
        </w:rPr>
      </w:pPr>
      <w:r w:rsidRPr="00E47917">
        <w:rPr>
          <w:b/>
          <w:sz w:val="28"/>
          <w:szCs w:val="28"/>
        </w:rPr>
        <w:t>ГРАФИК СМЕННОСТИ</w:t>
      </w:r>
    </w:p>
    <w:p w:rsidR="00E57DD3" w:rsidRDefault="00E57DD3" w:rsidP="00E57DD3">
      <w:pPr>
        <w:jc w:val="center"/>
        <w:rPr>
          <w:sz w:val="28"/>
          <w:szCs w:val="28"/>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6"/>
        <w:gridCol w:w="2978"/>
        <w:gridCol w:w="1986"/>
        <w:gridCol w:w="1745"/>
      </w:tblGrid>
      <w:tr w:rsidR="00E57DD3" w:rsidTr="00C65D65">
        <w:trPr>
          <w:trHeight w:val="681"/>
        </w:trPr>
        <w:tc>
          <w:tcPr>
            <w:tcW w:w="675" w:type="dxa"/>
            <w:tcBorders>
              <w:top w:val="single" w:sz="4" w:space="0" w:color="auto"/>
              <w:left w:val="single" w:sz="4" w:space="0" w:color="auto"/>
              <w:bottom w:val="single" w:sz="4" w:space="0" w:color="auto"/>
              <w:right w:val="single" w:sz="4" w:space="0" w:color="auto"/>
            </w:tcBorders>
            <w:hideMark/>
          </w:tcPr>
          <w:p w:rsidR="00E57DD3" w:rsidRDefault="00E57DD3" w:rsidP="00507EB6">
            <w:pPr>
              <w:spacing w:line="276" w:lineRule="auto"/>
              <w:rPr>
                <w:sz w:val="28"/>
                <w:szCs w:val="28"/>
                <w:lang w:eastAsia="en-US"/>
              </w:rPr>
            </w:pPr>
            <w:r>
              <w:rPr>
                <w:sz w:val="28"/>
                <w:szCs w:val="28"/>
                <w:lang w:eastAsia="en-US"/>
              </w:rPr>
              <w:t>№ п/п</w:t>
            </w:r>
          </w:p>
        </w:tc>
        <w:tc>
          <w:tcPr>
            <w:tcW w:w="2696" w:type="dxa"/>
            <w:tcBorders>
              <w:top w:val="single" w:sz="4" w:space="0" w:color="auto"/>
              <w:left w:val="single" w:sz="4" w:space="0" w:color="auto"/>
              <w:bottom w:val="single" w:sz="4" w:space="0" w:color="auto"/>
              <w:right w:val="single" w:sz="4" w:space="0" w:color="auto"/>
            </w:tcBorders>
            <w:hideMark/>
          </w:tcPr>
          <w:p w:rsidR="00E57DD3" w:rsidRDefault="00E57DD3" w:rsidP="00507EB6">
            <w:pPr>
              <w:spacing w:line="276" w:lineRule="auto"/>
              <w:rPr>
                <w:sz w:val="28"/>
                <w:szCs w:val="28"/>
                <w:lang w:eastAsia="en-US"/>
              </w:rPr>
            </w:pPr>
            <w:r>
              <w:rPr>
                <w:sz w:val="28"/>
                <w:szCs w:val="28"/>
                <w:lang w:eastAsia="en-US"/>
              </w:rPr>
              <w:t>Должность</w:t>
            </w:r>
          </w:p>
        </w:tc>
        <w:tc>
          <w:tcPr>
            <w:tcW w:w="2978" w:type="dxa"/>
            <w:tcBorders>
              <w:top w:val="single" w:sz="4" w:space="0" w:color="auto"/>
              <w:left w:val="single" w:sz="4" w:space="0" w:color="auto"/>
              <w:bottom w:val="single" w:sz="4" w:space="0" w:color="auto"/>
              <w:right w:val="single" w:sz="4" w:space="0" w:color="auto"/>
            </w:tcBorders>
          </w:tcPr>
          <w:p w:rsidR="00E57DD3" w:rsidRDefault="00E57DD3" w:rsidP="00507EB6">
            <w:pPr>
              <w:spacing w:line="276" w:lineRule="auto"/>
              <w:rPr>
                <w:sz w:val="28"/>
                <w:szCs w:val="28"/>
                <w:lang w:eastAsia="en-US"/>
              </w:rPr>
            </w:pPr>
            <w:r>
              <w:rPr>
                <w:sz w:val="28"/>
                <w:szCs w:val="28"/>
                <w:lang w:eastAsia="en-US"/>
              </w:rPr>
              <w:t>1 смена</w:t>
            </w:r>
          </w:p>
          <w:p w:rsidR="00E57DD3" w:rsidRDefault="00E57DD3" w:rsidP="00507EB6">
            <w:pPr>
              <w:spacing w:line="276" w:lineRule="auto"/>
              <w:rPr>
                <w:sz w:val="28"/>
                <w:szCs w:val="28"/>
                <w:lang w:eastAsia="en-US"/>
              </w:rPr>
            </w:pPr>
          </w:p>
        </w:tc>
        <w:tc>
          <w:tcPr>
            <w:tcW w:w="1986" w:type="dxa"/>
            <w:tcBorders>
              <w:top w:val="single" w:sz="4" w:space="0" w:color="auto"/>
              <w:left w:val="single" w:sz="4" w:space="0" w:color="auto"/>
              <w:bottom w:val="single" w:sz="4" w:space="0" w:color="auto"/>
              <w:right w:val="single" w:sz="4" w:space="0" w:color="auto"/>
            </w:tcBorders>
            <w:hideMark/>
          </w:tcPr>
          <w:p w:rsidR="00E57DD3" w:rsidRDefault="00E57DD3" w:rsidP="00507EB6">
            <w:pPr>
              <w:spacing w:line="276" w:lineRule="auto"/>
              <w:rPr>
                <w:sz w:val="28"/>
                <w:szCs w:val="28"/>
                <w:lang w:eastAsia="en-US"/>
              </w:rPr>
            </w:pPr>
            <w:r>
              <w:rPr>
                <w:sz w:val="28"/>
                <w:szCs w:val="28"/>
                <w:lang w:eastAsia="en-US"/>
              </w:rPr>
              <w:t>Обед</w:t>
            </w:r>
          </w:p>
        </w:tc>
        <w:tc>
          <w:tcPr>
            <w:tcW w:w="1745" w:type="dxa"/>
            <w:tcBorders>
              <w:top w:val="single" w:sz="4" w:space="0" w:color="auto"/>
              <w:left w:val="single" w:sz="4" w:space="0" w:color="auto"/>
              <w:bottom w:val="single" w:sz="4" w:space="0" w:color="auto"/>
              <w:right w:val="single" w:sz="4" w:space="0" w:color="auto"/>
            </w:tcBorders>
            <w:hideMark/>
          </w:tcPr>
          <w:p w:rsidR="00E57DD3" w:rsidRDefault="00E57DD3" w:rsidP="00507EB6">
            <w:pPr>
              <w:spacing w:line="276" w:lineRule="auto"/>
              <w:rPr>
                <w:sz w:val="28"/>
                <w:szCs w:val="28"/>
                <w:lang w:eastAsia="en-US"/>
              </w:rPr>
            </w:pPr>
            <w:r>
              <w:rPr>
                <w:sz w:val="28"/>
                <w:szCs w:val="28"/>
                <w:lang w:eastAsia="en-US"/>
              </w:rPr>
              <w:t>Кол-во часов в день</w:t>
            </w:r>
          </w:p>
        </w:tc>
      </w:tr>
      <w:tr w:rsidR="00E57DD3" w:rsidTr="00C65D65">
        <w:trPr>
          <w:trHeight w:val="454"/>
        </w:trPr>
        <w:tc>
          <w:tcPr>
            <w:tcW w:w="675" w:type="dxa"/>
            <w:tcBorders>
              <w:top w:val="single" w:sz="4" w:space="0" w:color="auto"/>
              <w:left w:val="single" w:sz="4" w:space="0" w:color="auto"/>
              <w:bottom w:val="single" w:sz="4" w:space="0" w:color="auto"/>
              <w:right w:val="single" w:sz="4" w:space="0" w:color="auto"/>
            </w:tcBorders>
            <w:hideMark/>
          </w:tcPr>
          <w:p w:rsidR="00E57DD3" w:rsidRDefault="00E57DD3" w:rsidP="00507EB6">
            <w:pPr>
              <w:spacing w:line="276" w:lineRule="auto"/>
              <w:rPr>
                <w:sz w:val="28"/>
                <w:szCs w:val="28"/>
                <w:lang w:eastAsia="en-US"/>
              </w:rPr>
            </w:pPr>
            <w:r>
              <w:rPr>
                <w:sz w:val="28"/>
                <w:szCs w:val="28"/>
                <w:lang w:eastAsia="en-US"/>
              </w:rPr>
              <w:t>1</w:t>
            </w:r>
          </w:p>
        </w:tc>
        <w:tc>
          <w:tcPr>
            <w:tcW w:w="2696" w:type="dxa"/>
            <w:tcBorders>
              <w:top w:val="single" w:sz="4" w:space="0" w:color="auto"/>
              <w:left w:val="single" w:sz="4" w:space="0" w:color="auto"/>
              <w:bottom w:val="single" w:sz="4" w:space="0" w:color="auto"/>
              <w:right w:val="single" w:sz="4" w:space="0" w:color="auto"/>
            </w:tcBorders>
            <w:hideMark/>
          </w:tcPr>
          <w:p w:rsidR="00E57DD3" w:rsidRDefault="00E57DD3" w:rsidP="00507EB6">
            <w:pPr>
              <w:spacing w:line="276" w:lineRule="auto"/>
              <w:rPr>
                <w:sz w:val="28"/>
                <w:szCs w:val="28"/>
                <w:lang w:eastAsia="en-US"/>
              </w:rPr>
            </w:pPr>
            <w:r>
              <w:rPr>
                <w:sz w:val="28"/>
                <w:szCs w:val="28"/>
                <w:lang w:eastAsia="en-US"/>
              </w:rPr>
              <w:t>Директор</w:t>
            </w:r>
          </w:p>
        </w:tc>
        <w:tc>
          <w:tcPr>
            <w:tcW w:w="2978" w:type="dxa"/>
            <w:vMerge w:val="restart"/>
            <w:tcBorders>
              <w:top w:val="single" w:sz="4" w:space="0" w:color="auto"/>
              <w:left w:val="single" w:sz="4" w:space="0" w:color="auto"/>
              <w:bottom w:val="single" w:sz="4" w:space="0" w:color="auto"/>
              <w:right w:val="single" w:sz="4" w:space="0" w:color="auto"/>
            </w:tcBorders>
          </w:tcPr>
          <w:p w:rsidR="00E57DD3" w:rsidRDefault="00E57DD3" w:rsidP="00507EB6">
            <w:pPr>
              <w:spacing w:line="276" w:lineRule="auto"/>
              <w:jc w:val="center"/>
              <w:rPr>
                <w:sz w:val="28"/>
                <w:szCs w:val="28"/>
                <w:lang w:eastAsia="en-US"/>
              </w:rPr>
            </w:pPr>
            <w:r>
              <w:rPr>
                <w:sz w:val="28"/>
                <w:szCs w:val="28"/>
                <w:lang w:eastAsia="en-US"/>
              </w:rPr>
              <w:t>8.00 – 17.00</w:t>
            </w:r>
          </w:p>
          <w:p w:rsidR="00E57DD3" w:rsidRDefault="00E57DD3" w:rsidP="00507EB6">
            <w:pPr>
              <w:spacing w:line="276" w:lineRule="auto"/>
              <w:rPr>
                <w:sz w:val="28"/>
                <w:szCs w:val="28"/>
                <w:lang w:eastAsia="en-US"/>
              </w:rPr>
            </w:pPr>
          </w:p>
          <w:p w:rsidR="00E57DD3" w:rsidRDefault="00E57DD3" w:rsidP="00507EB6">
            <w:pPr>
              <w:spacing w:line="276" w:lineRule="auto"/>
              <w:jc w:val="center"/>
              <w:rPr>
                <w:sz w:val="28"/>
                <w:szCs w:val="28"/>
                <w:lang w:eastAsia="en-US"/>
              </w:rPr>
            </w:pPr>
            <w:r>
              <w:rPr>
                <w:sz w:val="28"/>
                <w:szCs w:val="28"/>
                <w:lang w:eastAsia="en-US"/>
              </w:rPr>
              <w:t>8.00 – 17.00</w:t>
            </w:r>
          </w:p>
        </w:tc>
        <w:tc>
          <w:tcPr>
            <w:tcW w:w="1986" w:type="dxa"/>
            <w:tcBorders>
              <w:top w:val="single" w:sz="4" w:space="0" w:color="auto"/>
              <w:left w:val="single" w:sz="4" w:space="0" w:color="auto"/>
              <w:bottom w:val="single" w:sz="4" w:space="0" w:color="auto"/>
              <w:right w:val="single" w:sz="4" w:space="0" w:color="auto"/>
            </w:tcBorders>
            <w:hideMark/>
          </w:tcPr>
          <w:p w:rsidR="00E57DD3" w:rsidRDefault="00E57DD3" w:rsidP="00507EB6">
            <w:pPr>
              <w:spacing w:line="276" w:lineRule="auto"/>
              <w:rPr>
                <w:sz w:val="28"/>
                <w:szCs w:val="28"/>
                <w:lang w:eastAsia="en-US"/>
              </w:rPr>
            </w:pPr>
            <w:r>
              <w:rPr>
                <w:sz w:val="28"/>
                <w:szCs w:val="28"/>
                <w:lang w:eastAsia="en-US"/>
              </w:rPr>
              <w:t>12.00– 13.00</w:t>
            </w:r>
          </w:p>
        </w:tc>
        <w:tc>
          <w:tcPr>
            <w:tcW w:w="1745" w:type="dxa"/>
            <w:tcBorders>
              <w:top w:val="single" w:sz="4" w:space="0" w:color="auto"/>
              <w:left w:val="single" w:sz="4" w:space="0" w:color="auto"/>
              <w:bottom w:val="single" w:sz="4" w:space="0" w:color="auto"/>
              <w:right w:val="single" w:sz="4" w:space="0" w:color="auto"/>
            </w:tcBorders>
            <w:hideMark/>
          </w:tcPr>
          <w:p w:rsidR="00E57DD3" w:rsidRPr="00385F26" w:rsidRDefault="000F2FEF" w:rsidP="00507EB6">
            <w:pPr>
              <w:spacing w:line="276" w:lineRule="auto"/>
              <w:rPr>
                <w:color w:val="000000" w:themeColor="text1"/>
                <w:sz w:val="28"/>
                <w:szCs w:val="28"/>
                <w:lang w:eastAsia="en-US"/>
              </w:rPr>
            </w:pPr>
            <w:r w:rsidRPr="00385F26">
              <w:rPr>
                <w:color w:val="000000" w:themeColor="text1"/>
                <w:sz w:val="28"/>
                <w:szCs w:val="28"/>
                <w:lang w:eastAsia="en-US"/>
              </w:rPr>
              <w:t>7,2</w:t>
            </w:r>
          </w:p>
        </w:tc>
      </w:tr>
      <w:tr w:rsidR="00E57DD3" w:rsidTr="00C65D65">
        <w:trPr>
          <w:trHeight w:val="469"/>
        </w:trPr>
        <w:tc>
          <w:tcPr>
            <w:tcW w:w="675" w:type="dxa"/>
            <w:tcBorders>
              <w:top w:val="single" w:sz="4" w:space="0" w:color="auto"/>
              <w:left w:val="single" w:sz="4" w:space="0" w:color="auto"/>
              <w:bottom w:val="single" w:sz="4" w:space="0" w:color="auto"/>
              <w:right w:val="single" w:sz="4" w:space="0" w:color="auto"/>
            </w:tcBorders>
            <w:hideMark/>
          </w:tcPr>
          <w:p w:rsidR="00E57DD3" w:rsidRDefault="00E57DD3" w:rsidP="00507EB6">
            <w:pPr>
              <w:spacing w:line="276" w:lineRule="auto"/>
              <w:rPr>
                <w:sz w:val="28"/>
                <w:szCs w:val="28"/>
                <w:lang w:eastAsia="en-US"/>
              </w:rPr>
            </w:pPr>
            <w:r>
              <w:rPr>
                <w:sz w:val="28"/>
                <w:szCs w:val="28"/>
                <w:lang w:eastAsia="en-US"/>
              </w:rPr>
              <w:t>2</w:t>
            </w:r>
          </w:p>
        </w:tc>
        <w:tc>
          <w:tcPr>
            <w:tcW w:w="2696" w:type="dxa"/>
            <w:tcBorders>
              <w:top w:val="single" w:sz="4" w:space="0" w:color="auto"/>
              <w:left w:val="single" w:sz="4" w:space="0" w:color="auto"/>
              <w:bottom w:val="single" w:sz="4" w:space="0" w:color="auto"/>
              <w:right w:val="single" w:sz="4" w:space="0" w:color="auto"/>
            </w:tcBorders>
            <w:hideMark/>
          </w:tcPr>
          <w:p w:rsidR="00E57DD3" w:rsidRDefault="00E57DD3" w:rsidP="00507EB6">
            <w:pPr>
              <w:spacing w:line="276" w:lineRule="auto"/>
              <w:rPr>
                <w:sz w:val="28"/>
                <w:szCs w:val="28"/>
                <w:lang w:eastAsia="en-US"/>
              </w:rPr>
            </w:pPr>
            <w:r>
              <w:rPr>
                <w:sz w:val="28"/>
                <w:szCs w:val="28"/>
                <w:lang w:eastAsia="en-US"/>
              </w:rPr>
              <w:t xml:space="preserve">Завхоз </w:t>
            </w: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E57DD3" w:rsidRDefault="00E57DD3" w:rsidP="00507EB6">
            <w:pPr>
              <w:rPr>
                <w:sz w:val="28"/>
                <w:szCs w:val="28"/>
                <w:lang w:eastAsia="en-US"/>
              </w:rPr>
            </w:pPr>
          </w:p>
        </w:tc>
        <w:tc>
          <w:tcPr>
            <w:tcW w:w="1986" w:type="dxa"/>
            <w:tcBorders>
              <w:top w:val="single" w:sz="4" w:space="0" w:color="auto"/>
              <w:left w:val="single" w:sz="4" w:space="0" w:color="auto"/>
              <w:bottom w:val="single" w:sz="4" w:space="0" w:color="auto"/>
              <w:right w:val="single" w:sz="4" w:space="0" w:color="auto"/>
            </w:tcBorders>
            <w:hideMark/>
          </w:tcPr>
          <w:p w:rsidR="00E57DD3" w:rsidRDefault="00E57DD3" w:rsidP="00507EB6">
            <w:pPr>
              <w:spacing w:line="276" w:lineRule="auto"/>
              <w:rPr>
                <w:sz w:val="28"/>
                <w:szCs w:val="28"/>
                <w:lang w:eastAsia="en-US"/>
              </w:rPr>
            </w:pPr>
            <w:r>
              <w:rPr>
                <w:sz w:val="28"/>
                <w:szCs w:val="28"/>
                <w:lang w:eastAsia="en-US"/>
              </w:rPr>
              <w:t>13.00– 14.00</w:t>
            </w:r>
          </w:p>
        </w:tc>
        <w:tc>
          <w:tcPr>
            <w:tcW w:w="1745" w:type="dxa"/>
            <w:tcBorders>
              <w:top w:val="single" w:sz="4" w:space="0" w:color="auto"/>
              <w:left w:val="single" w:sz="4" w:space="0" w:color="auto"/>
              <w:bottom w:val="single" w:sz="4" w:space="0" w:color="auto"/>
              <w:right w:val="single" w:sz="4" w:space="0" w:color="auto"/>
            </w:tcBorders>
            <w:hideMark/>
          </w:tcPr>
          <w:p w:rsidR="00E57DD3" w:rsidRPr="00385F26" w:rsidRDefault="000F2FEF" w:rsidP="00507EB6">
            <w:pPr>
              <w:spacing w:line="276" w:lineRule="auto"/>
              <w:rPr>
                <w:color w:val="000000" w:themeColor="text1"/>
                <w:sz w:val="28"/>
                <w:szCs w:val="28"/>
                <w:lang w:eastAsia="en-US"/>
              </w:rPr>
            </w:pPr>
            <w:r w:rsidRPr="00385F26">
              <w:rPr>
                <w:color w:val="000000" w:themeColor="text1"/>
                <w:sz w:val="28"/>
                <w:szCs w:val="28"/>
                <w:lang w:eastAsia="en-US"/>
              </w:rPr>
              <w:t>3,8</w:t>
            </w:r>
          </w:p>
        </w:tc>
      </w:tr>
      <w:tr w:rsidR="00E57DD3" w:rsidTr="00C65D65">
        <w:trPr>
          <w:trHeight w:val="469"/>
        </w:trPr>
        <w:tc>
          <w:tcPr>
            <w:tcW w:w="675" w:type="dxa"/>
            <w:tcBorders>
              <w:top w:val="single" w:sz="4" w:space="0" w:color="auto"/>
              <w:left w:val="single" w:sz="4" w:space="0" w:color="auto"/>
              <w:bottom w:val="single" w:sz="4" w:space="0" w:color="auto"/>
              <w:right w:val="single" w:sz="4" w:space="0" w:color="auto"/>
            </w:tcBorders>
            <w:hideMark/>
          </w:tcPr>
          <w:p w:rsidR="00E57DD3" w:rsidRDefault="00E57DD3" w:rsidP="00507EB6">
            <w:pPr>
              <w:spacing w:line="276" w:lineRule="auto"/>
              <w:rPr>
                <w:sz w:val="28"/>
                <w:szCs w:val="28"/>
                <w:lang w:eastAsia="en-US"/>
              </w:rPr>
            </w:pPr>
            <w:r>
              <w:rPr>
                <w:sz w:val="28"/>
                <w:szCs w:val="28"/>
                <w:lang w:eastAsia="en-US"/>
              </w:rPr>
              <w:t>3</w:t>
            </w:r>
          </w:p>
        </w:tc>
        <w:tc>
          <w:tcPr>
            <w:tcW w:w="2696" w:type="dxa"/>
            <w:tcBorders>
              <w:top w:val="single" w:sz="4" w:space="0" w:color="auto"/>
              <w:left w:val="single" w:sz="4" w:space="0" w:color="auto"/>
              <w:bottom w:val="single" w:sz="4" w:space="0" w:color="auto"/>
              <w:right w:val="single" w:sz="4" w:space="0" w:color="auto"/>
            </w:tcBorders>
            <w:hideMark/>
          </w:tcPr>
          <w:p w:rsidR="00E57DD3" w:rsidRDefault="00E57DD3" w:rsidP="00507EB6">
            <w:pPr>
              <w:spacing w:line="276" w:lineRule="auto"/>
              <w:rPr>
                <w:sz w:val="28"/>
                <w:szCs w:val="28"/>
                <w:lang w:eastAsia="en-US"/>
              </w:rPr>
            </w:pPr>
            <w:r>
              <w:rPr>
                <w:sz w:val="28"/>
                <w:szCs w:val="28"/>
                <w:lang w:eastAsia="en-US"/>
              </w:rPr>
              <w:t>Водитель</w:t>
            </w:r>
          </w:p>
        </w:tc>
        <w:tc>
          <w:tcPr>
            <w:tcW w:w="2978" w:type="dxa"/>
            <w:tcBorders>
              <w:top w:val="single" w:sz="4" w:space="0" w:color="auto"/>
              <w:left w:val="single" w:sz="4" w:space="0" w:color="auto"/>
              <w:bottom w:val="single" w:sz="4" w:space="0" w:color="auto"/>
              <w:right w:val="single" w:sz="4" w:space="0" w:color="auto"/>
            </w:tcBorders>
            <w:hideMark/>
          </w:tcPr>
          <w:p w:rsidR="00E57DD3" w:rsidRDefault="006E5293" w:rsidP="00507EB6">
            <w:pPr>
              <w:spacing w:line="276" w:lineRule="auto"/>
              <w:jc w:val="center"/>
              <w:rPr>
                <w:sz w:val="28"/>
                <w:szCs w:val="28"/>
                <w:lang w:eastAsia="en-US"/>
              </w:rPr>
            </w:pPr>
            <w:r>
              <w:rPr>
                <w:sz w:val="28"/>
                <w:szCs w:val="28"/>
                <w:lang w:eastAsia="en-US"/>
              </w:rPr>
              <w:t>7.10 - 16.30</w:t>
            </w:r>
          </w:p>
        </w:tc>
        <w:tc>
          <w:tcPr>
            <w:tcW w:w="1986" w:type="dxa"/>
            <w:tcBorders>
              <w:top w:val="single" w:sz="4" w:space="0" w:color="auto"/>
              <w:left w:val="single" w:sz="4" w:space="0" w:color="auto"/>
              <w:bottom w:val="single" w:sz="4" w:space="0" w:color="auto"/>
              <w:right w:val="single" w:sz="4" w:space="0" w:color="auto"/>
            </w:tcBorders>
            <w:hideMark/>
          </w:tcPr>
          <w:p w:rsidR="00E57DD3" w:rsidRDefault="00E57DD3" w:rsidP="00507EB6">
            <w:pPr>
              <w:spacing w:line="276" w:lineRule="auto"/>
              <w:rPr>
                <w:sz w:val="28"/>
                <w:szCs w:val="28"/>
                <w:lang w:eastAsia="en-US"/>
              </w:rPr>
            </w:pPr>
            <w:r>
              <w:rPr>
                <w:sz w:val="28"/>
                <w:szCs w:val="28"/>
                <w:lang w:eastAsia="en-US"/>
              </w:rPr>
              <w:t>12.00 -13.00</w:t>
            </w:r>
          </w:p>
        </w:tc>
        <w:tc>
          <w:tcPr>
            <w:tcW w:w="1745" w:type="dxa"/>
            <w:tcBorders>
              <w:top w:val="single" w:sz="4" w:space="0" w:color="auto"/>
              <w:left w:val="single" w:sz="4" w:space="0" w:color="auto"/>
              <w:bottom w:val="single" w:sz="4" w:space="0" w:color="auto"/>
              <w:right w:val="single" w:sz="4" w:space="0" w:color="auto"/>
            </w:tcBorders>
            <w:hideMark/>
          </w:tcPr>
          <w:p w:rsidR="00E57DD3" w:rsidRPr="00385F26" w:rsidRDefault="00E57DD3" w:rsidP="00507EB6">
            <w:pPr>
              <w:spacing w:line="276" w:lineRule="auto"/>
              <w:rPr>
                <w:color w:val="000000" w:themeColor="text1"/>
                <w:sz w:val="28"/>
                <w:szCs w:val="28"/>
                <w:lang w:eastAsia="en-US"/>
              </w:rPr>
            </w:pPr>
            <w:r w:rsidRPr="00385F26">
              <w:rPr>
                <w:color w:val="000000" w:themeColor="text1"/>
                <w:sz w:val="28"/>
                <w:szCs w:val="28"/>
                <w:lang w:eastAsia="en-US"/>
              </w:rPr>
              <w:t>8</w:t>
            </w:r>
          </w:p>
        </w:tc>
      </w:tr>
      <w:tr w:rsidR="00E57DD3" w:rsidTr="00C65D65">
        <w:trPr>
          <w:trHeight w:val="469"/>
        </w:trPr>
        <w:tc>
          <w:tcPr>
            <w:tcW w:w="675" w:type="dxa"/>
            <w:tcBorders>
              <w:top w:val="single" w:sz="4" w:space="0" w:color="auto"/>
              <w:left w:val="single" w:sz="4" w:space="0" w:color="auto"/>
              <w:bottom w:val="single" w:sz="4" w:space="0" w:color="auto"/>
              <w:right w:val="single" w:sz="4" w:space="0" w:color="auto"/>
            </w:tcBorders>
            <w:hideMark/>
          </w:tcPr>
          <w:p w:rsidR="00E57DD3" w:rsidRDefault="00E57DD3" w:rsidP="00507EB6">
            <w:pPr>
              <w:spacing w:line="276" w:lineRule="auto"/>
              <w:rPr>
                <w:sz w:val="28"/>
                <w:szCs w:val="28"/>
                <w:lang w:eastAsia="en-US"/>
              </w:rPr>
            </w:pPr>
            <w:r>
              <w:rPr>
                <w:sz w:val="28"/>
                <w:szCs w:val="28"/>
                <w:lang w:eastAsia="en-US"/>
              </w:rPr>
              <w:t>4</w:t>
            </w:r>
          </w:p>
        </w:tc>
        <w:tc>
          <w:tcPr>
            <w:tcW w:w="2696" w:type="dxa"/>
            <w:tcBorders>
              <w:top w:val="single" w:sz="4" w:space="0" w:color="auto"/>
              <w:left w:val="single" w:sz="4" w:space="0" w:color="auto"/>
              <w:bottom w:val="single" w:sz="4" w:space="0" w:color="auto"/>
              <w:right w:val="single" w:sz="4" w:space="0" w:color="auto"/>
            </w:tcBorders>
            <w:hideMark/>
          </w:tcPr>
          <w:p w:rsidR="00E57DD3" w:rsidRDefault="00E57DD3" w:rsidP="00507EB6">
            <w:pPr>
              <w:spacing w:line="276" w:lineRule="auto"/>
              <w:rPr>
                <w:sz w:val="28"/>
                <w:szCs w:val="28"/>
                <w:lang w:eastAsia="en-US"/>
              </w:rPr>
            </w:pPr>
            <w:r>
              <w:rPr>
                <w:sz w:val="28"/>
                <w:szCs w:val="28"/>
                <w:lang w:eastAsia="en-US"/>
              </w:rPr>
              <w:t>Гл.бухгалтер</w:t>
            </w:r>
          </w:p>
        </w:tc>
        <w:tc>
          <w:tcPr>
            <w:tcW w:w="2978" w:type="dxa"/>
            <w:tcBorders>
              <w:top w:val="single" w:sz="4" w:space="0" w:color="auto"/>
              <w:left w:val="single" w:sz="4" w:space="0" w:color="auto"/>
              <w:bottom w:val="single" w:sz="4" w:space="0" w:color="auto"/>
              <w:right w:val="single" w:sz="4" w:space="0" w:color="auto"/>
            </w:tcBorders>
            <w:hideMark/>
          </w:tcPr>
          <w:p w:rsidR="00E57DD3" w:rsidRDefault="00E57DD3" w:rsidP="00507EB6">
            <w:pPr>
              <w:spacing w:line="276" w:lineRule="auto"/>
              <w:jc w:val="center"/>
              <w:rPr>
                <w:sz w:val="28"/>
                <w:szCs w:val="28"/>
                <w:lang w:eastAsia="en-US"/>
              </w:rPr>
            </w:pPr>
            <w:r>
              <w:rPr>
                <w:sz w:val="28"/>
                <w:szCs w:val="28"/>
                <w:lang w:eastAsia="en-US"/>
              </w:rPr>
              <w:t>9.00 - 18.00</w:t>
            </w:r>
          </w:p>
        </w:tc>
        <w:tc>
          <w:tcPr>
            <w:tcW w:w="1986" w:type="dxa"/>
            <w:tcBorders>
              <w:top w:val="single" w:sz="4" w:space="0" w:color="auto"/>
              <w:left w:val="single" w:sz="4" w:space="0" w:color="auto"/>
              <w:bottom w:val="single" w:sz="4" w:space="0" w:color="auto"/>
              <w:right w:val="single" w:sz="4" w:space="0" w:color="auto"/>
            </w:tcBorders>
            <w:hideMark/>
          </w:tcPr>
          <w:p w:rsidR="00E57DD3" w:rsidRDefault="00E57DD3" w:rsidP="00507EB6">
            <w:pPr>
              <w:spacing w:line="276" w:lineRule="auto"/>
              <w:rPr>
                <w:sz w:val="28"/>
                <w:szCs w:val="28"/>
                <w:lang w:eastAsia="en-US"/>
              </w:rPr>
            </w:pPr>
            <w:r>
              <w:rPr>
                <w:sz w:val="28"/>
                <w:szCs w:val="28"/>
                <w:lang w:eastAsia="en-US"/>
              </w:rPr>
              <w:t>13.00 -14.00</w:t>
            </w:r>
          </w:p>
        </w:tc>
        <w:tc>
          <w:tcPr>
            <w:tcW w:w="1745" w:type="dxa"/>
            <w:tcBorders>
              <w:top w:val="single" w:sz="4" w:space="0" w:color="auto"/>
              <w:left w:val="single" w:sz="4" w:space="0" w:color="auto"/>
              <w:bottom w:val="single" w:sz="4" w:space="0" w:color="auto"/>
              <w:right w:val="single" w:sz="4" w:space="0" w:color="auto"/>
            </w:tcBorders>
            <w:hideMark/>
          </w:tcPr>
          <w:p w:rsidR="00E57DD3" w:rsidRPr="00385F26" w:rsidRDefault="00E57DD3" w:rsidP="00507EB6">
            <w:pPr>
              <w:spacing w:line="276" w:lineRule="auto"/>
              <w:rPr>
                <w:color w:val="000000" w:themeColor="text1"/>
                <w:sz w:val="28"/>
                <w:szCs w:val="28"/>
                <w:lang w:eastAsia="en-US"/>
              </w:rPr>
            </w:pPr>
            <w:r w:rsidRPr="00385F26">
              <w:rPr>
                <w:color w:val="000000" w:themeColor="text1"/>
                <w:sz w:val="28"/>
                <w:szCs w:val="28"/>
                <w:lang w:eastAsia="en-US"/>
              </w:rPr>
              <w:t>8</w:t>
            </w:r>
          </w:p>
        </w:tc>
      </w:tr>
      <w:tr w:rsidR="00E57DD3" w:rsidTr="00C65D65">
        <w:trPr>
          <w:trHeight w:val="469"/>
        </w:trPr>
        <w:tc>
          <w:tcPr>
            <w:tcW w:w="675" w:type="dxa"/>
            <w:tcBorders>
              <w:top w:val="single" w:sz="4" w:space="0" w:color="auto"/>
              <w:left w:val="single" w:sz="4" w:space="0" w:color="auto"/>
              <w:bottom w:val="single" w:sz="4" w:space="0" w:color="auto"/>
              <w:right w:val="single" w:sz="4" w:space="0" w:color="auto"/>
            </w:tcBorders>
            <w:hideMark/>
          </w:tcPr>
          <w:p w:rsidR="00E57DD3" w:rsidRDefault="00E57DD3" w:rsidP="00507EB6">
            <w:pPr>
              <w:spacing w:line="276" w:lineRule="auto"/>
              <w:rPr>
                <w:sz w:val="28"/>
                <w:szCs w:val="28"/>
                <w:lang w:eastAsia="en-US"/>
              </w:rPr>
            </w:pPr>
            <w:r>
              <w:rPr>
                <w:sz w:val="28"/>
                <w:szCs w:val="28"/>
                <w:lang w:eastAsia="en-US"/>
              </w:rPr>
              <w:t>5</w:t>
            </w:r>
          </w:p>
        </w:tc>
        <w:tc>
          <w:tcPr>
            <w:tcW w:w="2696" w:type="dxa"/>
            <w:tcBorders>
              <w:top w:val="single" w:sz="4" w:space="0" w:color="auto"/>
              <w:left w:val="single" w:sz="4" w:space="0" w:color="auto"/>
              <w:bottom w:val="single" w:sz="4" w:space="0" w:color="auto"/>
              <w:right w:val="single" w:sz="4" w:space="0" w:color="auto"/>
            </w:tcBorders>
            <w:hideMark/>
          </w:tcPr>
          <w:p w:rsidR="00E57DD3" w:rsidRDefault="00E57DD3" w:rsidP="00507EB6">
            <w:pPr>
              <w:spacing w:line="276" w:lineRule="auto"/>
              <w:rPr>
                <w:sz w:val="28"/>
                <w:szCs w:val="28"/>
                <w:lang w:eastAsia="en-US"/>
              </w:rPr>
            </w:pPr>
            <w:r>
              <w:rPr>
                <w:sz w:val="28"/>
                <w:szCs w:val="28"/>
                <w:lang w:eastAsia="en-US"/>
              </w:rPr>
              <w:t>Учителя</w:t>
            </w:r>
          </w:p>
        </w:tc>
        <w:tc>
          <w:tcPr>
            <w:tcW w:w="2978" w:type="dxa"/>
            <w:tcBorders>
              <w:top w:val="single" w:sz="4" w:space="0" w:color="auto"/>
              <w:left w:val="single" w:sz="4" w:space="0" w:color="auto"/>
              <w:bottom w:val="single" w:sz="4" w:space="0" w:color="auto"/>
              <w:right w:val="single" w:sz="4" w:space="0" w:color="auto"/>
            </w:tcBorders>
            <w:hideMark/>
          </w:tcPr>
          <w:p w:rsidR="00E57DD3" w:rsidRDefault="00E57DD3" w:rsidP="00507EB6">
            <w:pPr>
              <w:spacing w:line="276" w:lineRule="auto"/>
              <w:jc w:val="center"/>
              <w:rPr>
                <w:sz w:val="28"/>
                <w:szCs w:val="28"/>
                <w:lang w:eastAsia="en-US"/>
              </w:rPr>
            </w:pPr>
            <w:r>
              <w:rPr>
                <w:sz w:val="28"/>
                <w:szCs w:val="28"/>
                <w:lang w:eastAsia="en-US"/>
              </w:rPr>
              <w:t>8.30 – 16.00</w:t>
            </w:r>
          </w:p>
        </w:tc>
        <w:tc>
          <w:tcPr>
            <w:tcW w:w="1986" w:type="dxa"/>
            <w:tcBorders>
              <w:top w:val="single" w:sz="4" w:space="0" w:color="auto"/>
              <w:left w:val="single" w:sz="4" w:space="0" w:color="auto"/>
              <w:bottom w:val="single" w:sz="4" w:space="0" w:color="auto"/>
              <w:right w:val="single" w:sz="4" w:space="0" w:color="auto"/>
            </w:tcBorders>
            <w:hideMark/>
          </w:tcPr>
          <w:p w:rsidR="00E57DD3" w:rsidRDefault="00E57DD3" w:rsidP="00507EB6">
            <w:pPr>
              <w:spacing w:line="276" w:lineRule="auto"/>
              <w:rPr>
                <w:sz w:val="28"/>
                <w:szCs w:val="28"/>
                <w:lang w:eastAsia="en-US"/>
              </w:rPr>
            </w:pPr>
            <w:r>
              <w:rPr>
                <w:sz w:val="28"/>
                <w:szCs w:val="28"/>
                <w:lang w:eastAsia="en-US"/>
              </w:rPr>
              <w:t>На перемене</w:t>
            </w:r>
          </w:p>
        </w:tc>
        <w:tc>
          <w:tcPr>
            <w:tcW w:w="1745" w:type="dxa"/>
            <w:tcBorders>
              <w:top w:val="single" w:sz="4" w:space="0" w:color="auto"/>
              <w:left w:val="single" w:sz="4" w:space="0" w:color="auto"/>
              <w:bottom w:val="single" w:sz="4" w:space="0" w:color="auto"/>
              <w:right w:val="single" w:sz="4" w:space="0" w:color="auto"/>
            </w:tcBorders>
            <w:hideMark/>
          </w:tcPr>
          <w:p w:rsidR="00E57DD3" w:rsidRPr="00385F26" w:rsidRDefault="00E57DD3" w:rsidP="00507EB6">
            <w:pPr>
              <w:spacing w:line="276" w:lineRule="auto"/>
              <w:rPr>
                <w:color w:val="000000" w:themeColor="text1"/>
                <w:sz w:val="28"/>
                <w:szCs w:val="28"/>
                <w:lang w:eastAsia="en-US"/>
              </w:rPr>
            </w:pPr>
          </w:p>
        </w:tc>
      </w:tr>
      <w:tr w:rsidR="00E57DD3" w:rsidTr="00C65D65">
        <w:trPr>
          <w:trHeight w:val="469"/>
        </w:trPr>
        <w:tc>
          <w:tcPr>
            <w:tcW w:w="675" w:type="dxa"/>
            <w:tcBorders>
              <w:top w:val="single" w:sz="4" w:space="0" w:color="auto"/>
              <w:left w:val="single" w:sz="4" w:space="0" w:color="auto"/>
              <w:bottom w:val="single" w:sz="4" w:space="0" w:color="auto"/>
              <w:right w:val="single" w:sz="4" w:space="0" w:color="auto"/>
            </w:tcBorders>
            <w:hideMark/>
          </w:tcPr>
          <w:p w:rsidR="00E57DD3" w:rsidRDefault="00E57DD3" w:rsidP="00507EB6">
            <w:pPr>
              <w:spacing w:line="276" w:lineRule="auto"/>
              <w:rPr>
                <w:sz w:val="28"/>
                <w:szCs w:val="28"/>
                <w:lang w:eastAsia="en-US"/>
              </w:rPr>
            </w:pPr>
            <w:r>
              <w:rPr>
                <w:sz w:val="28"/>
                <w:szCs w:val="28"/>
                <w:lang w:eastAsia="en-US"/>
              </w:rPr>
              <w:t>6</w:t>
            </w:r>
          </w:p>
        </w:tc>
        <w:tc>
          <w:tcPr>
            <w:tcW w:w="2696" w:type="dxa"/>
            <w:tcBorders>
              <w:top w:val="single" w:sz="4" w:space="0" w:color="auto"/>
              <w:left w:val="single" w:sz="4" w:space="0" w:color="auto"/>
              <w:bottom w:val="single" w:sz="4" w:space="0" w:color="auto"/>
              <w:right w:val="single" w:sz="4" w:space="0" w:color="auto"/>
            </w:tcBorders>
            <w:hideMark/>
          </w:tcPr>
          <w:p w:rsidR="00E57DD3" w:rsidRDefault="00E57DD3" w:rsidP="00507EB6">
            <w:pPr>
              <w:spacing w:line="276" w:lineRule="auto"/>
              <w:rPr>
                <w:sz w:val="28"/>
                <w:szCs w:val="28"/>
                <w:lang w:eastAsia="en-US"/>
              </w:rPr>
            </w:pPr>
            <w:r>
              <w:rPr>
                <w:sz w:val="28"/>
                <w:szCs w:val="28"/>
                <w:lang w:eastAsia="en-US"/>
              </w:rPr>
              <w:t>Воспитатели</w:t>
            </w:r>
          </w:p>
        </w:tc>
        <w:tc>
          <w:tcPr>
            <w:tcW w:w="2978" w:type="dxa"/>
            <w:tcBorders>
              <w:top w:val="single" w:sz="4" w:space="0" w:color="auto"/>
              <w:left w:val="single" w:sz="4" w:space="0" w:color="auto"/>
              <w:bottom w:val="single" w:sz="4" w:space="0" w:color="auto"/>
              <w:right w:val="single" w:sz="4" w:space="0" w:color="auto"/>
            </w:tcBorders>
            <w:hideMark/>
          </w:tcPr>
          <w:p w:rsidR="00E57DD3" w:rsidRDefault="00E57DD3" w:rsidP="00507EB6">
            <w:pPr>
              <w:spacing w:line="276" w:lineRule="auto"/>
              <w:jc w:val="center"/>
              <w:rPr>
                <w:sz w:val="28"/>
                <w:szCs w:val="28"/>
                <w:lang w:eastAsia="en-US"/>
              </w:rPr>
            </w:pPr>
            <w:r>
              <w:rPr>
                <w:sz w:val="28"/>
                <w:szCs w:val="28"/>
                <w:lang w:eastAsia="en-US"/>
              </w:rPr>
              <w:t>8.00 -17.20</w:t>
            </w:r>
          </w:p>
        </w:tc>
        <w:tc>
          <w:tcPr>
            <w:tcW w:w="1986" w:type="dxa"/>
            <w:tcBorders>
              <w:top w:val="single" w:sz="4" w:space="0" w:color="auto"/>
              <w:left w:val="single" w:sz="4" w:space="0" w:color="auto"/>
              <w:bottom w:val="single" w:sz="4" w:space="0" w:color="auto"/>
              <w:right w:val="single" w:sz="4" w:space="0" w:color="auto"/>
            </w:tcBorders>
            <w:hideMark/>
          </w:tcPr>
          <w:p w:rsidR="00E57DD3" w:rsidRDefault="00E57DD3" w:rsidP="00507EB6">
            <w:pPr>
              <w:spacing w:line="276" w:lineRule="auto"/>
              <w:rPr>
                <w:sz w:val="28"/>
                <w:szCs w:val="28"/>
                <w:lang w:eastAsia="en-US"/>
              </w:rPr>
            </w:pPr>
            <w:r>
              <w:rPr>
                <w:sz w:val="28"/>
                <w:szCs w:val="28"/>
                <w:lang w:eastAsia="en-US"/>
              </w:rPr>
              <w:t>12.30-14.30</w:t>
            </w:r>
          </w:p>
        </w:tc>
        <w:tc>
          <w:tcPr>
            <w:tcW w:w="1745" w:type="dxa"/>
            <w:tcBorders>
              <w:top w:val="single" w:sz="4" w:space="0" w:color="auto"/>
              <w:left w:val="single" w:sz="4" w:space="0" w:color="auto"/>
              <w:bottom w:val="single" w:sz="4" w:space="0" w:color="auto"/>
              <w:right w:val="single" w:sz="4" w:space="0" w:color="auto"/>
            </w:tcBorders>
            <w:hideMark/>
          </w:tcPr>
          <w:p w:rsidR="00E57DD3" w:rsidRPr="00385F26" w:rsidRDefault="00E57DD3" w:rsidP="00507EB6">
            <w:pPr>
              <w:spacing w:line="276" w:lineRule="auto"/>
              <w:rPr>
                <w:color w:val="000000" w:themeColor="text1"/>
                <w:sz w:val="28"/>
                <w:szCs w:val="28"/>
                <w:lang w:eastAsia="en-US"/>
              </w:rPr>
            </w:pPr>
            <w:r w:rsidRPr="00385F26">
              <w:rPr>
                <w:color w:val="000000" w:themeColor="text1"/>
                <w:sz w:val="28"/>
                <w:szCs w:val="28"/>
                <w:lang w:eastAsia="en-US"/>
              </w:rPr>
              <w:t>7.20</w:t>
            </w:r>
          </w:p>
        </w:tc>
      </w:tr>
      <w:tr w:rsidR="00E57DD3" w:rsidTr="00C65D65">
        <w:trPr>
          <w:trHeight w:val="469"/>
        </w:trPr>
        <w:tc>
          <w:tcPr>
            <w:tcW w:w="675" w:type="dxa"/>
            <w:tcBorders>
              <w:top w:val="single" w:sz="4" w:space="0" w:color="auto"/>
              <w:left w:val="single" w:sz="4" w:space="0" w:color="auto"/>
              <w:bottom w:val="single" w:sz="4" w:space="0" w:color="auto"/>
              <w:right w:val="single" w:sz="4" w:space="0" w:color="auto"/>
            </w:tcBorders>
            <w:hideMark/>
          </w:tcPr>
          <w:p w:rsidR="00E57DD3" w:rsidRDefault="00E57DD3" w:rsidP="00507EB6">
            <w:pPr>
              <w:spacing w:line="276" w:lineRule="auto"/>
              <w:rPr>
                <w:sz w:val="28"/>
                <w:szCs w:val="28"/>
                <w:lang w:eastAsia="en-US"/>
              </w:rPr>
            </w:pPr>
            <w:r>
              <w:rPr>
                <w:sz w:val="28"/>
                <w:szCs w:val="28"/>
                <w:lang w:eastAsia="en-US"/>
              </w:rPr>
              <w:t>7</w:t>
            </w:r>
          </w:p>
        </w:tc>
        <w:tc>
          <w:tcPr>
            <w:tcW w:w="2696" w:type="dxa"/>
            <w:tcBorders>
              <w:top w:val="single" w:sz="4" w:space="0" w:color="auto"/>
              <w:left w:val="single" w:sz="4" w:space="0" w:color="auto"/>
              <w:bottom w:val="single" w:sz="4" w:space="0" w:color="auto"/>
              <w:right w:val="single" w:sz="4" w:space="0" w:color="auto"/>
            </w:tcBorders>
            <w:hideMark/>
          </w:tcPr>
          <w:p w:rsidR="00E57DD3" w:rsidRDefault="00E57DD3" w:rsidP="00507EB6">
            <w:pPr>
              <w:spacing w:line="276" w:lineRule="auto"/>
              <w:rPr>
                <w:sz w:val="28"/>
                <w:szCs w:val="28"/>
                <w:lang w:eastAsia="en-US"/>
              </w:rPr>
            </w:pPr>
            <w:r>
              <w:rPr>
                <w:sz w:val="28"/>
                <w:szCs w:val="28"/>
                <w:lang w:eastAsia="en-US"/>
              </w:rPr>
              <w:t>Мл.воспитатель</w:t>
            </w:r>
          </w:p>
        </w:tc>
        <w:tc>
          <w:tcPr>
            <w:tcW w:w="2978" w:type="dxa"/>
            <w:tcBorders>
              <w:top w:val="single" w:sz="4" w:space="0" w:color="auto"/>
              <w:left w:val="single" w:sz="4" w:space="0" w:color="auto"/>
              <w:bottom w:val="single" w:sz="4" w:space="0" w:color="auto"/>
              <w:right w:val="single" w:sz="4" w:space="0" w:color="auto"/>
            </w:tcBorders>
            <w:hideMark/>
          </w:tcPr>
          <w:p w:rsidR="00E57DD3" w:rsidRDefault="00E57DD3" w:rsidP="00507EB6">
            <w:pPr>
              <w:spacing w:line="276" w:lineRule="auto"/>
              <w:jc w:val="center"/>
              <w:rPr>
                <w:sz w:val="28"/>
                <w:szCs w:val="28"/>
                <w:lang w:eastAsia="en-US"/>
              </w:rPr>
            </w:pPr>
            <w:r>
              <w:rPr>
                <w:sz w:val="28"/>
                <w:szCs w:val="28"/>
                <w:lang w:eastAsia="en-US"/>
              </w:rPr>
              <w:t>8.00-17.20</w:t>
            </w:r>
          </w:p>
        </w:tc>
        <w:tc>
          <w:tcPr>
            <w:tcW w:w="1986" w:type="dxa"/>
            <w:tcBorders>
              <w:top w:val="single" w:sz="4" w:space="0" w:color="auto"/>
              <w:left w:val="single" w:sz="4" w:space="0" w:color="auto"/>
              <w:bottom w:val="single" w:sz="4" w:space="0" w:color="auto"/>
              <w:right w:val="single" w:sz="4" w:space="0" w:color="auto"/>
            </w:tcBorders>
            <w:hideMark/>
          </w:tcPr>
          <w:p w:rsidR="00E57DD3" w:rsidRDefault="00E57DD3" w:rsidP="00507EB6">
            <w:pPr>
              <w:spacing w:line="276" w:lineRule="auto"/>
              <w:rPr>
                <w:sz w:val="28"/>
                <w:szCs w:val="28"/>
                <w:lang w:eastAsia="en-US"/>
              </w:rPr>
            </w:pPr>
            <w:r>
              <w:rPr>
                <w:sz w:val="28"/>
                <w:szCs w:val="28"/>
                <w:lang w:eastAsia="en-US"/>
              </w:rPr>
              <w:t>12.30-14.30</w:t>
            </w:r>
          </w:p>
        </w:tc>
        <w:tc>
          <w:tcPr>
            <w:tcW w:w="1745" w:type="dxa"/>
            <w:tcBorders>
              <w:top w:val="single" w:sz="4" w:space="0" w:color="auto"/>
              <w:left w:val="single" w:sz="4" w:space="0" w:color="auto"/>
              <w:bottom w:val="single" w:sz="4" w:space="0" w:color="auto"/>
              <w:right w:val="single" w:sz="4" w:space="0" w:color="auto"/>
            </w:tcBorders>
            <w:hideMark/>
          </w:tcPr>
          <w:p w:rsidR="00E57DD3" w:rsidRPr="00385F26" w:rsidRDefault="001226CE" w:rsidP="00507EB6">
            <w:pPr>
              <w:spacing w:line="276" w:lineRule="auto"/>
              <w:rPr>
                <w:rFonts w:asciiTheme="minorHAnsi" w:eastAsiaTheme="minorHAnsi" w:hAnsiTheme="minorHAnsi"/>
                <w:color w:val="000000" w:themeColor="text1"/>
                <w:sz w:val="28"/>
                <w:szCs w:val="28"/>
                <w:lang w:eastAsia="en-US"/>
              </w:rPr>
            </w:pPr>
            <w:r w:rsidRPr="00385F26">
              <w:rPr>
                <w:rFonts w:asciiTheme="minorHAnsi" w:eastAsiaTheme="minorHAnsi" w:hAnsiTheme="minorHAnsi"/>
                <w:color w:val="000000" w:themeColor="text1"/>
                <w:sz w:val="28"/>
                <w:szCs w:val="28"/>
                <w:lang w:eastAsia="en-US"/>
              </w:rPr>
              <w:t>7.20</w:t>
            </w:r>
          </w:p>
        </w:tc>
      </w:tr>
      <w:tr w:rsidR="00E57DD3" w:rsidTr="00C65D65">
        <w:trPr>
          <w:trHeight w:val="469"/>
        </w:trPr>
        <w:tc>
          <w:tcPr>
            <w:tcW w:w="675" w:type="dxa"/>
            <w:tcBorders>
              <w:top w:val="single" w:sz="4" w:space="0" w:color="auto"/>
              <w:left w:val="single" w:sz="4" w:space="0" w:color="auto"/>
              <w:bottom w:val="single" w:sz="4" w:space="0" w:color="auto"/>
              <w:right w:val="single" w:sz="4" w:space="0" w:color="auto"/>
            </w:tcBorders>
            <w:hideMark/>
          </w:tcPr>
          <w:p w:rsidR="00E57DD3" w:rsidRDefault="00E57DD3" w:rsidP="00507EB6">
            <w:pPr>
              <w:spacing w:line="276" w:lineRule="auto"/>
              <w:rPr>
                <w:sz w:val="28"/>
                <w:szCs w:val="28"/>
                <w:lang w:eastAsia="en-US"/>
              </w:rPr>
            </w:pPr>
            <w:r>
              <w:rPr>
                <w:sz w:val="28"/>
                <w:szCs w:val="28"/>
                <w:lang w:eastAsia="en-US"/>
              </w:rPr>
              <w:t>8</w:t>
            </w:r>
          </w:p>
        </w:tc>
        <w:tc>
          <w:tcPr>
            <w:tcW w:w="2696" w:type="dxa"/>
            <w:tcBorders>
              <w:top w:val="single" w:sz="4" w:space="0" w:color="auto"/>
              <w:left w:val="single" w:sz="4" w:space="0" w:color="auto"/>
              <w:bottom w:val="single" w:sz="4" w:space="0" w:color="auto"/>
              <w:right w:val="single" w:sz="4" w:space="0" w:color="auto"/>
            </w:tcBorders>
            <w:hideMark/>
          </w:tcPr>
          <w:p w:rsidR="00E57DD3" w:rsidRDefault="00E57DD3" w:rsidP="00507EB6">
            <w:pPr>
              <w:spacing w:line="276" w:lineRule="auto"/>
              <w:rPr>
                <w:sz w:val="28"/>
                <w:szCs w:val="28"/>
                <w:lang w:eastAsia="en-US"/>
              </w:rPr>
            </w:pPr>
            <w:r>
              <w:rPr>
                <w:sz w:val="28"/>
                <w:szCs w:val="28"/>
                <w:lang w:eastAsia="en-US"/>
              </w:rPr>
              <w:t>Машинист по стирке белья</w:t>
            </w:r>
          </w:p>
        </w:tc>
        <w:tc>
          <w:tcPr>
            <w:tcW w:w="2978" w:type="dxa"/>
            <w:tcBorders>
              <w:top w:val="single" w:sz="4" w:space="0" w:color="auto"/>
              <w:left w:val="single" w:sz="4" w:space="0" w:color="auto"/>
              <w:bottom w:val="single" w:sz="4" w:space="0" w:color="auto"/>
              <w:right w:val="single" w:sz="4" w:space="0" w:color="auto"/>
            </w:tcBorders>
            <w:hideMark/>
          </w:tcPr>
          <w:p w:rsidR="00E57DD3" w:rsidRDefault="00E57DD3" w:rsidP="00507EB6">
            <w:pPr>
              <w:spacing w:line="276" w:lineRule="auto"/>
              <w:jc w:val="center"/>
              <w:rPr>
                <w:sz w:val="28"/>
                <w:szCs w:val="28"/>
                <w:lang w:eastAsia="en-US"/>
              </w:rPr>
            </w:pPr>
            <w:r>
              <w:rPr>
                <w:sz w:val="28"/>
                <w:szCs w:val="28"/>
                <w:lang w:eastAsia="en-US"/>
              </w:rPr>
              <w:t>8.00-10.00</w:t>
            </w:r>
          </w:p>
        </w:tc>
        <w:tc>
          <w:tcPr>
            <w:tcW w:w="1986" w:type="dxa"/>
            <w:tcBorders>
              <w:top w:val="single" w:sz="4" w:space="0" w:color="auto"/>
              <w:left w:val="single" w:sz="4" w:space="0" w:color="auto"/>
              <w:bottom w:val="single" w:sz="4" w:space="0" w:color="auto"/>
              <w:right w:val="single" w:sz="4" w:space="0" w:color="auto"/>
            </w:tcBorders>
            <w:hideMark/>
          </w:tcPr>
          <w:p w:rsidR="00E57DD3" w:rsidRDefault="00E57DD3" w:rsidP="00507EB6">
            <w:pPr>
              <w:spacing w:line="276" w:lineRule="auto"/>
              <w:rPr>
                <w:sz w:val="28"/>
                <w:szCs w:val="28"/>
                <w:lang w:eastAsia="en-US"/>
              </w:rPr>
            </w:pPr>
            <w:r>
              <w:rPr>
                <w:sz w:val="28"/>
                <w:szCs w:val="28"/>
                <w:lang w:eastAsia="en-US"/>
              </w:rPr>
              <w:t>-</w:t>
            </w:r>
          </w:p>
        </w:tc>
        <w:tc>
          <w:tcPr>
            <w:tcW w:w="1745" w:type="dxa"/>
            <w:tcBorders>
              <w:top w:val="single" w:sz="4" w:space="0" w:color="auto"/>
              <w:left w:val="single" w:sz="4" w:space="0" w:color="auto"/>
              <w:bottom w:val="single" w:sz="4" w:space="0" w:color="auto"/>
              <w:right w:val="single" w:sz="4" w:space="0" w:color="auto"/>
            </w:tcBorders>
            <w:hideMark/>
          </w:tcPr>
          <w:p w:rsidR="00E57DD3" w:rsidRPr="00385F26" w:rsidRDefault="00E57DD3" w:rsidP="00507EB6">
            <w:pPr>
              <w:spacing w:line="276" w:lineRule="auto"/>
              <w:rPr>
                <w:color w:val="000000" w:themeColor="text1"/>
                <w:sz w:val="28"/>
                <w:szCs w:val="28"/>
                <w:lang w:eastAsia="en-US"/>
              </w:rPr>
            </w:pPr>
            <w:r w:rsidRPr="00385F26">
              <w:rPr>
                <w:color w:val="000000" w:themeColor="text1"/>
                <w:sz w:val="28"/>
                <w:szCs w:val="28"/>
                <w:lang w:eastAsia="en-US"/>
              </w:rPr>
              <w:t>2</w:t>
            </w:r>
          </w:p>
        </w:tc>
      </w:tr>
      <w:tr w:rsidR="00E57DD3" w:rsidTr="00C65D65">
        <w:trPr>
          <w:trHeight w:val="469"/>
        </w:trPr>
        <w:tc>
          <w:tcPr>
            <w:tcW w:w="675" w:type="dxa"/>
            <w:tcBorders>
              <w:top w:val="single" w:sz="4" w:space="0" w:color="auto"/>
              <w:left w:val="single" w:sz="4" w:space="0" w:color="auto"/>
              <w:bottom w:val="single" w:sz="4" w:space="0" w:color="auto"/>
              <w:right w:val="single" w:sz="4" w:space="0" w:color="auto"/>
            </w:tcBorders>
            <w:hideMark/>
          </w:tcPr>
          <w:p w:rsidR="00E57DD3" w:rsidRDefault="00E57DD3" w:rsidP="00507EB6">
            <w:pPr>
              <w:spacing w:line="276" w:lineRule="auto"/>
              <w:rPr>
                <w:sz w:val="28"/>
                <w:szCs w:val="28"/>
                <w:lang w:eastAsia="en-US"/>
              </w:rPr>
            </w:pPr>
            <w:r>
              <w:rPr>
                <w:sz w:val="28"/>
                <w:szCs w:val="28"/>
                <w:lang w:eastAsia="en-US"/>
              </w:rPr>
              <w:t>9</w:t>
            </w:r>
          </w:p>
        </w:tc>
        <w:tc>
          <w:tcPr>
            <w:tcW w:w="2696" w:type="dxa"/>
            <w:tcBorders>
              <w:top w:val="single" w:sz="4" w:space="0" w:color="auto"/>
              <w:left w:val="single" w:sz="4" w:space="0" w:color="auto"/>
              <w:bottom w:val="single" w:sz="4" w:space="0" w:color="auto"/>
              <w:right w:val="single" w:sz="4" w:space="0" w:color="auto"/>
            </w:tcBorders>
            <w:hideMark/>
          </w:tcPr>
          <w:p w:rsidR="00E57DD3" w:rsidRDefault="00E57DD3" w:rsidP="00507EB6">
            <w:pPr>
              <w:spacing w:line="276" w:lineRule="auto"/>
              <w:rPr>
                <w:sz w:val="28"/>
                <w:szCs w:val="28"/>
                <w:lang w:eastAsia="en-US"/>
              </w:rPr>
            </w:pPr>
            <w:r>
              <w:rPr>
                <w:sz w:val="28"/>
                <w:szCs w:val="28"/>
                <w:lang w:eastAsia="en-US"/>
              </w:rPr>
              <w:t>Повар</w:t>
            </w:r>
          </w:p>
        </w:tc>
        <w:tc>
          <w:tcPr>
            <w:tcW w:w="2978" w:type="dxa"/>
            <w:tcBorders>
              <w:top w:val="single" w:sz="4" w:space="0" w:color="auto"/>
              <w:left w:val="single" w:sz="4" w:space="0" w:color="auto"/>
              <w:bottom w:val="single" w:sz="4" w:space="0" w:color="auto"/>
              <w:right w:val="single" w:sz="4" w:space="0" w:color="auto"/>
            </w:tcBorders>
            <w:hideMark/>
          </w:tcPr>
          <w:p w:rsidR="00E57DD3" w:rsidRDefault="00E57DD3" w:rsidP="00507EB6">
            <w:pPr>
              <w:spacing w:line="276" w:lineRule="auto"/>
              <w:jc w:val="center"/>
              <w:rPr>
                <w:sz w:val="28"/>
                <w:szCs w:val="28"/>
                <w:lang w:eastAsia="en-US"/>
              </w:rPr>
            </w:pPr>
            <w:r>
              <w:rPr>
                <w:sz w:val="28"/>
                <w:szCs w:val="28"/>
                <w:lang w:eastAsia="en-US"/>
              </w:rPr>
              <w:t>7.00-15.00</w:t>
            </w:r>
          </w:p>
        </w:tc>
        <w:tc>
          <w:tcPr>
            <w:tcW w:w="1986" w:type="dxa"/>
            <w:tcBorders>
              <w:top w:val="single" w:sz="4" w:space="0" w:color="auto"/>
              <w:left w:val="single" w:sz="4" w:space="0" w:color="auto"/>
              <w:bottom w:val="single" w:sz="4" w:space="0" w:color="auto"/>
              <w:right w:val="single" w:sz="4" w:space="0" w:color="auto"/>
            </w:tcBorders>
            <w:hideMark/>
          </w:tcPr>
          <w:p w:rsidR="00E57DD3" w:rsidRDefault="00E57DD3" w:rsidP="00507EB6">
            <w:pPr>
              <w:spacing w:line="276" w:lineRule="auto"/>
              <w:rPr>
                <w:rFonts w:asciiTheme="minorHAnsi" w:eastAsiaTheme="minorHAnsi" w:hAnsiTheme="minorHAnsi"/>
                <w:sz w:val="22"/>
                <w:szCs w:val="22"/>
                <w:lang w:eastAsia="en-US"/>
              </w:rPr>
            </w:pPr>
          </w:p>
        </w:tc>
        <w:tc>
          <w:tcPr>
            <w:tcW w:w="1745" w:type="dxa"/>
            <w:tcBorders>
              <w:top w:val="single" w:sz="4" w:space="0" w:color="auto"/>
              <w:left w:val="single" w:sz="4" w:space="0" w:color="auto"/>
              <w:bottom w:val="single" w:sz="4" w:space="0" w:color="auto"/>
              <w:right w:val="single" w:sz="4" w:space="0" w:color="auto"/>
            </w:tcBorders>
            <w:hideMark/>
          </w:tcPr>
          <w:p w:rsidR="00E57DD3" w:rsidRPr="00385F26" w:rsidRDefault="000F2FEF" w:rsidP="00507EB6">
            <w:pPr>
              <w:spacing w:line="276" w:lineRule="auto"/>
              <w:rPr>
                <w:rFonts w:asciiTheme="minorHAnsi" w:eastAsiaTheme="minorHAnsi" w:hAnsiTheme="minorHAnsi"/>
                <w:color w:val="000000" w:themeColor="text1"/>
                <w:sz w:val="28"/>
                <w:szCs w:val="28"/>
                <w:lang w:eastAsia="en-US"/>
              </w:rPr>
            </w:pPr>
            <w:r w:rsidRPr="00385F26">
              <w:rPr>
                <w:rFonts w:asciiTheme="minorHAnsi" w:eastAsiaTheme="minorHAnsi" w:hAnsiTheme="minorHAnsi"/>
                <w:color w:val="000000" w:themeColor="text1"/>
                <w:sz w:val="28"/>
                <w:szCs w:val="28"/>
                <w:lang w:eastAsia="en-US"/>
              </w:rPr>
              <w:t>7,2</w:t>
            </w:r>
          </w:p>
        </w:tc>
      </w:tr>
      <w:tr w:rsidR="00E57DD3" w:rsidTr="00C65D65">
        <w:trPr>
          <w:trHeight w:val="469"/>
        </w:trPr>
        <w:tc>
          <w:tcPr>
            <w:tcW w:w="675" w:type="dxa"/>
            <w:tcBorders>
              <w:top w:val="single" w:sz="4" w:space="0" w:color="auto"/>
              <w:left w:val="single" w:sz="4" w:space="0" w:color="auto"/>
              <w:bottom w:val="single" w:sz="4" w:space="0" w:color="auto"/>
              <w:right w:val="single" w:sz="4" w:space="0" w:color="auto"/>
            </w:tcBorders>
            <w:hideMark/>
          </w:tcPr>
          <w:p w:rsidR="00E57DD3" w:rsidRDefault="00E57DD3" w:rsidP="00507EB6">
            <w:pPr>
              <w:spacing w:line="276" w:lineRule="auto"/>
              <w:rPr>
                <w:sz w:val="28"/>
                <w:szCs w:val="28"/>
                <w:lang w:eastAsia="en-US"/>
              </w:rPr>
            </w:pPr>
            <w:r>
              <w:rPr>
                <w:sz w:val="28"/>
                <w:szCs w:val="28"/>
                <w:lang w:eastAsia="en-US"/>
              </w:rPr>
              <w:t>10</w:t>
            </w:r>
          </w:p>
        </w:tc>
        <w:tc>
          <w:tcPr>
            <w:tcW w:w="2696" w:type="dxa"/>
            <w:tcBorders>
              <w:top w:val="single" w:sz="4" w:space="0" w:color="auto"/>
              <w:left w:val="single" w:sz="4" w:space="0" w:color="auto"/>
              <w:bottom w:val="single" w:sz="4" w:space="0" w:color="auto"/>
              <w:right w:val="single" w:sz="4" w:space="0" w:color="auto"/>
            </w:tcBorders>
            <w:hideMark/>
          </w:tcPr>
          <w:p w:rsidR="00E57DD3" w:rsidRDefault="00E57DD3" w:rsidP="00507EB6">
            <w:pPr>
              <w:spacing w:line="276" w:lineRule="auto"/>
              <w:rPr>
                <w:sz w:val="28"/>
                <w:szCs w:val="28"/>
                <w:lang w:eastAsia="en-US"/>
              </w:rPr>
            </w:pPr>
            <w:r>
              <w:rPr>
                <w:sz w:val="28"/>
                <w:szCs w:val="28"/>
                <w:lang w:eastAsia="en-US"/>
              </w:rPr>
              <w:t>Дворник</w:t>
            </w:r>
          </w:p>
        </w:tc>
        <w:tc>
          <w:tcPr>
            <w:tcW w:w="2978" w:type="dxa"/>
            <w:tcBorders>
              <w:top w:val="single" w:sz="4" w:space="0" w:color="auto"/>
              <w:left w:val="single" w:sz="4" w:space="0" w:color="auto"/>
              <w:bottom w:val="single" w:sz="4" w:space="0" w:color="auto"/>
              <w:right w:val="single" w:sz="4" w:space="0" w:color="auto"/>
            </w:tcBorders>
            <w:hideMark/>
          </w:tcPr>
          <w:p w:rsidR="00E57DD3" w:rsidRDefault="001226CE" w:rsidP="00507EB6">
            <w:pPr>
              <w:spacing w:line="276" w:lineRule="auto"/>
              <w:jc w:val="center"/>
              <w:rPr>
                <w:sz w:val="28"/>
                <w:szCs w:val="28"/>
                <w:lang w:eastAsia="en-US"/>
              </w:rPr>
            </w:pPr>
            <w:r>
              <w:rPr>
                <w:sz w:val="28"/>
                <w:szCs w:val="28"/>
                <w:lang w:eastAsia="en-US"/>
              </w:rPr>
              <w:t>9.00-17.00</w:t>
            </w:r>
          </w:p>
        </w:tc>
        <w:tc>
          <w:tcPr>
            <w:tcW w:w="1986" w:type="dxa"/>
            <w:tcBorders>
              <w:top w:val="single" w:sz="4" w:space="0" w:color="auto"/>
              <w:left w:val="single" w:sz="4" w:space="0" w:color="auto"/>
              <w:bottom w:val="single" w:sz="4" w:space="0" w:color="auto"/>
              <w:right w:val="single" w:sz="4" w:space="0" w:color="auto"/>
            </w:tcBorders>
            <w:hideMark/>
          </w:tcPr>
          <w:p w:rsidR="00E57DD3" w:rsidRPr="006E5293" w:rsidRDefault="006E5293" w:rsidP="00507EB6">
            <w:pPr>
              <w:spacing w:line="276" w:lineRule="auto"/>
              <w:rPr>
                <w:rFonts w:eastAsiaTheme="minorHAnsi"/>
                <w:sz w:val="28"/>
                <w:szCs w:val="28"/>
                <w:lang w:eastAsia="en-US"/>
              </w:rPr>
            </w:pPr>
            <w:r w:rsidRPr="006E5293">
              <w:rPr>
                <w:rFonts w:eastAsiaTheme="minorHAnsi"/>
                <w:sz w:val="28"/>
                <w:szCs w:val="28"/>
                <w:lang w:eastAsia="en-US"/>
              </w:rPr>
              <w:t>13.00-14.00</w:t>
            </w:r>
          </w:p>
        </w:tc>
        <w:tc>
          <w:tcPr>
            <w:tcW w:w="1745" w:type="dxa"/>
            <w:tcBorders>
              <w:top w:val="single" w:sz="4" w:space="0" w:color="auto"/>
              <w:left w:val="single" w:sz="4" w:space="0" w:color="auto"/>
              <w:bottom w:val="single" w:sz="4" w:space="0" w:color="auto"/>
              <w:right w:val="single" w:sz="4" w:space="0" w:color="auto"/>
            </w:tcBorders>
            <w:hideMark/>
          </w:tcPr>
          <w:p w:rsidR="00E57DD3" w:rsidRPr="00385F26" w:rsidRDefault="001226CE" w:rsidP="00507EB6">
            <w:pPr>
              <w:spacing w:line="276" w:lineRule="auto"/>
              <w:rPr>
                <w:color w:val="000000" w:themeColor="text1"/>
                <w:sz w:val="28"/>
                <w:szCs w:val="28"/>
                <w:lang w:eastAsia="en-US"/>
              </w:rPr>
            </w:pPr>
            <w:r w:rsidRPr="00385F26">
              <w:rPr>
                <w:color w:val="000000" w:themeColor="text1"/>
                <w:sz w:val="28"/>
                <w:szCs w:val="28"/>
                <w:lang w:eastAsia="en-US"/>
              </w:rPr>
              <w:t>8</w:t>
            </w:r>
          </w:p>
        </w:tc>
      </w:tr>
      <w:tr w:rsidR="00E57DD3" w:rsidTr="00C65D65">
        <w:trPr>
          <w:trHeight w:val="469"/>
        </w:trPr>
        <w:tc>
          <w:tcPr>
            <w:tcW w:w="675" w:type="dxa"/>
            <w:tcBorders>
              <w:top w:val="single" w:sz="4" w:space="0" w:color="auto"/>
              <w:left w:val="single" w:sz="4" w:space="0" w:color="auto"/>
              <w:bottom w:val="single" w:sz="4" w:space="0" w:color="auto"/>
              <w:right w:val="single" w:sz="4" w:space="0" w:color="auto"/>
            </w:tcBorders>
            <w:hideMark/>
          </w:tcPr>
          <w:p w:rsidR="00E57DD3" w:rsidRDefault="00E57DD3" w:rsidP="00507EB6">
            <w:pPr>
              <w:spacing w:line="276" w:lineRule="auto"/>
              <w:rPr>
                <w:sz w:val="28"/>
                <w:szCs w:val="28"/>
                <w:lang w:eastAsia="en-US"/>
              </w:rPr>
            </w:pPr>
            <w:r>
              <w:rPr>
                <w:sz w:val="28"/>
                <w:szCs w:val="28"/>
                <w:lang w:eastAsia="en-US"/>
              </w:rPr>
              <w:t>11</w:t>
            </w:r>
          </w:p>
        </w:tc>
        <w:tc>
          <w:tcPr>
            <w:tcW w:w="2696" w:type="dxa"/>
            <w:tcBorders>
              <w:top w:val="single" w:sz="4" w:space="0" w:color="auto"/>
              <w:left w:val="single" w:sz="4" w:space="0" w:color="auto"/>
              <w:bottom w:val="single" w:sz="4" w:space="0" w:color="auto"/>
              <w:right w:val="single" w:sz="4" w:space="0" w:color="auto"/>
            </w:tcBorders>
            <w:hideMark/>
          </w:tcPr>
          <w:p w:rsidR="00E57DD3" w:rsidRDefault="00E57DD3" w:rsidP="00507EB6">
            <w:pPr>
              <w:spacing w:line="276" w:lineRule="auto"/>
              <w:rPr>
                <w:sz w:val="28"/>
                <w:szCs w:val="28"/>
                <w:lang w:eastAsia="en-US"/>
              </w:rPr>
            </w:pPr>
            <w:r>
              <w:rPr>
                <w:sz w:val="28"/>
                <w:szCs w:val="28"/>
                <w:lang w:eastAsia="en-US"/>
              </w:rPr>
              <w:t>Мастер по хозяйству</w:t>
            </w:r>
          </w:p>
        </w:tc>
        <w:tc>
          <w:tcPr>
            <w:tcW w:w="2978" w:type="dxa"/>
            <w:tcBorders>
              <w:top w:val="single" w:sz="4" w:space="0" w:color="auto"/>
              <w:left w:val="single" w:sz="4" w:space="0" w:color="auto"/>
              <w:bottom w:val="single" w:sz="4" w:space="0" w:color="auto"/>
              <w:right w:val="single" w:sz="4" w:space="0" w:color="auto"/>
            </w:tcBorders>
            <w:hideMark/>
          </w:tcPr>
          <w:p w:rsidR="00E57DD3" w:rsidRDefault="00E57DD3" w:rsidP="00507EB6">
            <w:pPr>
              <w:spacing w:line="276" w:lineRule="auto"/>
              <w:jc w:val="center"/>
              <w:rPr>
                <w:sz w:val="28"/>
                <w:szCs w:val="28"/>
                <w:lang w:eastAsia="en-US"/>
              </w:rPr>
            </w:pPr>
            <w:r>
              <w:rPr>
                <w:sz w:val="28"/>
                <w:szCs w:val="28"/>
                <w:lang w:eastAsia="en-US"/>
              </w:rPr>
              <w:t>9.00-12.40</w:t>
            </w:r>
          </w:p>
        </w:tc>
        <w:tc>
          <w:tcPr>
            <w:tcW w:w="1986" w:type="dxa"/>
            <w:tcBorders>
              <w:top w:val="single" w:sz="4" w:space="0" w:color="auto"/>
              <w:left w:val="single" w:sz="4" w:space="0" w:color="auto"/>
              <w:bottom w:val="single" w:sz="4" w:space="0" w:color="auto"/>
              <w:right w:val="single" w:sz="4" w:space="0" w:color="auto"/>
            </w:tcBorders>
            <w:hideMark/>
          </w:tcPr>
          <w:p w:rsidR="00E57DD3" w:rsidRDefault="00E57DD3" w:rsidP="00507EB6">
            <w:pPr>
              <w:spacing w:line="276" w:lineRule="auto"/>
              <w:rPr>
                <w:rFonts w:asciiTheme="minorHAnsi" w:eastAsiaTheme="minorHAnsi" w:hAnsiTheme="minorHAnsi"/>
                <w:sz w:val="22"/>
                <w:szCs w:val="22"/>
                <w:lang w:eastAsia="en-US"/>
              </w:rPr>
            </w:pPr>
          </w:p>
        </w:tc>
        <w:tc>
          <w:tcPr>
            <w:tcW w:w="1745" w:type="dxa"/>
            <w:tcBorders>
              <w:top w:val="single" w:sz="4" w:space="0" w:color="auto"/>
              <w:left w:val="single" w:sz="4" w:space="0" w:color="auto"/>
              <w:bottom w:val="single" w:sz="4" w:space="0" w:color="auto"/>
              <w:right w:val="single" w:sz="4" w:space="0" w:color="auto"/>
            </w:tcBorders>
            <w:hideMark/>
          </w:tcPr>
          <w:p w:rsidR="00E57DD3" w:rsidRDefault="001226CE" w:rsidP="00507EB6">
            <w:pPr>
              <w:spacing w:line="276" w:lineRule="auto"/>
              <w:rPr>
                <w:sz w:val="28"/>
                <w:szCs w:val="28"/>
                <w:lang w:eastAsia="en-US"/>
              </w:rPr>
            </w:pPr>
            <w:r>
              <w:rPr>
                <w:sz w:val="28"/>
                <w:szCs w:val="28"/>
                <w:lang w:eastAsia="en-US"/>
              </w:rPr>
              <w:t>4.00</w:t>
            </w:r>
          </w:p>
        </w:tc>
      </w:tr>
      <w:tr w:rsidR="00B95FC5" w:rsidTr="00C65D65">
        <w:trPr>
          <w:trHeight w:val="469"/>
        </w:trPr>
        <w:tc>
          <w:tcPr>
            <w:tcW w:w="675" w:type="dxa"/>
            <w:tcBorders>
              <w:top w:val="single" w:sz="4" w:space="0" w:color="auto"/>
              <w:left w:val="single" w:sz="4" w:space="0" w:color="auto"/>
              <w:bottom w:val="single" w:sz="4" w:space="0" w:color="auto"/>
              <w:right w:val="single" w:sz="4" w:space="0" w:color="auto"/>
            </w:tcBorders>
            <w:hideMark/>
          </w:tcPr>
          <w:p w:rsidR="00B95FC5" w:rsidRDefault="00B95FC5" w:rsidP="00507EB6">
            <w:pPr>
              <w:spacing w:line="276" w:lineRule="auto"/>
              <w:rPr>
                <w:sz w:val="28"/>
                <w:szCs w:val="28"/>
                <w:lang w:eastAsia="en-US"/>
              </w:rPr>
            </w:pPr>
            <w:r>
              <w:rPr>
                <w:sz w:val="28"/>
                <w:szCs w:val="28"/>
                <w:lang w:eastAsia="en-US"/>
              </w:rPr>
              <w:t>12</w:t>
            </w:r>
          </w:p>
        </w:tc>
        <w:tc>
          <w:tcPr>
            <w:tcW w:w="2696" w:type="dxa"/>
            <w:tcBorders>
              <w:top w:val="single" w:sz="4" w:space="0" w:color="auto"/>
              <w:left w:val="single" w:sz="4" w:space="0" w:color="auto"/>
              <w:bottom w:val="single" w:sz="4" w:space="0" w:color="auto"/>
              <w:right w:val="single" w:sz="4" w:space="0" w:color="auto"/>
            </w:tcBorders>
            <w:hideMark/>
          </w:tcPr>
          <w:p w:rsidR="00B95FC5" w:rsidRDefault="00B95FC5" w:rsidP="00507EB6">
            <w:pPr>
              <w:spacing w:line="276" w:lineRule="auto"/>
              <w:rPr>
                <w:sz w:val="28"/>
                <w:szCs w:val="28"/>
                <w:lang w:eastAsia="en-US"/>
              </w:rPr>
            </w:pPr>
            <w:r>
              <w:rPr>
                <w:sz w:val="28"/>
                <w:szCs w:val="28"/>
                <w:lang w:eastAsia="en-US"/>
              </w:rPr>
              <w:t>Сторож</w:t>
            </w:r>
          </w:p>
        </w:tc>
        <w:tc>
          <w:tcPr>
            <w:tcW w:w="2978" w:type="dxa"/>
            <w:tcBorders>
              <w:top w:val="single" w:sz="4" w:space="0" w:color="auto"/>
              <w:left w:val="single" w:sz="4" w:space="0" w:color="auto"/>
              <w:bottom w:val="single" w:sz="4" w:space="0" w:color="auto"/>
              <w:right w:val="single" w:sz="4" w:space="0" w:color="auto"/>
            </w:tcBorders>
            <w:hideMark/>
          </w:tcPr>
          <w:p w:rsidR="00B95FC5" w:rsidRDefault="00B95FC5" w:rsidP="00507EB6">
            <w:pPr>
              <w:spacing w:line="276" w:lineRule="auto"/>
              <w:jc w:val="center"/>
              <w:rPr>
                <w:sz w:val="28"/>
                <w:szCs w:val="28"/>
                <w:lang w:eastAsia="en-US"/>
              </w:rPr>
            </w:pPr>
          </w:p>
        </w:tc>
        <w:tc>
          <w:tcPr>
            <w:tcW w:w="1986" w:type="dxa"/>
            <w:tcBorders>
              <w:top w:val="single" w:sz="4" w:space="0" w:color="auto"/>
              <w:left w:val="single" w:sz="4" w:space="0" w:color="auto"/>
              <w:bottom w:val="single" w:sz="4" w:space="0" w:color="auto"/>
              <w:right w:val="single" w:sz="4" w:space="0" w:color="auto"/>
            </w:tcBorders>
            <w:hideMark/>
          </w:tcPr>
          <w:p w:rsidR="00B95FC5" w:rsidRDefault="00B95FC5" w:rsidP="00507EB6">
            <w:pPr>
              <w:spacing w:line="276" w:lineRule="auto"/>
              <w:rPr>
                <w:rFonts w:asciiTheme="minorHAnsi" w:eastAsiaTheme="minorHAnsi" w:hAnsiTheme="minorHAnsi"/>
                <w:sz w:val="22"/>
                <w:szCs w:val="22"/>
                <w:lang w:eastAsia="en-US"/>
              </w:rPr>
            </w:pPr>
          </w:p>
        </w:tc>
        <w:tc>
          <w:tcPr>
            <w:tcW w:w="1745" w:type="dxa"/>
            <w:tcBorders>
              <w:top w:val="single" w:sz="4" w:space="0" w:color="auto"/>
              <w:left w:val="single" w:sz="4" w:space="0" w:color="auto"/>
              <w:bottom w:val="single" w:sz="4" w:space="0" w:color="auto"/>
              <w:right w:val="single" w:sz="4" w:space="0" w:color="auto"/>
            </w:tcBorders>
            <w:hideMark/>
          </w:tcPr>
          <w:p w:rsidR="00B95FC5" w:rsidRDefault="00B95FC5" w:rsidP="00507EB6">
            <w:pPr>
              <w:spacing w:line="276" w:lineRule="auto"/>
              <w:rPr>
                <w:sz w:val="28"/>
                <w:szCs w:val="28"/>
                <w:lang w:eastAsia="en-US"/>
              </w:rPr>
            </w:pPr>
          </w:p>
        </w:tc>
      </w:tr>
    </w:tbl>
    <w:p w:rsidR="00E57DD3" w:rsidRDefault="00E57DD3" w:rsidP="00E57DD3">
      <w:pPr>
        <w:pStyle w:val="ad"/>
        <w:ind w:firstLine="709"/>
        <w:jc w:val="both"/>
        <w:rPr>
          <w:rFonts w:ascii="Arial" w:eastAsia="MS Mincho" w:hAnsi="Arial"/>
          <w:sz w:val="28"/>
        </w:rPr>
      </w:pPr>
    </w:p>
    <w:p w:rsidR="00E57DD3" w:rsidRDefault="00E57DD3" w:rsidP="00E57DD3">
      <w:pPr>
        <w:pStyle w:val="ad"/>
        <w:ind w:firstLine="709"/>
        <w:jc w:val="both"/>
        <w:rPr>
          <w:rFonts w:ascii="Arial" w:eastAsia="MS Mincho" w:hAnsi="Arial"/>
          <w:sz w:val="28"/>
        </w:rPr>
      </w:pPr>
    </w:p>
    <w:p w:rsidR="00E57DD3" w:rsidRDefault="00E57DD3" w:rsidP="00E57DD3">
      <w:pPr>
        <w:pStyle w:val="ad"/>
        <w:ind w:firstLine="709"/>
        <w:jc w:val="both"/>
        <w:rPr>
          <w:rFonts w:ascii="Arial" w:eastAsia="MS Mincho" w:hAnsi="Arial"/>
          <w:sz w:val="28"/>
        </w:rPr>
      </w:pPr>
    </w:p>
    <w:p w:rsidR="00E57DD3" w:rsidRDefault="00E57DD3" w:rsidP="00E57DD3">
      <w:pPr>
        <w:pStyle w:val="ad"/>
        <w:ind w:firstLine="709"/>
        <w:jc w:val="both"/>
        <w:rPr>
          <w:rFonts w:ascii="Arial" w:eastAsia="MS Mincho" w:hAnsi="Arial"/>
          <w:sz w:val="28"/>
        </w:rPr>
      </w:pPr>
    </w:p>
    <w:p w:rsidR="00E57DD3" w:rsidRDefault="00E57DD3" w:rsidP="00E57DD3">
      <w:pPr>
        <w:pStyle w:val="ad"/>
        <w:ind w:firstLine="709"/>
        <w:jc w:val="both"/>
        <w:rPr>
          <w:rFonts w:ascii="Arial" w:eastAsia="MS Mincho" w:hAnsi="Arial"/>
          <w:sz w:val="28"/>
        </w:rPr>
      </w:pPr>
    </w:p>
    <w:p w:rsidR="00E57DD3" w:rsidRDefault="00E57DD3" w:rsidP="00E57DD3">
      <w:pPr>
        <w:pStyle w:val="ad"/>
        <w:ind w:firstLine="709"/>
        <w:jc w:val="both"/>
        <w:rPr>
          <w:rFonts w:ascii="Arial" w:eastAsia="MS Mincho" w:hAnsi="Arial"/>
          <w:sz w:val="28"/>
        </w:rPr>
      </w:pPr>
    </w:p>
    <w:p w:rsidR="00E57DD3" w:rsidRDefault="00E57DD3" w:rsidP="00E57DD3">
      <w:pPr>
        <w:pStyle w:val="ad"/>
        <w:ind w:firstLine="709"/>
        <w:jc w:val="both"/>
        <w:rPr>
          <w:rFonts w:ascii="Arial" w:eastAsia="MS Mincho" w:hAnsi="Arial"/>
          <w:sz w:val="28"/>
        </w:rPr>
      </w:pPr>
    </w:p>
    <w:p w:rsidR="00E57DD3" w:rsidRDefault="00E57DD3" w:rsidP="003268E9">
      <w:pPr>
        <w:pStyle w:val="ad"/>
        <w:jc w:val="both"/>
        <w:rPr>
          <w:rFonts w:ascii="Arial" w:eastAsia="MS Mincho" w:hAnsi="Arial"/>
          <w:sz w:val="28"/>
        </w:rPr>
      </w:pPr>
    </w:p>
    <w:p w:rsidR="00F872B6" w:rsidRDefault="00F872B6" w:rsidP="003268E9">
      <w:pPr>
        <w:pStyle w:val="ad"/>
        <w:jc w:val="both"/>
        <w:rPr>
          <w:rFonts w:ascii="Arial" w:eastAsia="MS Mincho" w:hAnsi="Arial"/>
          <w:sz w:val="28"/>
        </w:rPr>
      </w:pPr>
    </w:p>
    <w:p w:rsidR="00F872B6" w:rsidRDefault="00F872B6" w:rsidP="003268E9">
      <w:pPr>
        <w:pStyle w:val="ad"/>
        <w:jc w:val="both"/>
        <w:rPr>
          <w:rFonts w:ascii="Arial" w:eastAsia="MS Mincho" w:hAnsi="Arial"/>
          <w:sz w:val="28"/>
        </w:rPr>
      </w:pPr>
    </w:p>
    <w:p w:rsidR="00C65D65" w:rsidRDefault="00C65D65" w:rsidP="00C65D65">
      <w:pPr>
        <w:spacing w:after="210" w:line="324" w:lineRule="auto"/>
        <w:jc w:val="right"/>
        <w:rPr>
          <w:color w:val="414141"/>
          <w:sz w:val="24"/>
          <w:szCs w:val="24"/>
        </w:rPr>
      </w:pPr>
    </w:p>
    <w:p w:rsidR="00C65D65" w:rsidRPr="00ED3E2E" w:rsidRDefault="00C65D65" w:rsidP="00C65D65">
      <w:pPr>
        <w:spacing w:after="210" w:line="324" w:lineRule="auto"/>
        <w:jc w:val="right"/>
        <w:rPr>
          <w:color w:val="414141"/>
          <w:sz w:val="24"/>
          <w:szCs w:val="24"/>
        </w:rPr>
      </w:pPr>
      <w:r w:rsidRPr="00ED3E2E">
        <w:rPr>
          <w:color w:val="414141"/>
          <w:sz w:val="24"/>
          <w:szCs w:val="24"/>
        </w:rPr>
        <w:t xml:space="preserve">ПРИЛОЖЕНИЕ № </w:t>
      </w:r>
      <w:r>
        <w:rPr>
          <w:color w:val="414141"/>
          <w:sz w:val="24"/>
          <w:szCs w:val="24"/>
        </w:rPr>
        <w:t>5</w:t>
      </w:r>
    </w:p>
    <w:p w:rsidR="00C65D65" w:rsidRDefault="00C65D65" w:rsidP="00E57DD3">
      <w:pPr>
        <w:rPr>
          <w:sz w:val="28"/>
          <w:szCs w:val="28"/>
        </w:rPr>
      </w:pPr>
    </w:p>
    <w:p w:rsidR="00E57DD3" w:rsidRDefault="00E57DD3" w:rsidP="00E57DD3">
      <w:pPr>
        <w:rPr>
          <w:sz w:val="28"/>
          <w:szCs w:val="28"/>
        </w:rPr>
      </w:pPr>
      <w:r>
        <w:rPr>
          <w:sz w:val="28"/>
          <w:szCs w:val="28"/>
        </w:rPr>
        <w:t xml:space="preserve">СОГЛАСОВАНО                                                                                 УТВЕРЖДАЮ            </w:t>
      </w:r>
    </w:p>
    <w:p w:rsidR="00E57DD3" w:rsidRDefault="00E57DD3" w:rsidP="00E57DD3">
      <w:pPr>
        <w:spacing w:after="210" w:line="324" w:lineRule="auto"/>
        <w:rPr>
          <w:sz w:val="28"/>
          <w:szCs w:val="28"/>
        </w:rPr>
      </w:pPr>
    </w:p>
    <w:p w:rsidR="00E57DD3" w:rsidRDefault="00E57DD3" w:rsidP="00E57DD3">
      <w:pPr>
        <w:pStyle w:val="31"/>
        <w:ind w:firstLine="0"/>
        <w:jc w:val="center"/>
      </w:pPr>
      <w:r>
        <w:t xml:space="preserve">Председатель первичной профсоюзной                                 Директор МБОУ «СОШ               </w:t>
      </w:r>
    </w:p>
    <w:p w:rsidR="00E57DD3" w:rsidRDefault="00CA273B" w:rsidP="00E57DD3">
      <w:pPr>
        <w:pStyle w:val="31"/>
        <w:tabs>
          <w:tab w:val="left" w:pos="5916"/>
        </w:tabs>
        <w:ind w:firstLine="0"/>
        <w:jc w:val="left"/>
      </w:pPr>
      <w:r>
        <w:t>о</w:t>
      </w:r>
      <w:r w:rsidR="001B404E">
        <w:t>рганизации МБОУ «СОШ с.Каменушка</w:t>
      </w:r>
      <w:r w:rsidR="00E57DD3">
        <w:t xml:space="preserve">»          </w:t>
      </w:r>
      <w:r w:rsidR="001B404E">
        <w:t xml:space="preserve">                    с. Каменушка</w:t>
      </w:r>
      <w:r w:rsidR="00E57DD3">
        <w:t>»</w:t>
      </w:r>
    </w:p>
    <w:p w:rsidR="00E57DD3" w:rsidRDefault="001B404E" w:rsidP="00E57DD3">
      <w:pPr>
        <w:pStyle w:val="31"/>
        <w:tabs>
          <w:tab w:val="left" w:pos="5916"/>
        </w:tabs>
        <w:ind w:firstLine="0"/>
        <w:jc w:val="left"/>
      </w:pPr>
      <w:r>
        <w:t>______ Г.П.Паршина</w:t>
      </w:r>
      <w:r w:rsidR="00CA273B">
        <w:tab/>
      </w:r>
      <w:r w:rsidR="003A1E73">
        <w:t xml:space="preserve">       _________ А.Ю.Бочкарёва</w:t>
      </w:r>
    </w:p>
    <w:p w:rsidR="00385F26" w:rsidRDefault="00385F26" w:rsidP="00E57DD3">
      <w:pPr>
        <w:jc w:val="center"/>
        <w:rPr>
          <w:b/>
          <w:sz w:val="28"/>
          <w:szCs w:val="28"/>
        </w:rPr>
      </w:pPr>
    </w:p>
    <w:p w:rsidR="00E57DD3" w:rsidRDefault="00E57DD3" w:rsidP="00E57DD3">
      <w:pPr>
        <w:jc w:val="center"/>
        <w:rPr>
          <w:b/>
          <w:sz w:val="28"/>
          <w:szCs w:val="28"/>
        </w:rPr>
      </w:pPr>
      <w:r>
        <w:rPr>
          <w:b/>
          <w:sz w:val="28"/>
          <w:szCs w:val="28"/>
        </w:rPr>
        <w:t>Соглашение по охране труда</w:t>
      </w:r>
    </w:p>
    <w:p w:rsidR="003D1B6F" w:rsidRDefault="003D1B6F" w:rsidP="003D1B6F">
      <w:pPr>
        <w:jc w:val="both"/>
        <w:rPr>
          <w:b/>
          <w:sz w:val="28"/>
          <w:szCs w:val="28"/>
        </w:rPr>
      </w:pPr>
    </w:p>
    <w:p w:rsidR="00E57DD3" w:rsidRDefault="003D1B6F" w:rsidP="003D1B6F">
      <w:pPr>
        <w:jc w:val="both"/>
        <w:rPr>
          <w:sz w:val="28"/>
          <w:szCs w:val="28"/>
        </w:rPr>
      </w:pPr>
      <w:r w:rsidRPr="003D1B6F">
        <w:rPr>
          <w:sz w:val="28"/>
          <w:szCs w:val="28"/>
        </w:rPr>
        <w:t>Директор школы</w:t>
      </w:r>
      <w:r w:rsidR="00E57DD3">
        <w:rPr>
          <w:sz w:val="28"/>
          <w:szCs w:val="28"/>
        </w:rPr>
        <w:t xml:space="preserve"> и проф</w:t>
      </w:r>
      <w:r w:rsidR="00D035F7">
        <w:rPr>
          <w:sz w:val="28"/>
          <w:szCs w:val="28"/>
        </w:rPr>
        <w:t>союзный комитет МБОУ «СОШ с.Каменушка</w:t>
      </w:r>
      <w:r w:rsidR="00E57DD3">
        <w:rPr>
          <w:sz w:val="28"/>
          <w:szCs w:val="28"/>
        </w:rPr>
        <w:t>» заключили настоящее Соглашение, являющееся приложением к коллективному договору,   в том, что в  течение 201</w:t>
      </w:r>
      <w:r w:rsidR="00C65D65">
        <w:rPr>
          <w:sz w:val="28"/>
          <w:szCs w:val="28"/>
        </w:rPr>
        <w:t>8-2021</w:t>
      </w:r>
      <w:r w:rsidR="00D035F7">
        <w:rPr>
          <w:sz w:val="28"/>
          <w:szCs w:val="28"/>
        </w:rPr>
        <w:t xml:space="preserve">  год</w:t>
      </w:r>
      <w:r w:rsidR="00C65D65">
        <w:rPr>
          <w:sz w:val="28"/>
          <w:szCs w:val="28"/>
        </w:rPr>
        <w:t>ы</w:t>
      </w:r>
      <w:r w:rsidR="00D035F7">
        <w:rPr>
          <w:sz w:val="28"/>
          <w:szCs w:val="28"/>
        </w:rPr>
        <w:t xml:space="preserve">  МБОУ  «СОШ с.Каменушка</w:t>
      </w:r>
      <w:r w:rsidR="00E57DD3">
        <w:rPr>
          <w:sz w:val="28"/>
          <w:szCs w:val="28"/>
        </w:rPr>
        <w:t>»  в лице директора обязуется     выполнить следующие мероприятия по охране труда и технике безопасности.</w:t>
      </w:r>
    </w:p>
    <w:p w:rsidR="00E57DD3" w:rsidRDefault="00E57DD3" w:rsidP="00E57DD3">
      <w:pPr>
        <w:ind w:firstLine="513"/>
        <w:jc w:val="both"/>
        <w:rPr>
          <w:sz w:val="28"/>
          <w:szCs w:val="28"/>
        </w:rPr>
      </w:pPr>
    </w:p>
    <w:tbl>
      <w:tblPr>
        <w:tblW w:w="103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3401"/>
        <w:gridCol w:w="709"/>
        <w:gridCol w:w="709"/>
        <w:gridCol w:w="425"/>
        <w:gridCol w:w="142"/>
        <w:gridCol w:w="141"/>
        <w:gridCol w:w="2835"/>
        <w:gridCol w:w="1576"/>
      </w:tblGrid>
      <w:tr w:rsidR="00E57DD3" w:rsidRPr="005E457D" w:rsidTr="00E47917">
        <w:tc>
          <w:tcPr>
            <w:tcW w:w="427"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 п/п</w:t>
            </w:r>
          </w:p>
        </w:tc>
        <w:tc>
          <w:tcPr>
            <w:tcW w:w="3401"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b/>
                <w:sz w:val="24"/>
                <w:szCs w:val="24"/>
                <w:lang w:eastAsia="en-US"/>
              </w:rPr>
            </w:pPr>
            <w:r w:rsidRPr="005E457D">
              <w:rPr>
                <w:b/>
                <w:sz w:val="24"/>
                <w:szCs w:val="24"/>
                <w:lang w:eastAsia="en-US"/>
              </w:rPr>
              <w:t>Содержание мероприятий</w:t>
            </w:r>
          </w:p>
        </w:tc>
        <w:tc>
          <w:tcPr>
            <w:tcW w:w="709"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b/>
                <w:sz w:val="24"/>
                <w:szCs w:val="24"/>
                <w:lang w:eastAsia="en-US"/>
              </w:rPr>
            </w:pPr>
            <w:r w:rsidRPr="005E457D">
              <w:rPr>
                <w:b/>
                <w:sz w:val="24"/>
                <w:szCs w:val="24"/>
                <w:lang w:eastAsia="en-US"/>
              </w:rPr>
              <w:t>Ед. учета</w:t>
            </w:r>
          </w:p>
        </w:tc>
        <w:tc>
          <w:tcPr>
            <w:tcW w:w="709"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b/>
                <w:sz w:val="24"/>
                <w:szCs w:val="24"/>
                <w:lang w:eastAsia="en-US"/>
              </w:rPr>
            </w:pPr>
            <w:r w:rsidRPr="005E457D">
              <w:rPr>
                <w:b/>
                <w:sz w:val="24"/>
                <w:szCs w:val="24"/>
                <w:lang w:eastAsia="en-US"/>
              </w:rPr>
              <w:t>Количество</w:t>
            </w:r>
          </w:p>
        </w:tc>
        <w:tc>
          <w:tcPr>
            <w:tcW w:w="708" w:type="dxa"/>
            <w:gridSpan w:val="3"/>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b/>
                <w:sz w:val="24"/>
                <w:szCs w:val="24"/>
                <w:lang w:eastAsia="en-US"/>
              </w:rPr>
            </w:pPr>
            <w:r w:rsidRPr="005E457D">
              <w:rPr>
                <w:b/>
                <w:sz w:val="24"/>
                <w:szCs w:val="24"/>
                <w:lang w:eastAsia="en-US"/>
              </w:rPr>
              <w:t>Стоимость, руб.</w:t>
            </w:r>
          </w:p>
        </w:tc>
        <w:tc>
          <w:tcPr>
            <w:tcW w:w="2835"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b/>
                <w:sz w:val="24"/>
                <w:szCs w:val="24"/>
                <w:lang w:eastAsia="en-US"/>
              </w:rPr>
            </w:pPr>
            <w:r w:rsidRPr="005E457D">
              <w:rPr>
                <w:b/>
                <w:sz w:val="24"/>
                <w:szCs w:val="24"/>
                <w:lang w:eastAsia="en-US"/>
              </w:rPr>
              <w:t>Срок исполнения</w:t>
            </w:r>
          </w:p>
        </w:tc>
        <w:tc>
          <w:tcPr>
            <w:tcW w:w="1576"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b/>
                <w:sz w:val="24"/>
                <w:szCs w:val="24"/>
                <w:lang w:eastAsia="en-US"/>
              </w:rPr>
            </w:pPr>
            <w:r w:rsidRPr="005E457D">
              <w:rPr>
                <w:b/>
                <w:sz w:val="24"/>
                <w:szCs w:val="24"/>
                <w:lang w:eastAsia="en-US"/>
              </w:rPr>
              <w:t>Ответственный</w:t>
            </w:r>
          </w:p>
        </w:tc>
      </w:tr>
      <w:tr w:rsidR="00E57DD3" w:rsidRPr="005E457D" w:rsidTr="00E47917">
        <w:tc>
          <w:tcPr>
            <w:tcW w:w="427"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b/>
                <w:sz w:val="24"/>
                <w:szCs w:val="24"/>
                <w:lang w:eastAsia="en-US"/>
              </w:rPr>
            </w:pPr>
            <w:r w:rsidRPr="005E457D">
              <w:rPr>
                <w:b/>
                <w:sz w:val="24"/>
                <w:szCs w:val="24"/>
                <w:lang w:eastAsia="en-US"/>
              </w:rPr>
              <w:t>1</w:t>
            </w:r>
          </w:p>
        </w:tc>
        <w:tc>
          <w:tcPr>
            <w:tcW w:w="3401"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b/>
                <w:sz w:val="24"/>
                <w:szCs w:val="24"/>
                <w:lang w:eastAsia="en-US"/>
              </w:rPr>
            </w:pPr>
            <w:r w:rsidRPr="005E457D">
              <w:rPr>
                <w:b/>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b/>
                <w:sz w:val="24"/>
                <w:szCs w:val="24"/>
                <w:lang w:eastAsia="en-US"/>
              </w:rPr>
            </w:pPr>
            <w:r w:rsidRPr="005E457D">
              <w:rPr>
                <w:b/>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b/>
                <w:sz w:val="24"/>
                <w:szCs w:val="24"/>
                <w:lang w:eastAsia="en-US"/>
              </w:rPr>
            </w:pPr>
            <w:r w:rsidRPr="005E457D">
              <w:rPr>
                <w:b/>
                <w:sz w:val="24"/>
                <w:szCs w:val="24"/>
                <w:lang w:eastAsia="en-US"/>
              </w:rPr>
              <w:t>4</w:t>
            </w:r>
          </w:p>
        </w:tc>
        <w:tc>
          <w:tcPr>
            <w:tcW w:w="708" w:type="dxa"/>
            <w:gridSpan w:val="3"/>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b/>
                <w:sz w:val="24"/>
                <w:szCs w:val="24"/>
                <w:lang w:eastAsia="en-US"/>
              </w:rPr>
            </w:pPr>
            <w:r w:rsidRPr="005E457D">
              <w:rPr>
                <w:b/>
                <w:sz w:val="24"/>
                <w:szCs w:val="24"/>
                <w:lang w:eastAsia="en-US"/>
              </w:rPr>
              <w:t>5</w:t>
            </w:r>
          </w:p>
        </w:tc>
        <w:tc>
          <w:tcPr>
            <w:tcW w:w="2835"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b/>
                <w:sz w:val="24"/>
                <w:szCs w:val="24"/>
                <w:lang w:eastAsia="en-US"/>
              </w:rPr>
            </w:pPr>
            <w:r w:rsidRPr="005E457D">
              <w:rPr>
                <w:b/>
                <w:sz w:val="24"/>
                <w:szCs w:val="24"/>
                <w:lang w:eastAsia="en-US"/>
              </w:rPr>
              <w:t>6</w:t>
            </w:r>
          </w:p>
        </w:tc>
        <w:tc>
          <w:tcPr>
            <w:tcW w:w="1576"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b/>
                <w:sz w:val="24"/>
                <w:szCs w:val="24"/>
                <w:lang w:eastAsia="en-US"/>
              </w:rPr>
            </w:pPr>
            <w:r w:rsidRPr="005E457D">
              <w:rPr>
                <w:b/>
                <w:sz w:val="24"/>
                <w:szCs w:val="24"/>
                <w:lang w:eastAsia="en-US"/>
              </w:rPr>
              <w:t>7</w:t>
            </w:r>
          </w:p>
        </w:tc>
      </w:tr>
      <w:tr w:rsidR="00E57DD3" w:rsidRPr="005E457D" w:rsidTr="00507EB6">
        <w:tc>
          <w:tcPr>
            <w:tcW w:w="10365" w:type="dxa"/>
            <w:gridSpan w:val="9"/>
            <w:tcBorders>
              <w:top w:val="single" w:sz="4" w:space="0" w:color="auto"/>
              <w:left w:val="single" w:sz="4" w:space="0" w:color="auto"/>
              <w:bottom w:val="single" w:sz="4" w:space="0" w:color="auto"/>
              <w:right w:val="single" w:sz="4" w:space="0" w:color="auto"/>
            </w:tcBorders>
            <w:hideMark/>
          </w:tcPr>
          <w:p w:rsidR="00E57DD3" w:rsidRPr="005E457D" w:rsidRDefault="00E57DD3" w:rsidP="00E57DD3">
            <w:pPr>
              <w:numPr>
                <w:ilvl w:val="0"/>
                <w:numId w:val="3"/>
              </w:numPr>
              <w:spacing w:line="276" w:lineRule="auto"/>
              <w:jc w:val="center"/>
              <w:rPr>
                <w:b/>
                <w:sz w:val="24"/>
                <w:szCs w:val="24"/>
                <w:lang w:eastAsia="en-US"/>
              </w:rPr>
            </w:pPr>
            <w:r w:rsidRPr="005E457D">
              <w:rPr>
                <w:b/>
                <w:sz w:val="24"/>
                <w:szCs w:val="24"/>
                <w:lang w:eastAsia="en-US"/>
              </w:rPr>
              <w:t>Организационные мероприятия</w:t>
            </w:r>
          </w:p>
        </w:tc>
      </w:tr>
      <w:tr w:rsidR="00E57DD3" w:rsidRPr="005E457D" w:rsidTr="00E47917">
        <w:tc>
          <w:tcPr>
            <w:tcW w:w="427"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1</w:t>
            </w:r>
          </w:p>
        </w:tc>
        <w:tc>
          <w:tcPr>
            <w:tcW w:w="3401"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Оформление уголка «Охрана труда»</w:t>
            </w:r>
          </w:p>
        </w:tc>
        <w:tc>
          <w:tcPr>
            <w:tcW w:w="709"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шт.</w:t>
            </w:r>
          </w:p>
        </w:tc>
        <w:tc>
          <w:tcPr>
            <w:tcW w:w="709"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1</w:t>
            </w:r>
          </w:p>
        </w:tc>
        <w:tc>
          <w:tcPr>
            <w:tcW w:w="708" w:type="dxa"/>
            <w:gridSpan w:val="3"/>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Сентябрь</w:t>
            </w:r>
          </w:p>
        </w:tc>
        <w:tc>
          <w:tcPr>
            <w:tcW w:w="1576"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 xml:space="preserve">Администрация </w:t>
            </w:r>
          </w:p>
          <w:p w:rsidR="00E57DD3" w:rsidRPr="005E457D" w:rsidRDefault="00E57DD3" w:rsidP="00507EB6">
            <w:pPr>
              <w:spacing w:line="276" w:lineRule="auto"/>
              <w:rPr>
                <w:sz w:val="24"/>
                <w:szCs w:val="24"/>
                <w:lang w:eastAsia="en-US"/>
              </w:rPr>
            </w:pPr>
            <w:r w:rsidRPr="005E457D">
              <w:rPr>
                <w:sz w:val="24"/>
                <w:szCs w:val="24"/>
                <w:lang w:eastAsia="en-US"/>
              </w:rPr>
              <w:t>школы</w:t>
            </w:r>
          </w:p>
        </w:tc>
      </w:tr>
      <w:tr w:rsidR="00E57DD3" w:rsidRPr="005E457D" w:rsidTr="00E47917">
        <w:tc>
          <w:tcPr>
            <w:tcW w:w="427"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2</w:t>
            </w:r>
          </w:p>
        </w:tc>
        <w:tc>
          <w:tcPr>
            <w:tcW w:w="3401"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Систематическое проведение инструктажа в течение года</w:t>
            </w:r>
          </w:p>
        </w:tc>
        <w:tc>
          <w:tcPr>
            <w:tcW w:w="709" w:type="dxa"/>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Август-февраль</w:t>
            </w:r>
          </w:p>
        </w:tc>
        <w:tc>
          <w:tcPr>
            <w:tcW w:w="1576"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p>
          <w:p w:rsidR="00E57DD3" w:rsidRPr="005E457D" w:rsidRDefault="00E57DD3" w:rsidP="00507EB6">
            <w:pPr>
              <w:spacing w:line="276" w:lineRule="auto"/>
              <w:rPr>
                <w:sz w:val="24"/>
                <w:szCs w:val="24"/>
                <w:lang w:eastAsia="en-US"/>
              </w:rPr>
            </w:pPr>
            <w:r w:rsidRPr="005E457D">
              <w:rPr>
                <w:sz w:val="24"/>
                <w:szCs w:val="24"/>
                <w:lang w:eastAsia="en-US"/>
              </w:rPr>
              <w:t>Администрация  школы</w:t>
            </w:r>
          </w:p>
        </w:tc>
      </w:tr>
      <w:tr w:rsidR="00E57DD3" w:rsidRPr="005E457D" w:rsidTr="00E47917">
        <w:tc>
          <w:tcPr>
            <w:tcW w:w="427"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3</w:t>
            </w:r>
          </w:p>
        </w:tc>
        <w:tc>
          <w:tcPr>
            <w:tcW w:w="3401"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Проведение общего технического осмотра здания на соответствие безопасной эксплуатации</w:t>
            </w:r>
          </w:p>
        </w:tc>
        <w:tc>
          <w:tcPr>
            <w:tcW w:w="709" w:type="dxa"/>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1 раз в квартал</w:t>
            </w:r>
          </w:p>
        </w:tc>
        <w:tc>
          <w:tcPr>
            <w:tcW w:w="1576"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члены комиссия по ОТ</w:t>
            </w:r>
          </w:p>
        </w:tc>
      </w:tr>
      <w:tr w:rsidR="00E57DD3" w:rsidRPr="005E457D" w:rsidTr="00E47917">
        <w:tc>
          <w:tcPr>
            <w:tcW w:w="427"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4</w:t>
            </w:r>
          </w:p>
        </w:tc>
        <w:tc>
          <w:tcPr>
            <w:tcW w:w="3401"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 xml:space="preserve">Обучение и проверка знаний по охране </w:t>
            </w:r>
            <w:r w:rsidR="00D035F7">
              <w:rPr>
                <w:sz w:val="24"/>
                <w:szCs w:val="24"/>
                <w:lang w:eastAsia="en-US"/>
              </w:rPr>
              <w:t xml:space="preserve">труда работников </w:t>
            </w:r>
            <w:r w:rsidR="00D035F7">
              <w:rPr>
                <w:sz w:val="24"/>
                <w:szCs w:val="24"/>
                <w:lang w:eastAsia="en-US"/>
              </w:rPr>
              <w:lastRenderedPageBreak/>
              <w:t>МБОУ «СОШ с.Каменушка</w:t>
            </w:r>
            <w:r w:rsidRPr="005E457D">
              <w:rPr>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lastRenderedPageBreak/>
              <w:t>чел.</w:t>
            </w:r>
          </w:p>
        </w:tc>
        <w:tc>
          <w:tcPr>
            <w:tcW w:w="709"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1</w:t>
            </w:r>
          </w:p>
        </w:tc>
        <w:tc>
          <w:tcPr>
            <w:tcW w:w="708" w:type="dxa"/>
            <w:gridSpan w:val="3"/>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p>
        </w:tc>
        <w:tc>
          <w:tcPr>
            <w:tcW w:w="1576" w:type="dxa"/>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p>
          <w:p w:rsidR="00E57DD3" w:rsidRPr="005E457D" w:rsidRDefault="00E57DD3" w:rsidP="00507EB6">
            <w:pPr>
              <w:spacing w:line="276" w:lineRule="auto"/>
              <w:rPr>
                <w:sz w:val="24"/>
                <w:szCs w:val="24"/>
                <w:lang w:eastAsia="en-US"/>
              </w:rPr>
            </w:pPr>
          </w:p>
        </w:tc>
      </w:tr>
      <w:tr w:rsidR="00E57DD3" w:rsidRPr="005E457D" w:rsidTr="00507EB6">
        <w:tc>
          <w:tcPr>
            <w:tcW w:w="10365" w:type="dxa"/>
            <w:gridSpan w:val="9"/>
            <w:tcBorders>
              <w:top w:val="single" w:sz="4" w:space="0" w:color="auto"/>
              <w:left w:val="single" w:sz="4" w:space="0" w:color="auto"/>
              <w:bottom w:val="single" w:sz="4" w:space="0" w:color="auto"/>
              <w:right w:val="single" w:sz="4" w:space="0" w:color="auto"/>
            </w:tcBorders>
            <w:hideMark/>
          </w:tcPr>
          <w:p w:rsidR="00E57DD3" w:rsidRPr="005E457D" w:rsidRDefault="00E57DD3" w:rsidP="00E57DD3">
            <w:pPr>
              <w:numPr>
                <w:ilvl w:val="0"/>
                <w:numId w:val="3"/>
              </w:numPr>
              <w:spacing w:line="276" w:lineRule="auto"/>
              <w:jc w:val="center"/>
              <w:rPr>
                <w:b/>
                <w:sz w:val="24"/>
                <w:szCs w:val="24"/>
                <w:lang w:eastAsia="en-US"/>
              </w:rPr>
            </w:pPr>
            <w:r w:rsidRPr="005E457D">
              <w:rPr>
                <w:b/>
                <w:sz w:val="24"/>
                <w:szCs w:val="24"/>
                <w:lang w:eastAsia="en-US"/>
              </w:rPr>
              <w:lastRenderedPageBreak/>
              <w:t>Технические мероприятия</w:t>
            </w:r>
          </w:p>
        </w:tc>
      </w:tr>
      <w:tr w:rsidR="00E57DD3" w:rsidRPr="005E457D" w:rsidTr="00E47917">
        <w:tc>
          <w:tcPr>
            <w:tcW w:w="427"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1</w:t>
            </w:r>
          </w:p>
        </w:tc>
        <w:tc>
          <w:tcPr>
            <w:tcW w:w="3401"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Остекление оконных проемов и их утепление</w:t>
            </w:r>
          </w:p>
        </w:tc>
        <w:tc>
          <w:tcPr>
            <w:tcW w:w="709" w:type="dxa"/>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p>
          <w:p w:rsidR="00E57DD3" w:rsidRPr="005E457D" w:rsidRDefault="00E57DD3" w:rsidP="00507EB6">
            <w:pPr>
              <w:spacing w:line="276" w:lineRule="auto"/>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октябрь, ноябрь.</w:t>
            </w:r>
          </w:p>
        </w:tc>
        <w:tc>
          <w:tcPr>
            <w:tcW w:w="1576"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p>
        </w:tc>
      </w:tr>
      <w:tr w:rsidR="00E57DD3" w:rsidRPr="005E457D" w:rsidTr="00E47917">
        <w:tc>
          <w:tcPr>
            <w:tcW w:w="427"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2</w:t>
            </w:r>
          </w:p>
        </w:tc>
        <w:tc>
          <w:tcPr>
            <w:tcW w:w="3401"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 xml:space="preserve">Произвести текущий ремонт подсобных помещений, </w:t>
            </w:r>
          </w:p>
          <w:p w:rsidR="00E57DD3" w:rsidRPr="005E457D" w:rsidRDefault="00E57DD3" w:rsidP="00507EB6">
            <w:pPr>
              <w:spacing w:line="276" w:lineRule="auto"/>
              <w:rPr>
                <w:sz w:val="24"/>
                <w:szCs w:val="24"/>
                <w:lang w:eastAsia="en-US"/>
              </w:rPr>
            </w:pPr>
            <w:r w:rsidRPr="005E457D">
              <w:rPr>
                <w:sz w:val="24"/>
                <w:szCs w:val="24"/>
                <w:lang w:eastAsia="en-US"/>
              </w:rPr>
              <w:t>коридоров, пищеблок.</w:t>
            </w:r>
          </w:p>
        </w:tc>
        <w:tc>
          <w:tcPr>
            <w:tcW w:w="709" w:type="dxa"/>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p>
          <w:p w:rsidR="00E57DD3" w:rsidRPr="005E457D" w:rsidRDefault="00E57DD3" w:rsidP="00507EB6">
            <w:pPr>
              <w:spacing w:line="276" w:lineRule="auto"/>
              <w:rPr>
                <w:sz w:val="24"/>
                <w:szCs w:val="24"/>
                <w:lang w:eastAsia="en-US"/>
              </w:rPr>
            </w:pPr>
          </w:p>
          <w:p w:rsidR="00E57DD3" w:rsidRPr="005E457D" w:rsidRDefault="00E57DD3" w:rsidP="00507EB6">
            <w:pPr>
              <w:spacing w:line="276" w:lineRule="auto"/>
              <w:rPr>
                <w:sz w:val="24"/>
                <w:szCs w:val="24"/>
                <w:lang w:eastAsia="en-US"/>
              </w:rPr>
            </w:pPr>
          </w:p>
          <w:p w:rsidR="00E57DD3" w:rsidRPr="005E457D" w:rsidRDefault="00E57DD3" w:rsidP="00507EB6">
            <w:pPr>
              <w:spacing w:line="276" w:lineRule="auto"/>
              <w:rPr>
                <w:sz w:val="24"/>
                <w:szCs w:val="24"/>
                <w:lang w:eastAsia="en-US"/>
              </w:rPr>
            </w:pPr>
          </w:p>
          <w:p w:rsidR="00E57DD3" w:rsidRPr="005E457D" w:rsidRDefault="00E57DD3" w:rsidP="00507EB6">
            <w:pPr>
              <w:spacing w:line="276" w:lineRule="auto"/>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Июнь, июль, август</w:t>
            </w:r>
          </w:p>
        </w:tc>
        <w:tc>
          <w:tcPr>
            <w:tcW w:w="1576"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Администрация, Зав. по АХЧ</w:t>
            </w:r>
          </w:p>
        </w:tc>
      </w:tr>
      <w:tr w:rsidR="00E57DD3" w:rsidRPr="005E457D" w:rsidTr="00507EB6">
        <w:tc>
          <w:tcPr>
            <w:tcW w:w="10365" w:type="dxa"/>
            <w:gridSpan w:val="9"/>
            <w:tcBorders>
              <w:top w:val="single" w:sz="4" w:space="0" w:color="auto"/>
              <w:left w:val="single" w:sz="4" w:space="0" w:color="auto"/>
              <w:bottom w:val="single" w:sz="4" w:space="0" w:color="auto"/>
              <w:right w:val="single" w:sz="4" w:space="0" w:color="auto"/>
            </w:tcBorders>
            <w:hideMark/>
          </w:tcPr>
          <w:p w:rsidR="00E57DD3" w:rsidRPr="005E457D" w:rsidRDefault="00E57DD3" w:rsidP="00E57DD3">
            <w:pPr>
              <w:numPr>
                <w:ilvl w:val="0"/>
                <w:numId w:val="3"/>
              </w:numPr>
              <w:spacing w:line="276" w:lineRule="auto"/>
              <w:jc w:val="center"/>
              <w:rPr>
                <w:b/>
                <w:sz w:val="24"/>
                <w:szCs w:val="24"/>
                <w:lang w:eastAsia="en-US"/>
              </w:rPr>
            </w:pPr>
            <w:r w:rsidRPr="005E457D">
              <w:rPr>
                <w:b/>
                <w:sz w:val="24"/>
                <w:szCs w:val="24"/>
                <w:lang w:eastAsia="en-US"/>
              </w:rPr>
              <w:t>Лечебно-профилактические и санитарно-бытовые мероприятия</w:t>
            </w:r>
          </w:p>
        </w:tc>
      </w:tr>
      <w:tr w:rsidR="00E57DD3" w:rsidRPr="005E457D" w:rsidTr="00E47917">
        <w:tc>
          <w:tcPr>
            <w:tcW w:w="427"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1</w:t>
            </w:r>
          </w:p>
        </w:tc>
        <w:tc>
          <w:tcPr>
            <w:tcW w:w="3401"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Медицинский осмотр</w:t>
            </w:r>
          </w:p>
        </w:tc>
        <w:tc>
          <w:tcPr>
            <w:tcW w:w="709"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чел</w:t>
            </w:r>
          </w:p>
        </w:tc>
        <w:tc>
          <w:tcPr>
            <w:tcW w:w="709"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2</w:t>
            </w:r>
            <w:r w:rsidR="00D035F7">
              <w:rPr>
                <w:sz w:val="24"/>
                <w:szCs w:val="24"/>
                <w:lang w:eastAsia="en-US"/>
              </w:rPr>
              <w:t>2</w:t>
            </w:r>
          </w:p>
        </w:tc>
        <w:tc>
          <w:tcPr>
            <w:tcW w:w="708" w:type="dxa"/>
            <w:gridSpan w:val="3"/>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p>
          <w:p w:rsidR="00E57DD3" w:rsidRPr="005E457D" w:rsidRDefault="00E57DD3" w:rsidP="00507EB6">
            <w:pPr>
              <w:spacing w:line="276" w:lineRule="auto"/>
              <w:rPr>
                <w:sz w:val="24"/>
                <w:szCs w:val="24"/>
                <w:lang w:eastAsia="en-US"/>
              </w:rPr>
            </w:pPr>
            <w:r w:rsidRPr="005E457D">
              <w:rPr>
                <w:sz w:val="24"/>
                <w:szCs w:val="24"/>
                <w:lang w:eastAsia="en-US"/>
              </w:rPr>
              <w:t>апрель</w:t>
            </w:r>
          </w:p>
        </w:tc>
        <w:tc>
          <w:tcPr>
            <w:tcW w:w="1576"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 xml:space="preserve"> Администрация</w:t>
            </w:r>
          </w:p>
        </w:tc>
      </w:tr>
      <w:tr w:rsidR="00E57DD3" w:rsidRPr="005E457D" w:rsidTr="00E47917">
        <w:tc>
          <w:tcPr>
            <w:tcW w:w="427"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2</w:t>
            </w:r>
          </w:p>
        </w:tc>
        <w:tc>
          <w:tcPr>
            <w:tcW w:w="3401"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Замена  стендов</w:t>
            </w:r>
          </w:p>
        </w:tc>
        <w:tc>
          <w:tcPr>
            <w:tcW w:w="709"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шт</w:t>
            </w:r>
          </w:p>
        </w:tc>
        <w:tc>
          <w:tcPr>
            <w:tcW w:w="709"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 xml:space="preserve">   1</w:t>
            </w:r>
          </w:p>
        </w:tc>
        <w:tc>
          <w:tcPr>
            <w:tcW w:w="708" w:type="dxa"/>
            <w:gridSpan w:val="3"/>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 xml:space="preserve">Июнь, июль, </w:t>
            </w:r>
          </w:p>
        </w:tc>
        <w:tc>
          <w:tcPr>
            <w:tcW w:w="1576"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родительский комитет</w:t>
            </w:r>
          </w:p>
        </w:tc>
      </w:tr>
      <w:tr w:rsidR="00E57DD3" w:rsidRPr="005E457D" w:rsidTr="00E47917">
        <w:tc>
          <w:tcPr>
            <w:tcW w:w="427" w:type="dxa"/>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p>
        </w:tc>
        <w:tc>
          <w:tcPr>
            <w:tcW w:w="3401" w:type="dxa"/>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p>
          <w:p w:rsidR="00E57DD3" w:rsidRPr="005E457D" w:rsidRDefault="00E57DD3" w:rsidP="00507EB6">
            <w:pPr>
              <w:spacing w:line="276" w:lineRule="auto"/>
              <w:jc w:val="both"/>
              <w:rPr>
                <w:sz w:val="24"/>
                <w:szCs w:val="24"/>
              </w:rPr>
            </w:pPr>
            <w:r w:rsidRPr="005E457D">
              <w:rPr>
                <w:sz w:val="24"/>
                <w:szCs w:val="24"/>
              </w:rPr>
              <w:t xml:space="preserve">Мероприятия, направленные на развитие физической культуры и спорта в учреждении: </w:t>
            </w:r>
          </w:p>
          <w:p w:rsidR="00E57DD3" w:rsidRPr="005E457D" w:rsidRDefault="00E57DD3" w:rsidP="00507EB6">
            <w:pPr>
              <w:spacing w:line="276" w:lineRule="auto"/>
              <w:jc w:val="both"/>
              <w:rPr>
                <w:sz w:val="24"/>
                <w:szCs w:val="24"/>
              </w:rPr>
            </w:pPr>
            <w:r w:rsidRPr="005E457D">
              <w:rPr>
                <w:sz w:val="24"/>
                <w:szCs w:val="24"/>
              </w:rPr>
              <w:t>-организация и проведение физкультурных и спортивных мероприятий, в том числе мероприятий по внедрению Всесоюзного физкультурно– спортивного комплекса «Готов к труду и обороне» (ГТО);</w:t>
            </w:r>
          </w:p>
          <w:p w:rsidR="00E57DD3" w:rsidRDefault="00E57DD3" w:rsidP="00507EB6">
            <w:pPr>
              <w:spacing w:line="276" w:lineRule="auto"/>
              <w:jc w:val="both"/>
              <w:rPr>
                <w:sz w:val="24"/>
                <w:szCs w:val="24"/>
              </w:rPr>
            </w:pPr>
            <w:r w:rsidRPr="005E457D">
              <w:rPr>
                <w:sz w:val="24"/>
                <w:szCs w:val="24"/>
              </w:rPr>
              <w:t>- организация и проведение физкультурно– оздоровительных мероприятий работниками учреждения;</w:t>
            </w:r>
          </w:p>
          <w:p w:rsidR="003268E9" w:rsidRDefault="003268E9" w:rsidP="00507EB6">
            <w:pPr>
              <w:spacing w:line="276" w:lineRule="auto"/>
              <w:jc w:val="both"/>
              <w:rPr>
                <w:sz w:val="24"/>
                <w:szCs w:val="24"/>
              </w:rPr>
            </w:pPr>
            <w:r>
              <w:rPr>
                <w:sz w:val="24"/>
                <w:szCs w:val="24"/>
              </w:rPr>
              <w:t>-участие в ежегодной спартакиаде работников ОУ;</w:t>
            </w:r>
          </w:p>
          <w:p w:rsidR="003268E9" w:rsidRDefault="003268E9" w:rsidP="00507EB6">
            <w:pPr>
              <w:spacing w:line="276" w:lineRule="auto"/>
              <w:jc w:val="both"/>
              <w:rPr>
                <w:sz w:val="24"/>
                <w:szCs w:val="24"/>
              </w:rPr>
            </w:pPr>
            <w:r>
              <w:rPr>
                <w:sz w:val="24"/>
                <w:szCs w:val="24"/>
              </w:rPr>
              <w:t>-производственная гимнастика</w:t>
            </w:r>
          </w:p>
          <w:p w:rsidR="00E57DD3" w:rsidRPr="005E457D" w:rsidRDefault="00E57DD3" w:rsidP="000F2FEF">
            <w:pPr>
              <w:spacing w:line="276" w:lineRule="auto"/>
              <w:jc w:val="both"/>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p>
        </w:tc>
        <w:tc>
          <w:tcPr>
            <w:tcW w:w="708" w:type="dxa"/>
            <w:gridSpan w:val="3"/>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r w:rsidRPr="005E457D">
              <w:rPr>
                <w:sz w:val="24"/>
                <w:szCs w:val="24"/>
                <w:lang w:eastAsia="en-US"/>
              </w:rPr>
              <w:t xml:space="preserve">В течении   года </w:t>
            </w:r>
          </w:p>
        </w:tc>
        <w:tc>
          <w:tcPr>
            <w:tcW w:w="1576" w:type="dxa"/>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r w:rsidRPr="005E457D">
              <w:rPr>
                <w:sz w:val="24"/>
                <w:szCs w:val="24"/>
                <w:lang w:eastAsia="en-US"/>
              </w:rPr>
              <w:t xml:space="preserve">Администрация, </w:t>
            </w:r>
          </w:p>
          <w:p w:rsidR="00E57DD3" w:rsidRPr="005E457D" w:rsidRDefault="00E57DD3" w:rsidP="00507EB6">
            <w:pPr>
              <w:spacing w:line="276" w:lineRule="auto"/>
              <w:rPr>
                <w:sz w:val="24"/>
                <w:szCs w:val="24"/>
                <w:lang w:eastAsia="en-US"/>
              </w:rPr>
            </w:pPr>
            <w:r w:rsidRPr="005E457D">
              <w:rPr>
                <w:sz w:val="24"/>
                <w:szCs w:val="24"/>
                <w:lang w:eastAsia="en-US"/>
              </w:rPr>
              <w:t>Учитель физкультуры</w:t>
            </w:r>
          </w:p>
          <w:p w:rsidR="00E57DD3" w:rsidRPr="005E457D" w:rsidRDefault="00E57DD3" w:rsidP="00507EB6">
            <w:pPr>
              <w:spacing w:line="276" w:lineRule="auto"/>
              <w:rPr>
                <w:sz w:val="24"/>
                <w:szCs w:val="24"/>
                <w:lang w:eastAsia="en-US"/>
              </w:rPr>
            </w:pPr>
          </w:p>
        </w:tc>
      </w:tr>
      <w:tr w:rsidR="00E57DD3" w:rsidRPr="005E457D" w:rsidTr="00507EB6">
        <w:tc>
          <w:tcPr>
            <w:tcW w:w="10365" w:type="dxa"/>
            <w:gridSpan w:val="9"/>
            <w:tcBorders>
              <w:top w:val="single" w:sz="4" w:space="0" w:color="auto"/>
              <w:left w:val="single" w:sz="4" w:space="0" w:color="auto"/>
              <w:bottom w:val="single" w:sz="4" w:space="0" w:color="auto"/>
              <w:right w:val="single" w:sz="4" w:space="0" w:color="auto"/>
            </w:tcBorders>
            <w:hideMark/>
          </w:tcPr>
          <w:p w:rsidR="00E57DD3" w:rsidRPr="005E457D" w:rsidRDefault="00E57DD3" w:rsidP="00E57DD3">
            <w:pPr>
              <w:numPr>
                <w:ilvl w:val="0"/>
                <w:numId w:val="3"/>
              </w:numPr>
              <w:spacing w:line="276" w:lineRule="auto"/>
              <w:jc w:val="center"/>
              <w:rPr>
                <w:b/>
                <w:sz w:val="24"/>
                <w:szCs w:val="24"/>
                <w:lang w:eastAsia="en-US"/>
              </w:rPr>
            </w:pPr>
            <w:r w:rsidRPr="005E457D">
              <w:rPr>
                <w:b/>
                <w:sz w:val="24"/>
                <w:szCs w:val="24"/>
                <w:lang w:eastAsia="en-US"/>
              </w:rPr>
              <w:t>Мероприятия по обеспечению средств индивидуальной защиты</w:t>
            </w:r>
          </w:p>
        </w:tc>
      </w:tr>
      <w:tr w:rsidR="00E57DD3" w:rsidRPr="005E457D" w:rsidTr="00E47917">
        <w:tc>
          <w:tcPr>
            <w:tcW w:w="427"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1</w:t>
            </w:r>
          </w:p>
        </w:tc>
        <w:tc>
          <w:tcPr>
            <w:tcW w:w="3401" w:type="dxa"/>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r w:rsidRPr="005E457D">
              <w:rPr>
                <w:sz w:val="24"/>
                <w:szCs w:val="24"/>
                <w:lang w:eastAsia="en-US"/>
              </w:rPr>
              <w:t>Закупить медикаменты и перевязочные средства.</w:t>
            </w:r>
          </w:p>
          <w:p w:rsidR="00E57DD3" w:rsidRPr="005E457D" w:rsidRDefault="00E57DD3" w:rsidP="00507EB6">
            <w:pPr>
              <w:spacing w:line="276" w:lineRule="auto"/>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 xml:space="preserve">Май </w:t>
            </w:r>
          </w:p>
        </w:tc>
        <w:tc>
          <w:tcPr>
            <w:tcW w:w="1576"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 xml:space="preserve"> Мастер по хозяйству</w:t>
            </w:r>
          </w:p>
        </w:tc>
      </w:tr>
      <w:tr w:rsidR="00E57DD3" w:rsidRPr="005E457D" w:rsidTr="00E47917">
        <w:tc>
          <w:tcPr>
            <w:tcW w:w="427"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2</w:t>
            </w:r>
          </w:p>
        </w:tc>
        <w:tc>
          <w:tcPr>
            <w:tcW w:w="3401" w:type="dxa"/>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r w:rsidRPr="005E457D">
              <w:rPr>
                <w:sz w:val="24"/>
                <w:szCs w:val="24"/>
                <w:lang w:eastAsia="en-US"/>
              </w:rPr>
              <w:t>Закупить дез. средства</w:t>
            </w:r>
          </w:p>
          <w:p w:rsidR="00E57DD3" w:rsidRPr="005E457D" w:rsidRDefault="00E57DD3" w:rsidP="00507EB6">
            <w:pPr>
              <w:spacing w:line="276" w:lineRule="auto"/>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банки</w:t>
            </w:r>
          </w:p>
        </w:tc>
        <w:tc>
          <w:tcPr>
            <w:tcW w:w="709"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 xml:space="preserve">    7</w:t>
            </w:r>
          </w:p>
        </w:tc>
        <w:tc>
          <w:tcPr>
            <w:tcW w:w="567" w:type="dxa"/>
            <w:gridSpan w:val="2"/>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В течение года</w:t>
            </w:r>
          </w:p>
        </w:tc>
        <w:tc>
          <w:tcPr>
            <w:tcW w:w="1576"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Мастер по хозяйству</w:t>
            </w:r>
          </w:p>
        </w:tc>
      </w:tr>
      <w:tr w:rsidR="00E57DD3" w:rsidRPr="005E457D" w:rsidTr="00E47917">
        <w:tc>
          <w:tcPr>
            <w:tcW w:w="427"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3</w:t>
            </w:r>
          </w:p>
        </w:tc>
        <w:tc>
          <w:tcPr>
            <w:tcW w:w="3401"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 xml:space="preserve"> Приобретение  аптечек первой медицинской помощи</w:t>
            </w:r>
          </w:p>
        </w:tc>
        <w:tc>
          <w:tcPr>
            <w:tcW w:w="709" w:type="dxa"/>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 xml:space="preserve">     3</w:t>
            </w:r>
          </w:p>
        </w:tc>
        <w:tc>
          <w:tcPr>
            <w:tcW w:w="567" w:type="dxa"/>
            <w:gridSpan w:val="2"/>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Март, август</w:t>
            </w:r>
          </w:p>
        </w:tc>
        <w:tc>
          <w:tcPr>
            <w:tcW w:w="1576"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p>
        </w:tc>
      </w:tr>
      <w:tr w:rsidR="00E57DD3" w:rsidRPr="005E457D" w:rsidTr="00E47917">
        <w:tc>
          <w:tcPr>
            <w:tcW w:w="427"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lastRenderedPageBreak/>
              <w:t>4</w:t>
            </w:r>
          </w:p>
        </w:tc>
        <w:tc>
          <w:tcPr>
            <w:tcW w:w="3401"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Обеспечение работников специальной одеждой в соответствии с Типовыми отраслевыми нормами</w:t>
            </w:r>
          </w:p>
        </w:tc>
        <w:tc>
          <w:tcPr>
            <w:tcW w:w="709"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 xml:space="preserve">   шт.</w:t>
            </w:r>
          </w:p>
        </w:tc>
        <w:tc>
          <w:tcPr>
            <w:tcW w:w="709"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 xml:space="preserve">      4</w:t>
            </w:r>
          </w:p>
        </w:tc>
        <w:tc>
          <w:tcPr>
            <w:tcW w:w="567" w:type="dxa"/>
            <w:gridSpan w:val="2"/>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pStyle w:val="2"/>
              <w:spacing w:line="276" w:lineRule="auto"/>
              <w:rPr>
                <w:b w:val="0"/>
                <w:szCs w:val="24"/>
                <w:lang w:eastAsia="en-US"/>
              </w:rPr>
            </w:pPr>
            <w:r w:rsidRPr="005E457D">
              <w:rPr>
                <w:b w:val="0"/>
                <w:szCs w:val="24"/>
                <w:lang w:eastAsia="en-US"/>
              </w:rPr>
              <w:t>В соответствии со списком профессий и должностей, обеспечиваемых специальной</w:t>
            </w:r>
          </w:p>
          <w:p w:rsidR="00E57DD3" w:rsidRPr="005E457D" w:rsidRDefault="00E57DD3" w:rsidP="00507EB6">
            <w:pPr>
              <w:spacing w:line="276" w:lineRule="auto"/>
              <w:rPr>
                <w:sz w:val="24"/>
                <w:szCs w:val="24"/>
                <w:lang w:eastAsia="en-US"/>
              </w:rPr>
            </w:pPr>
            <w:r w:rsidRPr="005E457D">
              <w:rPr>
                <w:sz w:val="24"/>
                <w:szCs w:val="24"/>
                <w:lang w:eastAsia="en-US"/>
              </w:rPr>
              <w:t>одеждой, обувью и другими средствами индивидуальной защиты (приказ Министерства здравоохранения и социального развития Российской федерации от 01.10.2008г. №541н)</w:t>
            </w:r>
          </w:p>
          <w:p w:rsidR="00E57DD3" w:rsidRPr="005E457D" w:rsidRDefault="00E57DD3" w:rsidP="00507EB6">
            <w:pPr>
              <w:spacing w:line="276" w:lineRule="auto"/>
              <w:rPr>
                <w:sz w:val="24"/>
                <w:szCs w:val="24"/>
                <w:lang w:eastAsia="en-US"/>
              </w:rPr>
            </w:pPr>
            <w:r w:rsidRPr="005E457D">
              <w:rPr>
                <w:sz w:val="24"/>
                <w:szCs w:val="24"/>
                <w:lang w:eastAsia="en-US"/>
              </w:rPr>
              <w:t>(приложение № 5 к коллективному договору № 2/10 от 16.02.2010г.)</w:t>
            </w:r>
          </w:p>
        </w:tc>
        <w:tc>
          <w:tcPr>
            <w:tcW w:w="1576"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p>
          <w:p w:rsidR="00E57DD3" w:rsidRPr="005E457D" w:rsidRDefault="00E57DD3" w:rsidP="00507EB6">
            <w:pPr>
              <w:spacing w:line="276" w:lineRule="auto"/>
              <w:rPr>
                <w:sz w:val="24"/>
                <w:szCs w:val="24"/>
                <w:lang w:eastAsia="en-US"/>
              </w:rPr>
            </w:pPr>
            <w:r w:rsidRPr="005E457D">
              <w:rPr>
                <w:sz w:val="24"/>
                <w:szCs w:val="24"/>
                <w:lang w:eastAsia="en-US"/>
              </w:rPr>
              <w:t>Мастер по хозяйству</w:t>
            </w:r>
          </w:p>
        </w:tc>
      </w:tr>
      <w:tr w:rsidR="00E57DD3" w:rsidRPr="005E457D" w:rsidTr="00E47917">
        <w:tc>
          <w:tcPr>
            <w:tcW w:w="427"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5</w:t>
            </w:r>
          </w:p>
        </w:tc>
        <w:tc>
          <w:tcPr>
            <w:tcW w:w="3401"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Обеспечение работников мылом, смывающими и обезвреживающими средствами в соответствии с установленными нормами</w:t>
            </w:r>
          </w:p>
        </w:tc>
        <w:tc>
          <w:tcPr>
            <w:tcW w:w="709"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гр.</w:t>
            </w:r>
          </w:p>
        </w:tc>
        <w:tc>
          <w:tcPr>
            <w:tcW w:w="709"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200</w:t>
            </w:r>
          </w:p>
        </w:tc>
        <w:tc>
          <w:tcPr>
            <w:tcW w:w="567" w:type="dxa"/>
            <w:gridSpan w:val="2"/>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p>
        </w:tc>
        <w:tc>
          <w:tcPr>
            <w:tcW w:w="2976" w:type="dxa"/>
            <w:gridSpan w:val="2"/>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 xml:space="preserve">1 в месяц </w:t>
            </w:r>
          </w:p>
          <w:p w:rsidR="00E57DD3" w:rsidRPr="005E457D" w:rsidRDefault="00E57DD3" w:rsidP="00507EB6">
            <w:pPr>
              <w:spacing w:line="276" w:lineRule="auto"/>
              <w:rPr>
                <w:sz w:val="24"/>
                <w:szCs w:val="24"/>
                <w:lang w:eastAsia="en-US"/>
              </w:rPr>
            </w:pPr>
            <w:r w:rsidRPr="005E457D">
              <w:rPr>
                <w:sz w:val="24"/>
                <w:szCs w:val="24"/>
                <w:lang w:eastAsia="en-US"/>
              </w:rPr>
              <w:t xml:space="preserve">Постановление Министерства труда и социального развития Российской Федерации от 04.07.2003г. № 45 </w:t>
            </w:r>
          </w:p>
        </w:tc>
        <w:tc>
          <w:tcPr>
            <w:tcW w:w="1576"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 xml:space="preserve">  Мастер по хозяйству</w:t>
            </w:r>
          </w:p>
        </w:tc>
      </w:tr>
      <w:tr w:rsidR="00E57DD3" w:rsidRPr="005E457D" w:rsidTr="00507EB6">
        <w:tc>
          <w:tcPr>
            <w:tcW w:w="10365" w:type="dxa"/>
            <w:gridSpan w:val="9"/>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jc w:val="center"/>
              <w:rPr>
                <w:b/>
                <w:sz w:val="24"/>
                <w:szCs w:val="24"/>
                <w:lang w:eastAsia="en-US"/>
              </w:rPr>
            </w:pPr>
            <w:r w:rsidRPr="005E457D">
              <w:rPr>
                <w:b/>
                <w:sz w:val="24"/>
                <w:szCs w:val="24"/>
                <w:lang w:eastAsia="en-US"/>
              </w:rPr>
              <w:t xml:space="preserve">5. Мероприятия по пожарной безопасности </w:t>
            </w:r>
          </w:p>
        </w:tc>
      </w:tr>
      <w:tr w:rsidR="00E57DD3" w:rsidRPr="005E457D" w:rsidTr="00E47917">
        <w:tc>
          <w:tcPr>
            <w:tcW w:w="427"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1</w:t>
            </w:r>
          </w:p>
        </w:tc>
        <w:tc>
          <w:tcPr>
            <w:tcW w:w="3401"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Обеспечение учреждения планом- схемой эвакуации людей на случай возникновения пожара</w:t>
            </w:r>
          </w:p>
        </w:tc>
        <w:tc>
          <w:tcPr>
            <w:tcW w:w="709"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шт</w:t>
            </w:r>
          </w:p>
        </w:tc>
        <w:tc>
          <w:tcPr>
            <w:tcW w:w="709"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1</w:t>
            </w:r>
          </w:p>
        </w:tc>
        <w:tc>
          <w:tcPr>
            <w:tcW w:w="425" w:type="dxa"/>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p>
        </w:tc>
        <w:tc>
          <w:tcPr>
            <w:tcW w:w="3118" w:type="dxa"/>
            <w:gridSpan w:val="3"/>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май</w:t>
            </w:r>
          </w:p>
        </w:tc>
        <w:tc>
          <w:tcPr>
            <w:tcW w:w="1576"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p>
        </w:tc>
      </w:tr>
      <w:tr w:rsidR="00E57DD3" w:rsidRPr="005E457D" w:rsidTr="00E47917">
        <w:tc>
          <w:tcPr>
            <w:tcW w:w="427" w:type="dxa"/>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r w:rsidRPr="005E457D">
              <w:rPr>
                <w:sz w:val="24"/>
                <w:szCs w:val="24"/>
                <w:lang w:eastAsia="en-US"/>
              </w:rPr>
              <w:t>2</w:t>
            </w:r>
          </w:p>
          <w:p w:rsidR="00E57DD3" w:rsidRPr="005E457D" w:rsidRDefault="00E57DD3" w:rsidP="00507EB6">
            <w:pPr>
              <w:spacing w:line="276" w:lineRule="auto"/>
              <w:rPr>
                <w:sz w:val="24"/>
                <w:szCs w:val="24"/>
                <w:lang w:eastAsia="en-US"/>
              </w:rPr>
            </w:pPr>
          </w:p>
        </w:tc>
        <w:tc>
          <w:tcPr>
            <w:tcW w:w="3401"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 xml:space="preserve">Перезарядка огнетушителей </w:t>
            </w:r>
          </w:p>
          <w:p w:rsidR="00E57DD3" w:rsidRPr="005E457D" w:rsidRDefault="00E57DD3" w:rsidP="00507EB6">
            <w:pPr>
              <w:spacing w:line="276" w:lineRule="auto"/>
              <w:rPr>
                <w:sz w:val="24"/>
                <w:szCs w:val="24"/>
                <w:lang w:eastAsia="en-US"/>
              </w:rPr>
            </w:pPr>
            <w:r w:rsidRPr="005E457D">
              <w:rPr>
                <w:sz w:val="24"/>
                <w:szCs w:val="24"/>
                <w:lang w:eastAsia="en-US"/>
              </w:rPr>
              <w:t>Проверка огнетушителей</w:t>
            </w:r>
          </w:p>
        </w:tc>
        <w:tc>
          <w:tcPr>
            <w:tcW w:w="709" w:type="dxa"/>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r w:rsidRPr="005E457D">
              <w:rPr>
                <w:sz w:val="24"/>
                <w:szCs w:val="24"/>
                <w:lang w:eastAsia="en-US"/>
              </w:rPr>
              <w:t>Шт</w:t>
            </w:r>
          </w:p>
          <w:p w:rsidR="00E57DD3" w:rsidRPr="005E457D" w:rsidRDefault="00E57DD3" w:rsidP="00507EB6">
            <w:pPr>
              <w:spacing w:line="276" w:lineRule="auto"/>
              <w:rPr>
                <w:sz w:val="24"/>
                <w:szCs w:val="24"/>
                <w:lang w:eastAsia="en-US"/>
              </w:rPr>
            </w:pPr>
          </w:p>
          <w:p w:rsidR="00E57DD3" w:rsidRPr="005E457D" w:rsidRDefault="00E57DD3" w:rsidP="00507EB6">
            <w:pPr>
              <w:spacing w:line="276" w:lineRule="auto"/>
              <w:rPr>
                <w:sz w:val="24"/>
                <w:szCs w:val="24"/>
                <w:lang w:eastAsia="en-US"/>
              </w:rPr>
            </w:pPr>
            <w:r w:rsidRPr="005E457D">
              <w:rPr>
                <w:sz w:val="24"/>
                <w:szCs w:val="24"/>
                <w:lang w:eastAsia="en-US"/>
              </w:rPr>
              <w:t>Шт.</w:t>
            </w:r>
          </w:p>
        </w:tc>
        <w:tc>
          <w:tcPr>
            <w:tcW w:w="709" w:type="dxa"/>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r w:rsidRPr="005E457D">
              <w:rPr>
                <w:sz w:val="24"/>
                <w:szCs w:val="24"/>
                <w:lang w:eastAsia="en-US"/>
              </w:rPr>
              <w:t>6</w:t>
            </w:r>
          </w:p>
          <w:p w:rsidR="00E57DD3" w:rsidRPr="005E457D" w:rsidRDefault="00E57DD3" w:rsidP="00507EB6">
            <w:pPr>
              <w:spacing w:line="276" w:lineRule="auto"/>
              <w:rPr>
                <w:sz w:val="24"/>
                <w:szCs w:val="24"/>
                <w:lang w:eastAsia="en-US"/>
              </w:rPr>
            </w:pPr>
          </w:p>
          <w:p w:rsidR="00E57DD3" w:rsidRPr="005E457D" w:rsidRDefault="00E57DD3" w:rsidP="00507EB6">
            <w:pPr>
              <w:spacing w:line="276" w:lineRule="auto"/>
              <w:rPr>
                <w:sz w:val="24"/>
                <w:szCs w:val="24"/>
                <w:lang w:eastAsia="en-US"/>
              </w:rPr>
            </w:pPr>
            <w:r w:rsidRPr="005E457D">
              <w:rPr>
                <w:sz w:val="24"/>
                <w:szCs w:val="24"/>
                <w:lang w:eastAsia="en-US"/>
              </w:rPr>
              <w:t>3</w:t>
            </w:r>
          </w:p>
          <w:p w:rsidR="00E57DD3" w:rsidRPr="005E457D" w:rsidRDefault="00E57DD3" w:rsidP="00507EB6">
            <w:pPr>
              <w:spacing w:line="276" w:lineRule="auto"/>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p>
          <w:p w:rsidR="00E57DD3" w:rsidRPr="005E457D" w:rsidRDefault="00E57DD3" w:rsidP="00507EB6">
            <w:pPr>
              <w:spacing w:line="276" w:lineRule="auto"/>
              <w:rPr>
                <w:sz w:val="24"/>
                <w:szCs w:val="24"/>
                <w:lang w:eastAsia="en-US"/>
              </w:rPr>
            </w:pPr>
          </w:p>
        </w:tc>
        <w:tc>
          <w:tcPr>
            <w:tcW w:w="3118" w:type="dxa"/>
            <w:gridSpan w:val="3"/>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Апрель, май</w:t>
            </w:r>
          </w:p>
        </w:tc>
        <w:tc>
          <w:tcPr>
            <w:tcW w:w="1576"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 xml:space="preserve">Мастер по хозяйству </w:t>
            </w:r>
          </w:p>
        </w:tc>
      </w:tr>
      <w:tr w:rsidR="00E57DD3" w:rsidRPr="005E457D" w:rsidTr="00E47917">
        <w:tc>
          <w:tcPr>
            <w:tcW w:w="427"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3</w:t>
            </w:r>
          </w:p>
        </w:tc>
        <w:tc>
          <w:tcPr>
            <w:tcW w:w="3401"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 xml:space="preserve">Организация обеспечения работающих мерами обеспечения пожарной безопасности, проведение тренировочных мероприятий по эвакуации всего персонала </w:t>
            </w:r>
          </w:p>
        </w:tc>
        <w:tc>
          <w:tcPr>
            <w:tcW w:w="709" w:type="dxa"/>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p>
        </w:tc>
        <w:tc>
          <w:tcPr>
            <w:tcW w:w="3118" w:type="dxa"/>
            <w:gridSpan w:val="3"/>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 xml:space="preserve">апрель, </w:t>
            </w:r>
          </w:p>
          <w:p w:rsidR="00E57DD3" w:rsidRPr="005E457D" w:rsidRDefault="00E57DD3" w:rsidP="00507EB6">
            <w:pPr>
              <w:spacing w:line="276" w:lineRule="auto"/>
              <w:rPr>
                <w:sz w:val="24"/>
                <w:szCs w:val="24"/>
                <w:lang w:eastAsia="en-US"/>
              </w:rPr>
            </w:pPr>
            <w:r w:rsidRPr="005E457D">
              <w:rPr>
                <w:sz w:val="24"/>
                <w:szCs w:val="24"/>
                <w:lang w:eastAsia="en-US"/>
              </w:rPr>
              <w:t>октябрь</w:t>
            </w:r>
          </w:p>
        </w:tc>
        <w:tc>
          <w:tcPr>
            <w:tcW w:w="1576"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p>
        </w:tc>
      </w:tr>
      <w:tr w:rsidR="00E57DD3" w:rsidRPr="005E457D" w:rsidTr="00507EB6">
        <w:tc>
          <w:tcPr>
            <w:tcW w:w="10365" w:type="dxa"/>
            <w:gridSpan w:val="9"/>
            <w:tcBorders>
              <w:top w:val="single" w:sz="4" w:space="0" w:color="auto"/>
              <w:left w:val="single" w:sz="4" w:space="0" w:color="auto"/>
              <w:bottom w:val="single" w:sz="4" w:space="0" w:color="auto"/>
              <w:right w:val="single" w:sz="4" w:space="0" w:color="auto"/>
            </w:tcBorders>
            <w:hideMark/>
          </w:tcPr>
          <w:p w:rsidR="00E57DD3" w:rsidRPr="005E457D" w:rsidRDefault="00E57DD3" w:rsidP="00E57DD3">
            <w:pPr>
              <w:numPr>
                <w:ilvl w:val="0"/>
                <w:numId w:val="4"/>
              </w:numPr>
              <w:spacing w:line="276" w:lineRule="auto"/>
              <w:rPr>
                <w:b/>
                <w:sz w:val="24"/>
                <w:szCs w:val="24"/>
                <w:lang w:eastAsia="en-US"/>
              </w:rPr>
            </w:pPr>
            <w:r w:rsidRPr="005E457D">
              <w:rPr>
                <w:b/>
                <w:sz w:val="24"/>
                <w:szCs w:val="24"/>
                <w:lang w:eastAsia="en-US"/>
              </w:rPr>
              <w:t>Мероприятия по подготовке образовательного  учреждения к отопительному сезону</w:t>
            </w:r>
          </w:p>
        </w:tc>
      </w:tr>
      <w:tr w:rsidR="00E57DD3" w:rsidRPr="005E457D" w:rsidTr="00E47917">
        <w:trPr>
          <w:trHeight w:val="1449"/>
        </w:trPr>
        <w:tc>
          <w:tcPr>
            <w:tcW w:w="427"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1</w:t>
            </w:r>
          </w:p>
        </w:tc>
        <w:tc>
          <w:tcPr>
            <w:tcW w:w="3401"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Ремонт и подготовка отопительной системы</w:t>
            </w:r>
          </w:p>
          <w:p w:rsidR="00E57DD3" w:rsidRPr="005E457D" w:rsidRDefault="00E57DD3" w:rsidP="00507EB6">
            <w:pPr>
              <w:spacing w:line="276" w:lineRule="auto"/>
              <w:rPr>
                <w:sz w:val="24"/>
                <w:szCs w:val="24"/>
                <w:lang w:eastAsia="en-US"/>
              </w:rPr>
            </w:pPr>
            <w:r w:rsidRPr="005E457D">
              <w:rPr>
                <w:sz w:val="24"/>
                <w:szCs w:val="24"/>
                <w:lang w:eastAsia="en-US"/>
              </w:rPr>
              <w:t>Промывка и опрессовка отопительной системы</w:t>
            </w:r>
          </w:p>
        </w:tc>
        <w:tc>
          <w:tcPr>
            <w:tcW w:w="709" w:type="dxa"/>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p>
          <w:p w:rsidR="00E57DD3" w:rsidRPr="005E457D" w:rsidRDefault="00E57DD3" w:rsidP="00507EB6">
            <w:pPr>
              <w:spacing w:line="276" w:lineRule="auto"/>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p>
          <w:p w:rsidR="00E57DD3" w:rsidRPr="005E457D" w:rsidRDefault="00E57DD3" w:rsidP="00507EB6">
            <w:pPr>
              <w:spacing w:line="276" w:lineRule="auto"/>
              <w:rPr>
                <w:sz w:val="24"/>
                <w:szCs w:val="24"/>
                <w:lang w:eastAsia="en-US"/>
              </w:rPr>
            </w:pPr>
          </w:p>
        </w:tc>
        <w:tc>
          <w:tcPr>
            <w:tcW w:w="3118" w:type="dxa"/>
            <w:gridSpan w:val="3"/>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Май, июнь</w:t>
            </w:r>
          </w:p>
          <w:p w:rsidR="00E57DD3" w:rsidRPr="005E457D" w:rsidRDefault="00E57DD3" w:rsidP="00507EB6">
            <w:pPr>
              <w:spacing w:line="276" w:lineRule="auto"/>
              <w:rPr>
                <w:sz w:val="24"/>
                <w:szCs w:val="24"/>
                <w:lang w:eastAsia="en-US"/>
              </w:rPr>
            </w:pPr>
          </w:p>
        </w:tc>
        <w:tc>
          <w:tcPr>
            <w:tcW w:w="1576"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p>
          <w:p w:rsidR="00E57DD3" w:rsidRPr="005E457D" w:rsidRDefault="00E57DD3" w:rsidP="00507EB6">
            <w:pPr>
              <w:spacing w:line="276" w:lineRule="auto"/>
              <w:rPr>
                <w:sz w:val="24"/>
                <w:szCs w:val="24"/>
                <w:lang w:eastAsia="en-US"/>
              </w:rPr>
            </w:pPr>
          </w:p>
        </w:tc>
      </w:tr>
      <w:tr w:rsidR="00E57DD3" w:rsidRPr="005E457D" w:rsidTr="00507EB6">
        <w:tc>
          <w:tcPr>
            <w:tcW w:w="10365" w:type="dxa"/>
            <w:gridSpan w:val="9"/>
            <w:tcBorders>
              <w:top w:val="single" w:sz="4" w:space="0" w:color="auto"/>
              <w:left w:val="single" w:sz="4" w:space="0" w:color="auto"/>
              <w:bottom w:val="single" w:sz="4" w:space="0" w:color="auto"/>
              <w:right w:val="single" w:sz="4" w:space="0" w:color="auto"/>
            </w:tcBorders>
            <w:hideMark/>
          </w:tcPr>
          <w:p w:rsidR="00E57DD3" w:rsidRPr="005E457D" w:rsidRDefault="00E57DD3" w:rsidP="00E57DD3">
            <w:pPr>
              <w:numPr>
                <w:ilvl w:val="0"/>
                <w:numId w:val="4"/>
              </w:numPr>
              <w:spacing w:line="276" w:lineRule="auto"/>
              <w:jc w:val="center"/>
              <w:rPr>
                <w:b/>
                <w:sz w:val="24"/>
                <w:szCs w:val="24"/>
                <w:lang w:eastAsia="en-US"/>
              </w:rPr>
            </w:pPr>
            <w:r w:rsidRPr="005E457D">
              <w:rPr>
                <w:b/>
                <w:sz w:val="24"/>
                <w:szCs w:val="24"/>
                <w:lang w:eastAsia="en-US"/>
              </w:rPr>
              <w:t>Мероприятия по электробезопасности</w:t>
            </w:r>
          </w:p>
        </w:tc>
      </w:tr>
      <w:tr w:rsidR="00E57DD3" w:rsidRPr="005E457D" w:rsidTr="00E47917">
        <w:tc>
          <w:tcPr>
            <w:tcW w:w="427"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lastRenderedPageBreak/>
              <w:t>1</w:t>
            </w:r>
          </w:p>
        </w:tc>
        <w:tc>
          <w:tcPr>
            <w:tcW w:w="3401"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Проведение замеров по заземлению</w:t>
            </w:r>
          </w:p>
        </w:tc>
        <w:tc>
          <w:tcPr>
            <w:tcW w:w="709" w:type="dxa"/>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p>
        </w:tc>
        <w:tc>
          <w:tcPr>
            <w:tcW w:w="3118" w:type="dxa"/>
            <w:gridSpan w:val="3"/>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апрель</w:t>
            </w:r>
          </w:p>
        </w:tc>
        <w:tc>
          <w:tcPr>
            <w:tcW w:w="1576"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p>
        </w:tc>
      </w:tr>
      <w:tr w:rsidR="00E57DD3" w:rsidRPr="005E457D" w:rsidTr="00E47917">
        <w:tc>
          <w:tcPr>
            <w:tcW w:w="427"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2</w:t>
            </w:r>
          </w:p>
        </w:tc>
        <w:tc>
          <w:tcPr>
            <w:tcW w:w="3401"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 xml:space="preserve">Контрольное измерение электроприборов </w:t>
            </w:r>
          </w:p>
        </w:tc>
        <w:tc>
          <w:tcPr>
            <w:tcW w:w="709" w:type="dxa"/>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r w:rsidRPr="005E457D">
              <w:rPr>
                <w:sz w:val="24"/>
                <w:szCs w:val="24"/>
                <w:lang w:eastAsia="en-US"/>
              </w:rPr>
              <w:t>1 раз в квартал</w:t>
            </w:r>
          </w:p>
        </w:tc>
        <w:tc>
          <w:tcPr>
            <w:tcW w:w="425" w:type="dxa"/>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p>
        </w:tc>
        <w:tc>
          <w:tcPr>
            <w:tcW w:w="3118" w:type="dxa"/>
            <w:gridSpan w:val="3"/>
            <w:tcBorders>
              <w:top w:val="single" w:sz="4" w:space="0" w:color="auto"/>
              <w:left w:val="single" w:sz="4" w:space="0" w:color="auto"/>
              <w:bottom w:val="single" w:sz="4" w:space="0" w:color="auto"/>
              <w:right w:val="single" w:sz="4" w:space="0" w:color="auto"/>
            </w:tcBorders>
          </w:tcPr>
          <w:p w:rsidR="00E57DD3" w:rsidRPr="005E457D" w:rsidRDefault="00E57DD3" w:rsidP="00507EB6">
            <w:pPr>
              <w:spacing w:line="276" w:lineRule="auto"/>
              <w:rPr>
                <w:sz w:val="24"/>
                <w:szCs w:val="24"/>
                <w:lang w:eastAsia="en-US"/>
              </w:rPr>
            </w:pPr>
          </w:p>
        </w:tc>
        <w:tc>
          <w:tcPr>
            <w:tcW w:w="1576" w:type="dxa"/>
            <w:tcBorders>
              <w:top w:val="single" w:sz="4" w:space="0" w:color="auto"/>
              <w:left w:val="single" w:sz="4" w:space="0" w:color="auto"/>
              <w:bottom w:val="single" w:sz="4" w:space="0" w:color="auto"/>
              <w:right w:val="single" w:sz="4" w:space="0" w:color="auto"/>
            </w:tcBorders>
            <w:hideMark/>
          </w:tcPr>
          <w:p w:rsidR="00E57DD3" w:rsidRPr="005E457D" w:rsidRDefault="00E57DD3" w:rsidP="00507EB6">
            <w:pPr>
              <w:spacing w:line="276" w:lineRule="auto"/>
              <w:rPr>
                <w:sz w:val="24"/>
                <w:szCs w:val="24"/>
                <w:lang w:eastAsia="en-US"/>
              </w:rPr>
            </w:pPr>
          </w:p>
        </w:tc>
      </w:tr>
    </w:tbl>
    <w:p w:rsidR="00E47917" w:rsidRDefault="00E47917" w:rsidP="003268E9">
      <w:pPr>
        <w:rPr>
          <w:sz w:val="28"/>
          <w:szCs w:val="28"/>
        </w:rPr>
      </w:pPr>
    </w:p>
    <w:p w:rsidR="00E47917" w:rsidRDefault="00E47917" w:rsidP="003268E9">
      <w:pPr>
        <w:rPr>
          <w:sz w:val="28"/>
          <w:szCs w:val="28"/>
        </w:rPr>
      </w:pPr>
    </w:p>
    <w:p w:rsidR="00ED3E2E" w:rsidRPr="00ED3E2E" w:rsidRDefault="00C65D65" w:rsidP="00ED3E2E">
      <w:pPr>
        <w:spacing w:after="210" w:line="324" w:lineRule="auto"/>
        <w:jc w:val="right"/>
        <w:rPr>
          <w:color w:val="414141"/>
          <w:sz w:val="24"/>
          <w:szCs w:val="24"/>
        </w:rPr>
      </w:pPr>
      <w:r>
        <w:rPr>
          <w:color w:val="414141"/>
          <w:sz w:val="24"/>
          <w:szCs w:val="24"/>
        </w:rPr>
        <w:t>ПР</w:t>
      </w:r>
      <w:r w:rsidR="00ED3E2E" w:rsidRPr="00ED3E2E">
        <w:rPr>
          <w:color w:val="414141"/>
          <w:sz w:val="24"/>
          <w:szCs w:val="24"/>
        </w:rPr>
        <w:t>ИЛОЖЕНИЕ</w:t>
      </w:r>
      <w:r w:rsidR="003268E9">
        <w:rPr>
          <w:color w:val="414141"/>
          <w:sz w:val="24"/>
          <w:szCs w:val="24"/>
        </w:rPr>
        <w:t xml:space="preserve"> № 6</w:t>
      </w:r>
    </w:p>
    <w:p w:rsidR="00E57DD3" w:rsidRDefault="00E57DD3" w:rsidP="00E57DD3">
      <w:pPr>
        <w:jc w:val="right"/>
        <w:rPr>
          <w:sz w:val="28"/>
          <w:szCs w:val="28"/>
        </w:rPr>
      </w:pPr>
    </w:p>
    <w:p w:rsidR="00E57DD3" w:rsidRDefault="00E57DD3" w:rsidP="00E57DD3">
      <w:pPr>
        <w:jc w:val="right"/>
        <w:rPr>
          <w:sz w:val="28"/>
          <w:szCs w:val="28"/>
        </w:rPr>
      </w:pPr>
    </w:p>
    <w:p w:rsidR="00E57DD3" w:rsidRDefault="00E57DD3" w:rsidP="00E57DD3">
      <w:pPr>
        <w:rPr>
          <w:sz w:val="28"/>
          <w:szCs w:val="28"/>
        </w:rPr>
      </w:pPr>
      <w:r>
        <w:rPr>
          <w:sz w:val="28"/>
          <w:szCs w:val="28"/>
        </w:rPr>
        <w:t xml:space="preserve">СОГЛАСОВАНО                                                                                 УТВЕРЖДАЮ            </w:t>
      </w:r>
    </w:p>
    <w:p w:rsidR="00E57DD3" w:rsidRDefault="00E57DD3" w:rsidP="00E57DD3">
      <w:pPr>
        <w:pStyle w:val="31"/>
        <w:ind w:firstLine="0"/>
        <w:jc w:val="right"/>
      </w:pPr>
      <w:r>
        <w:t xml:space="preserve">Председатель первичной профсоюзной                                </w:t>
      </w:r>
      <w:r w:rsidR="00284C8A">
        <w:t xml:space="preserve">  Директор МБОУ «СОШ с.Каменушка</w:t>
      </w:r>
      <w:r>
        <w:t xml:space="preserve">» </w:t>
      </w:r>
    </w:p>
    <w:p w:rsidR="00E57DD3" w:rsidRDefault="00E57DD3" w:rsidP="00E57DD3">
      <w:pPr>
        <w:pStyle w:val="31"/>
        <w:tabs>
          <w:tab w:val="left" w:pos="5916"/>
        </w:tabs>
        <w:ind w:firstLine="0"/>
        <w:jc w:val="left"/>
      </w:pPr>
      <w:r>
        <w:t>о</w:t>
      </w:r>
      <w:r w:rsidR="00D035F7">
        <w:t>рганизации МБОУ «СОШ с.Каменушка</w:t>
      </w:r>
      <w:r>
        <w:t>»</w:t>
      </w:r>
    </w:p>
    <w:p w:rsidR="00284C8A" w:rsidRDefault="00D035F7" w:rsidP="00E57DD3">
      <w:pPr>
        <w:pStyle w:val="31"/>
        <w:tabs>
          <w:tab w:val="left" w:pos="5916"/>
        </w:tabs>
        <w:ind w:firstLine="0"/>
        <w:jc w:val="left"/>
      </w:pPr>
      <w:r>
        <w:t xml:space="preserve"> ______</w:t>
      </w:r>
      <w:r w:rsidR="00284C8A">
        <w:t>Г.П.</w:t>
      </w:r>
      <w:r w:rsidR="000F2FEF">
        <w:t xml:space="preserve"> </w:t>
      </w:r>
      <w:r w:rsidR="00284C8A">
        <w:t>Паршина</w:t>
      </w:r>
      <w:r w:rsidR="00E57DD3">
        <w:tab/>
      </w:r>
    </w:p>
    <w:p w:rsidR="00E57DD3" w:rsidRDefault="003A1E73" w:rsidP="00E57DD3">
      <w:pPr>
        <w:pStyle w:val="31"/>
        <w:tabs>
          <w:tab w:val="left" w:pos="5916"/>
        </w:tabs>
        <w:ind w:firstLine="0"/>
        <w:jc w:val="left"/>
      </w:pPr>
      <w:r>
        <w:t xml:space="preserve">          </w:t>
      </w:r>
      <w:r w:rsidR="00385F26">
        <w:t xml:space="preserve">                                                                                       </w:t>
      </w:r>
      <w:r>
        <w:t>________А.Ю. Бочкарёва</w:t>
      </w:r>
    </w:p>
    <w:p w:rsidR="00E57DD3" w:rsidRDefault="00E57DD3" w:rsidP="00E57DD3">
      <w:pPr>
        <w:widowControl w:val="0"/>
        <w:autoSpaceDE w:val="0"/>
        <w:autoSpaceDN w:val="0"/>
        <w:adjustRightInd w:val="0"/>
        <w:jc w:val="center"/>
        <w:rPr>
          <w:color w:val="FF0000"/>
          <w:spacing w:val="-3"/>
          <w:sz w:val="24"/>
          <w:szCs w:val="24"/>
        </w:rPr>
      </w:pPr>
    </w:p>
    <w:p w:rsidR="00E47917" w:rsidRPr="00F065EC" w:rsidRDefault="00E47917" w:rsidP="00E47917">
      <w:pPr>
        <w:pStyle w:val="31"/>
        <w:ind w:firstLine="0"/>
        <w:jc w:val="center"/>
        <w:rPr>
          <w:b/>
        </w:rPr>
      </w:pPr>
      <w:r w:rsidRPr="00F065EC">
        <w:rPr>
          <w:b/>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E57DD3" w:rsidRDefault="00E57DD3" w:rsidP="00E57DD3">
      <w:pPr>
        <w:widowControl w:val="0"/>
        <w:autoSpaceDE w:val="0"/>
        <w:autoSpaceDN w:val="0"/>
        <w:adjustRightInd w:val="0"/>
        <w:jc w:val="center"/>
        <w:rPr>
          <w:spacing w:val="-3"/>
          <w:sz w:val="24"/>
          <w:szCs w:val="24"/>
        </w:rPr>
      </w:pPr>
    </w:p>
    <w:p w:rsidR="00E57DD3" w:rsidRDefault="00E57DD3" w:rsidP="00E57DD3">
      <w:pPr>
        <w:widowControl w:val="0"/>
        <w:autoSpaceDE w:val="0"/>
        <w:autoSpaceDN w:val="0"/>
        <w:adjustRightInd w:val="0"/>
        <w:jc w:val="center"/>
        <w:rPr>
          <w:spacing w:val="-3"/>
          <w:sz w:val="24"/>
          <w:szCs w:val="24"/>
        </w:rPr>
      </w:pPr>
    </w:p>
    <w:p w:rsidR="00E57DD3" w:rsidRDefault="00E57DD3" w:rsidP="00E57DD3">
      <w:pPr>
        <w:widowControl w:val="0"/>
        <w:autoSpaceDE w:val="0"/>
        <w:autoSpaceDN w:val="0"/>
        <w:adjustRightInd w:val="0"/>
        <w:jc w:val="center"/>
        <w:rPr>
          <w:spacing w:val="-3"/>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4110"/>
        <w:gridCol w:w="2694"/>
      </w:tblGrid>
      <w:tr w:rsidR="00E57DD3" w:rsidRPr="00E47917" w:rsidTr="00507EB6">
        <w:tc>
          <w:tcPr>
            <w:tcW w:w="2802" w:type="dxa"/>
            <w:tcBorders>
              <w:top w:val="single" w:sz="4" w:space="0" w:color="000000"/>
              <w:left w:val="single" w:sz="4" w:space="0" w:color="000000"/>
              <w:bottom w:val="single" w:sz="4" w:space="0" w:color="000000"/>
              <w:right w:val="single" w:sz="4" w:space="0" w:color="000000"/>
            </w:tcBorders>
            <w:vAlign w:val="center"/>
            <w:hideMark/>
          </w:tcPr>
          <w:p w:rsidR="00E57DD3" w:rsidRPr="00E47917" w:rsidRDefault="00E57DD3" w:rsidP="00507EB6">
            <w:pPr>
              <w:widowControl w:val="0"/>
              <w:autoSpaceDE w:val="0"/>
              <w:autoSpaceDN w:val="0"/>
              <w:adjustRightInd w:val="0"/>
              <w:spacing w:line="276" w:lineRule="auto"/>
              <w:jc w:val="center"/>
              <w:rPr>
                <w:sz w:val="28"/>
                <w:szCs w:val="28"/>
                <w:lang w:eastAsia="en-US"/>
              </w:rPr>
            </w:pPr>
            <w:r w:rsidRPr="00E47917">
              <w:rPr>
                <w:sz w:val="28"/>
                <w:szCs w:val="28"/>
                <w:lang w:eastAsia="en-US"/>
              </w:rPr>
              <w:t xml:space="preserve">Должность </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E57DD3" w:rsidRPr="00E47917" w:rsidRDefault="00E57DD3" w:rsidP="00507EB6">
            <w:pPr>
              <w:widowControl w:val="0"/>
              <w:autoSpaceDE w:val="0"/>
              <w:autoSpaceDN w:val="0"/>
              <w:adjustRightInd w:val="0"/>
              <w:spacing w:line="276" w:lineRule="auto"/>
              <w:jc w:val="center"/>
              <w:rPr>
                <w:sz w:val="28"/>
                <w:szCs w:val="28"/>
                <w:lang w:eastAsia="en-US"/>
              </w:rPr>
            </w:pPr>
            <w:r w:rsidRPr="00E47917">
              <w:rPr>
                <w:sz w:val="28"/>
                <w:szCs w:val="28"/>
                <w:lang w:eastAsia="en-US"/>
              </w:rPr>
              <w:t>Средство индивидуальной защиты</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E57DD3" w:rsidRPr="00E47917" w:rsidRDefault="00E57DD3" w:rsidP="00507EB6">
            <w:pPr>
              <w:widowControl w:val="0"/>
              <w:autoSpaceDE w:val="0"/>
              <w:autoSpaceDN w:val="0"/>
              <w:adjustRightInd w:val="0"/>
              <w:spacing w:line="276" w:lineRule="auto"/>
              <w:jc w:val="center"/>
              <w:rPr>
                <w:sz w:val="28"/>
                <w:szCs w:val="28"/>
                <w:lang w:eastAsia="en-US"/>
              </w:rPr>
            </w:pPr>
            <w:r w:rsidRPr="00E47917">
              <w:rPr>
                <w:sz w:val="28"/>
                <w:szCs w:val="28"/>
                <w:lang w:eastAsia="en-US"/>
              </w:rPr>
              <w:t>Норма выдачи на год (штуки, комплекты)</w:t>
            </w:r>
          </w:p>
        </w:tc>
      </w:tr>
      <w:tr w:rsidR="00E57DD3" w:rsidRPr="00E47917" w:rsidTr="00507EB6">
        <w:tc>
          <w:tcPr>
            <w:tcW w:w="2802" w:type="dxa"/>
            <w:tcBorders>
              <w:top w:val="single" w:sz="4" w:space="0" w:color="000000"/>
              <w:left w:val="single" w:sz="4" w:space="0" w:color="000000"/>
              <w:bottom w:val="single" w:sz="4" w:space="0" w:color="000000"/>
              <w:right w:val="single" w:sz="4" w:space="0" w:color="000000"/>
            </w:tcBorders>
            <w:vAlign w:val="center"/>
            <w:hideMark/>
          </w:tcPr>
          <w:p w:rsidR="00E57DD3" w:rsidRPr="00E47917" w:rsidRDefault="00E57DD3" w:rsidP="00507EB6">
            <w:pPr>
              <w:widowControl w:val="0"/>
              <w:autoSpaceDE w:val="0"/>
              <w:autoSpaceDN w:val="0"/>
              <w:adjustRightInd w:val="0"/>
              <w:spacing w:line="276" w:lineRule="auto"/>
              <w:rPr>
                <w:sz w:val="28"/>
                <w:szCs w:val="28"/>
                <w:lang w:eastAsia="en-US"/>
              </w:rPr>
            </w:pPr>
            <w:r w:rsidRPr="00E47917">
              <w:rPr>
                <w:sz w:val="28"/>
                <w:szCs w:val="28"/>
                <w:lang w:eastAsia="en-US"/>
              </w:rPr>
              <w:t>Уборщик служебных помещений</w:t>
            </w:r>
          </w:p>
        </w:tc>
        <w:tc>
          <w:tcPr>
            <w:tcW w:w="4110" w:type="dxa"/>
            <w:tcBorders>
              <w:top w:val="single" w:sz="4" w:space="0" w:color="000000"/>
              <w:left w:val="single" w:sz="4" w:space="0" w:color="000000"/>
              <w:bottom w:val="single" w:sz="4" w:space="0" w:color="000000"/>
              <w:right w:val="single" w:sz="4" w:space="0" w:color="000000"/>
            </w:tcBorders>
            <w:vAlign w:val="center"/>
          </w:tcPr>
          <w:p w:rsidR="00E57DD3" w:rsidRPr="00E47917" w:rsidRDefault="00E57DD3" w:rsidP="00507EB6">
            <w:pPr>
              <w:spacing w:after="200" w:line="276" w:lineRule="auto"/>
              <w:rPr>
                <w:sz w:val="28"/>
                <w:szCs w:val="28"/>
                <w:lang w:eastAsia="en-US"/>
              </w:rPr>
            </w:pPr>
          </w:p>
          <w:p w:rsidR="00E57DD3" w:rsidRPr="00E47917" w:rsidRDefault="00E57DD3" w:rsidP="00E57DD3">
            <w:pPr>
              <w:numPr>
                <w:ilvl w:val="0"/>
                <w:numId w:val="5"/>
              </w:numPr>
              <w:spacing w:after="200" w:line="276" w:lineRule="auto"/>
              <w:ind w:left="317"/>
              <w:rPr>
                <w:sz w:val="28"/>
                <w:szCs w:val="28"/>
                <w:lang w:eastAsia="en-US"/>
              </w:rPr>
            </w:pPr>
            <w:r w:rsidRPr="00E47917">
              <w:rPr>
                <w:sz w:val="28"/>
                <w:szCs w:val="28"/>
                <w:lang w:eastAsia="en-US"/>
              </w:rPr>
              <w:t>Халат хлопчатобумажный</w:t>
            </w:r>
          </w:p>
          <w:p w:rsidR="00E57DD3" w:rsidRPr="00E47917" w:rsidRDefault="00E57DD3" w:rsidP="00E57DD3">
            <w:pPr>
              <w:numPr>
                <w:ilvl w:val="0"/>
                <w:numId w:val="5"/>
              </w:numPr>
              <w:spacing w:after="200" w:line="276" w:lineRule="auto"/>
              <w:ind w:left="317"/>
              <w:rPr>
                <w:sz w:val="28"/>
                <w:szCs w:val="28"/>
                <w:lang w:eastAsia="en-US"/>
              </w:rPr>
            </w:pPr>
            <w:r w:rsidRPr="00E47917">
              <w:rPr>
                <w:sz w:val="28"/>
                <w:szCs w:val="28"/>
                <w:lang w:eastAsia="en-US"/>
              </w:rPr>
              <w:t>Перчатки  с полимерным покрытием</w:t>
            </w:r>
          </w:p>
          <w:p w:rsidR="00E57DD3" w:rsidRPr="00E47917" w:rsidRDefault="00E57DD3" w:rsidP="00507EB6">
            <w:pPr>
              <w:spacing w:after="200" w:line="276" w:lineRule="auto"/>
              <w:rPr>
                <w:sz w:val="28"/>
                <w:szCs w:val="28"/>
                <w:lang w:eastAsia="en-US"/>
              </w:rPr>
            </w:pPr>
            <w:r w:rsidRPr="00E47917">
              <w:rPr>
                <w:sz w:val="28"/>
                <w:szCs w:val="28"/>
                <w:lang w:eastAsia="en-US"/>
              </w:rPr>
              <w:t xml:space="preserve">      Перчатки резиновые</w:t>
            </w:r>
          </w:p>
        </w:tc>
        <w:tc>
          <w:tcPr>
            <w:tcW w:w="2694" w:type="dxa"/>
            <w:tcBorders>
              <w:top w:val="single" w:sz="4" w:space="0" w:color="000000"/>
              <w:left w:val="single" w:sz="4" w:space="0" w:color="000000"/>
              <w:bottom w:val="single" w:sz="4" w:space="0" w:color="000000"/>
              <w:right w:val="single" w:sz="4" w:space="0" w:color="000000"/>
            </w:tcBorders>
            <w:vAlign w:val="center"/>
          </w:tcPr>
          <w:p w:rsidR="00E57DD3" w:rsidRPr="00E47917" w:rsidRDefault="00E57DD3" w:rsidP="00507EB6">
            <w:pPr>
              <w:widowControl w:val="0"/>
              <w:autoSpaceDE w:val="0"/>
              <w:autoSpaceDN w:val="0"/>
              <w:adjustRightInd w:val="0"/>
              <w:spacing w:line="276" w:lineRule="auto"/>
              <w:jc w:val="center"/>
              <w:rPr>
                <w:sz w:val="28"/>
                <w:szCs w:val="28"/>
                <w:lang w:eastAsia="en-US"/>
              </w:rPr>
            </w:pPr>
            <w:r w:rsidRPr="00E47917">
              <w:rPr>
                <w:sz w:val="28"/>
                <w:szCs w:val="28"/>
                <w:lang w:eastAsia="en-US"/>
              </w:rPr>
              <w:t>1</w:t>
            </w:r>
          </w:p>
          <w:p w:rsidR="00E57DD3" w:rsidRPr="00E47917" w:rsidRDefault="00E57DD3" w:rsidP="00507EB6">
            <w:pPr>
              <w:widowControl w:val="0"/>
              <w:autoSpaceDE w:val="0"/>
              <w:autoSpaceDN w:val="0"/>
              <w:adjustRightInd w:val="0"/>
              <w:spacing w:line="276" w:lineRule="auto"/>
              <w:jc w:val="center"/>
              <w:rPr>
                <w:sz w:val="28"/>
                <w:szCs w:val="28"/>
                <w:lang w:eastAsia="en-US"/>
              </w:rPr>
            </w:pPr>
          </w:p>
          <w:p w:rsidR="00E57DD3" w:rsidRPr="00E47917" w:rsidRDefault="00E57DD3" w:rsidP="00507EB6">
            <w:pPr>
              <w:widowControl w:val="0"/>
              <w:autoSpaceDE w:val="0"/>
              <w:autoSpaceDN w:val="0"/>
              <w:adjustRightInd w:val="0"/>
              <w:spacing w:line="276" w:lineRule="auto"/>
              <w:jc w:val="center"/>
              <w:rPr>
                <w:sz w:val="28"/>
                <w:szCs w:val="28"/>
                <w:lang w:eastAsia="en-US"/>
              </w:rPr>
            </w:pPr>
            <w:r w:rsidRPr="00E47917">
              <w:rPr>
                <w:sz w:val="28"/>
                <w:szCs w:val="28"/>
                <w:lang w:eastAsia="en-US"/>
              </w:rPr>
              <w:t>6 пар</w:t>
            </w:r>
          </w:p>
          <w:p w:rsidR="00E57DD3" w:rsidRPr="00E47917" w:rsidRDefault="00E57DD3" w:rsidP="00507EB6">
            <w:pPr>
              <w:widowControl w:val="0"/>
              <w:autoSpaceDE w:val="0"/>
              <w:autoSpaceDN w:val="0"/>
              <w:adjustRightInd w:val="0"/>
              <w:spacing w:line="276" w:lineRule="auto"/>
              <w:jc w:val="center"/>
              <w:rPr>
                <w:sz w:val="28"/>
                <w:szCs w:val="28"/>
                <w:lang w:eastAsia="en-US"/>
              </w:rPr>
            </w:pPr>
          </w:p>
          <w:p w:rsidR="00E57DD3" w:rsidRPr="00E47917" w:rsidRDefault="00E57DD3" w:rsidP="00507EB6">
            <w:pPr>
              <w:widowControl w:val="0"/>
              <w:autoSpaceDE w:val="0"/>
              <w:autoSpaceDN w:val="0"/>
              <w:adjustRightInd w:val="0"/>
              <w:spacing w:line="276" w:lineRule="auto"/>
              <w:jc w:val="center"/>
              <w:rPr>
                <w:sz w:val="28"/>
                <w:szCs w:val="28"/>
                <w:lang w:eastAsia="en-US"/>
              </w:rPr>
            </w:pPr>
          </w:p>
          <w:p w:rsidR="00E57DD3" w:rsidRPr="00E47917" w:rsidRDefault="00E57DD3" w:rsidP="00507EB6">
            <w:pPr>
              <w:widowControl w:val="0"/>
              <w:autoSpaceDE w:val="0"/>
              <w:autoSpaceDN w:val="0"/>
              <w:adjustRightInd w:val="0"/>
              <w:spacing w:line="276" w:lineRule="auto"/>
              <w:jc w:val="center"/>
              <w:rPr>
                <w:sz w:val="28"/>
                <w:szCs w:val="28"/>
                <w:lang w:eastAsia="en-US"/>
              </w:rPr>
            </w:pPr>
            <w:r w:rsidRPr="00E47917">
              <w:rPr>
                <w:sz w:val="28"/>
                <w:szCs w:val="28"/>
                <w:lang w:eastAsia="en-US"/>
              </w:rPr>
              <w:t>2пары</w:t>
            </w:r>
          </w:p>
        </w:tc>
      </w:tr>
      <w:tr w:rsidR="00E57DD3" w:rsidRPr="00E47917" w:rsidTr="00507EB6">
        <w:tc>
          <w:tcPr>
            <w:tcW w:w="2802" w:type="dxa"/>
            <w:tcBorders>
              <w:top w:val="single" w:sz="4" w:space="0" w:color="000000"/>
              <w:left w:val="single" w:sz="4" w:space="0" w:color="000000"/>
              <w:bottom w:val="single" w:sz="4" w:space="0" w:color="000000"/>
              <w:right w:val="single" w:sz="4" w:space="0" w:color="000000"/>
            </w:tcBorders>
            <w:vAlign w:val="center"/>
            <w:hideMark/>
          </w:tcPr>
          <w:p w:rsidR="00E57DD3" w:rsidRPr="00E47917" w:rsidRDefault="00E57DD3" w:rsidP="00507EB6">
            <w:pPr>
              <w:widowControl w:val="0"/>
              <w:autoSpaceDE w:val="0"/>
              <w:autoSpaceDN w:val="0"/>
              <w:adjustRightInd w:val="0"/>
              <w:spacing w:line="276" w:lineRule="auto"/>
              <w:rPr>
                <w:sz w:val="28"/>
                <w:szCs w:val="28"/>
                <w:lang w:eastAsia="en-US"/>
              </w:rPr>
            </w:pPr>
            <w:r w:rsidRPr="00E47917">
              <w:rPr>
                <w:sz w:val="28"/>
                <w:szCs w:val="28"/>
                <w:lang w:eastAsia="en-US"/>
              </w:rPr>
              <w:t>Водитель автобуса</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E57DD3" w:rsidRPr="00E47917" w:rsidRDefault="00E57DD3" w:rsidP="00E57DD3">
            <w:pPr>
              <w:numPr>
                <w:ilvl w:val="0"/>
                <w:numId w:val="5"/>
              </w:numPr>
              <w:spacing w:after="200" w:line="276" w:lineRule="auto"/>
              <w:ind w:left="317"/>
              <w:rPr>
                <w:sz w:val="28"/>
                <w:szCs w:val="28"/>
                <w:lang w:eastAsia="en-US"/>
              </w:rPr>
            </w:pPr>
            <w:r w:rsidRPr="00E47917">
              <w:rPr>
                <w:sz w:val="28"/>
                <w:szCs w:val="28"/>
                <w:lang w:eastAsia="en-US"/>
              </w:rPr>
              <w:t>Костюм хлопчатобумажный</w:t>
            </w:r>
          </w:p>
          <w:p w:rsidR="00E57DD3" w:rsidRPr="00E47917" w:rsidRDefault="00E57DD3" w:rsidP="00E57DD3">
            <w:pPr>
              <w:numPr>
                <w:ilvl w:val="0"/>
                <w:numId w:val="5"/>
              </w:numPr>
              <w:spacing w:after="200" w:line="276" w:lineRule="auto"/>
              <w:ind w:left="317"/>
              <w:rPr>
                <w:sz w:val="28"/>
                <w:szCs w:val="28"/>
                <w:lang w:eastAsia="en-US"/>
              </w:rPr>
            </w:pPr>
            <w:r w:rsidRPr="00E47917">
              <w:rPr>
                <w:sz w:val="28"/>
                <w:szCs w:val="28"/>
                <w:lang w:eastAsia="en-US"/>
              </w:rPr>
              <w:t>Рукавицы комбинированные</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E57DD3" w:rsidRPr="00E47917" w:rsidRDefault="00E57DD3" w:rsidP="00507EB6">
            <w:pPr>
              <w:widowControl w:val="0"/>
              <w:autoSpaceDE w:val="0"/>
              <w:autoSpaceDN w:val="0"/>
              <w:adjustRightInd w:val="0"/>
              <w:spacing w:line="276" w:lineRule="auto"/>
              <w:jc w:val="center"/>
              <w:rPr>
                <w:sz w:val="28"/>
                <w:szCs w:val="28"/>
                <w:lang w:eastAsia="en-US"/>
              </w:rPr>
            </w:pPr>
            <w:r w:rsidRPr="00E47917">
              <w:rPr>
                <w:sz w:val="28"/>
                <w:szCs w:val="28"/>
                <w:lang w:eastAsia="en-US"/>
              </w:rPr>
              <w:t>1</w:t>
            </w:r>
          </w:p>
          <w:p w:rsidR="00E57DD3" w:rsidRPr="00E47917" w:rsidRDefault="00E57DD3" w:rsidP="00507EB6">
            <w:pPr>
              <w:widowControl w:val="0"/>
              <w:autoSpaceDE w:val="0"/>
              <w:autoSpaceDN w:val="0"/>
              <w:adjustRightInd w:val="0"/>
              <w:spacing w:line="276" w:lineRule="auto"/>
              <w:jc w:val="center"/>
              <w:rPr>
                <w:sz w:val="28"/>
                <w:szCs w:val="28"/>
                <w:lang w:eastAsia="en-US"/>
              </w:rPr>
            </w:pPr>
            <w:r w:rsidRPr="00E47917">
              <w:rPr>
                <w:sz w:val="28"/>
                <w:szCs w:val="28"/>
                <w:lang w:eastAsia="en-US"/>
              </w:rPr>
              <w:t>4 пары</w:t>
            </w:r>
          </w:p>
        </w:tc>
      </w:tr>
      <w:tr w:rsidR="00E57DD3" w:rsidRPr="00E47917" w:rsidTr="00507EB6">
        <w:tc>
          <w:tcPr>
            <w:tcW w:w="2802" w:type="dxa"/>
            <w:tcBorders>
              <w:top w:val="single" w:sz="4" w:space="0" w:color="000000"/>
              <w:left w:val="single" w:sz="4" w:space="0" w:color="000000"/>
              <w:bottom w:val="single" w:sz="4" w:space="0" w:color="000000"/>
              <w:right w:val="single" w:sz="4" w:space="0" w:color="000000"/>
            </w:tcBorders>
            <w:vAlign w:val="center"/>
            <w:hideMark/>
          </w:tcPr>
          <w:p w:rsidR="00E57DD3" w:rsidRPr="00E47917" w:rsidRDefault="00E57DD3" w:rsidP="00507EB6">
            <w:pPr>
              <w:widowControl w:val="0"/>
              <w:autoSpaceDE w:val="0"/>
              <w:autoSpaceDN w:val="0"/>
              <w:adjustRightInd w:val="0"/>
              <w:spacing w:line="276" w:lineRule="auto"/>
              <w:rPr>
                <w:sz w:val="28"/>
                <w:szCs w:val="28"/>
                <w:lang w:eastAsia="en-US"/>
              </w:rPr>
            </w:pPr>
            <w:r w:rsidRPr="00E47917">
              <w:rPr>
                <w:sz w:val="28"/>
                <w:szCs w:val="28"/>
                <w:lang w:eastAsia="en-US"/>
              </w:rPr>
              <w:t>Младший воспитатель</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E57DD3" w:rsidRPr="00E47917" w:rsidRDefault="00E57DD3" w:rsidP="00E57DD3">
            <w:pPr>
              <w:numPr>
                <w:ilvl w:val="0"/>
                <w:numId w:val="5"/>
              </w:numPr>
              <w:spacing w:after="200" w:line="276" w:lineRule="auto"/>
              <w:ind w:left="317"/>
              <w:rPr>
                <w:sz w:val="28"/>
                <w:szCs w:val="28"/>
                <w:lang w:eastAsia="en-US"/>
              </w:rPr>
            </w:pPr>
            <w:r w:rsidRPr="00E47917">
              <w:rPr>
                <w:sz w:val="28"/>
                <w:szCs w:val="28"/>
                <w:lang w:eastAsia="en-US"/>
              </w:rPr>
              <w:t>Халат хлопчатобумажный</w:t>
            </w:r>
          </w:p>
          <w:p w:rsidR="00E57DD3" w:rsidRPr="00E47917" w:rsidRDefault="00E57DD3" w:rsidP="00507EB6">
            <w:pPr>
              <w:spacing w:after="200" w:line="276" w:lineRule="auto"/>
              <w:ind w:left="317"/>
              <w:rPr>
                <w:sz w:val="28"/>
                <w:szCs w:val="28"/>
                <w:lang w:eastAsia="en-US"/>
              </w:rPr>
            </w:pPr>
            <w:r w:rsidRPr="00E47917">
              <w:rPr>
                <w:sz w:val="28"/>
                <w:szCs w:val="28"/>
                <w:lang w:eastAsia="en-US"/>
              </w:rPr>
              <w:lastRenderedPageBreak/>
              <w:t>Перчатки резиновые</w:t>
            </w:r>
          </w:p>
        </w:tc>
        <w:tc>
          <w:tcPr>
            <w:tcW w:w="2694" w:type="dxa"/>
            <w:tcBorders>
              <w:top w:val="single" w:sz="4" w:space="0" w:color="000000"/>
              <w:left w:val="single" w:sz="4" w:space="0" w:color="000000"/>
              <w:bottom w:val="single" w:sz="4" w:space="0" w:color="auto"/>
              <w:right w:val="single" w:sz="4" w:space="0" w:color="000000"/>
            </w:tcBorders>
            <w:vAlign w:val="center"/>
          </w:tcPr>
          <w:p w:rsidR="00E57DD3" w:rsidRPr="00E47917" w:rsidRDefault="00E57DD3" w:rsidP="00507EB6">
            <w:pPr>
              <w:widowControl w:val="0"/>
              <w:autoSpaceDE w:val="0"/>
              <w:autoSpaceDN w:val="0"/>
              <w:adjustRightInd w:val="0"/>
              <w:spacing w:line="276" w:lineRule="auto"/>
              <w:jc w:val="center"/>
              <w:rPr>
                <w:sz w:val="28"/>
                <w:szCs w:val="28"/>
                <w:lang w:eastAsia="en-US"/>
              </w:rPr>
            </w:pPr>
            <w:r w:rsidRPr="00E47917">
              <w:rPr>
                <w:sz w:val="28"/>
                <w:szCs w:val="28"/>
                <w:lang w:eastAsia="en-US"/>
              </w:rPr>
              <w:lastRenderedPageBreak/>
              <w:t>1</w:t>
            </w:r>
          </w:p>
          <w:p w:rsidR="00E57DD3" w:rsidRPr="00E47917" w:rsidRDefault="00E57DD3" w:rsidP="00507EB6">
            <w:pPr>
              <w:widowControl w:val="0"/>
              <w:autoSpaceDE w:val="0"/>
              <w:autoSpaceDN w:val="0"/>
              <w:adjustRightInd w:val="0"/>
              <w:spacing w:line="276" w:lineRule="auto"/>
              <w:jc w:val="center"/>
              <w:rPr>
                <w:sz w:val="28"/>
                <w:szCs w:val="28"/>
                <w:lang w:eastAsia="en-US"/>
              </w:rPr>
            </w:pPr>
          </w:p>
          <w:p w:rsidR="00E57DD3" w:rsidRPr="00E47917" w:rsidRDefault="00E57DD3" w:rsidP="00507EB6">
            <w:pPr>
              <w:widowControl w:val="0"/>
              <w:autoSpaceDE w:val="0"/>
              <w:autoSpaceDN w:val="0"/>
              <w:adjustRightInd w:val="0"/>
              <w:spacing w:line="276" w:lineRule="auto"/>
              <w:jc w:val="center"/>
              <w:rPr>
                <w:sz w:val="28"/>
                <w:szCs w:val="28"/>
                <w:lang w:eastAsia="en-US"/>
              </w:rPr>
            </w:pPr>
            <w:r w:rsidRPr="00E47917">
              <w:rPr>
                <w:sz w:val="28"/>
                <w:szCs w:val="28"/>
                <w:lang w:eastAsia="en-US"/>
              </w:rPr>
              <w:lastRenderedPageBreak/>
              <w:t>2пары</w:t>
            </w:r>
          </w:p>
          <w:p w:rsidR="00E57DD3" w:rsidRPr="00E47917" w:rsidRDefault="00E57DD3" w:rsidP="00507EB6">
            <w:pPr>
              <w:widowControl w:val="0"/>
              <w:autoSpaceDE w:val="0"/>
              <w:autoSpaceDN w:val="0"/>
              <w:adjustRightInd w:val="0"/>
              <w:spacing w:line="276" w:lineRule="auto"/>
              <w:jc w:val="center"/>
              <w:rPr>
                <w:sz w:val="28"/>
                <w:szCs w:val="28"/>
                <w:lang w:eastAsia="en-US"/>
              </w:rPr>
            </w:pPr>
          </w:p>
        </w:tc>
      </w:tr>
      <w:tr w:rsidR="00E57DD3" w:rsidRPr="00E47917" w:rsidTr="00507EB6">
        <w:tc>
          <w:tcPr>
            <w:tcW w:w="2802" w:type="dxa"/>
            <w:tcBorders>
              <w:top w:val="single" w:sz="4" w:space="0" w:color="000000"/>
              <w:left w:val="single" w:sz="4" w:space="0" w:color="000000"/>
              <w:bottom w:val="single" w:sz="4" w:space="0" w:color="000000"/>
              <w:right w:val="single" w:sz="4" w:space="0" w:color="000000"/>
            </w:tcBorders>
            <w:vAlign w:val="center"/>
            <w:hideMark/>
          </w:tcPr>
          <w:p w:rsidR="00E57DD3" w:rsidRPr="00E47917" w:rsidRDefault="00E57DD3" w:rsidP="00507EB6">
            <w:pPr>
              <w:widowControl w:val="0"/>
              <w:autoSpaceDE w:val="0"/>
              <w:autoSpaceDN w:val="0"/>
              <w:adjustRightInd w:val="0"/>
              <w:spacing w:line="276" w:lineRule="auto"/>
              <w:rPr>
                <w:sz w:val="28"/>
                <w:szCs w:val="28"/>
                <w:lang w:eastAsia="en-US"/>
              </w:rPr>
            </w:pPr>
            <w:r w:rsidRPr="00E47917">
              <w:rPr>
                <w:sz w:val="28"/>
                <w:szCs w:val="28"/>
                <w:lang w:eastAsia="en-US"/>
              </w:rPr>
              <w:lastRenderedPageBreak/>
              <w:t>Повар</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E57DD3" w:rsidRPr="00E47917" w:rsidRDefault="00E57DD3" w:rsidP="00E57DD3">
            <w:pPr>
              <w:numPr>
                <w:ilvl w:val="0"/>
                <w:numId w:val="5"/>
              </w:numPr>
              <w:spacing w:after="200" w:line="276" w:lineRule="auto"/>
              <w:ind w:left="317"/>
              <w:rPr>
                <w:sz w:val="28"/>
                <w:szCs w:val="28"/>
                <w:lang w:eastAsia="en-US"/>
              </w:rPr>
            </w:pPr>
            <w:r w:rsidRPr="00E47917">
              <w:rPr>
                <w:sz w:val="28"/>
                <w:szCs w:val="28"/>
                <w:lang w:eastAsia="en-US"/>
              </w:rPr>
              <w:t>Халат хлопчатобумажный</w:t>
            </w:r>
          </w:p>
          <w:p w:rsidR="00E57DD3" w:rsidRPr="00E47917" w:rsidRDefault="00E57DD3" w:rsidP="00507EB6">
            <w:pPr>
              <w:spacing w:after="200" w:line="276" w:lineRule="auto"/>
              <w:ind w:left="317"/>
              <w:rPr>
                <w:sz w:val="28"/>
                <w:szCs w:val="28"/>
                <w:lang w:eastAsia="en-US"/>
              </w:rPr>
            </w:pPr>
            <w:r w:rsidRPr="00E47917">
              <w:rPr>
                <w:sz w:val="28"/>
                <w:szCs w:val="28"/>
                <w:lang w:eastAsia="en-US"/>
              </w:rPr>
              <w:t>Фартук с нагрудником</w:t>
            </w:r>
          </w:p>
        </w:tc>
        <w:tc>
          <w:tcPr>
            <w:tcW w:w="2694" w:type="dxa"/>
            <w:tcBorders>
              <w:top w:val="single" w:sz="4" w:space="0" w:color="auto"/>
              <w:left w:val="single" w:sz="4" w:space="0" w:color="000000"/>
              <w:bottom w:val="single" w:sz="4" w:space="0" w:color="000000"/>
              <w:right w:val="single" w:sz="4" w:space="0" w:color="000000"/>
            </w:tcBorders>
            <w:vAlign w:val="center"/>
          </w:tcPr>
          <w:p w:rsidR="00E57DD3" w:rsidRPr="00E47917" w:rsidRDefault="00E57DD3" w:rsidP="00507EB6">
            <w:pPr>
              <w:widowControl w:val="0"/>
              <w:autoSpaceDE w:val="0"/>
              <w:autoSpaceDN w:val="0"/>
              <w:adjustRightInd w:val="0"/>
              <w:spacing w:line="276" w:lineRule="auto"/>
              <w:jc w:val="center"/>
              <w:rPr>
                <w:sz w:val="28"/>
                <w:szCs w:val="28"/>
                <w:lang w:eastAsia="en-US"/>
              </w:rPr>
            </w:pPr>
            <w:r w:rsidRPr="00E47917">
              <w:rPr>
                <w:sz w:val="28"/>
                <w:szCs w:val="28"/>
                <w:lang w:eastAsia="en-US"/>
              </w:rPr>
              <w:t>1</w:t>
            </w:r>
          </w:p>
          <w:p w:rsidR="00E57DD3" w:rsidRPr="00E47917" w:rsidRDefault="00E57DD3" w:rsidP="00507EB6">
            <w:pPr>
              <w:widowControl w:val="0"/>
              <w:autoSpaceDE w:val="0"/>
              <w:autoSpaceDN w:val="0"/>
              <w:adjustRightInd w:val="0"/>
              <w:spacing w:line="276" w:lineRule="auto"/>
              <w:jc w:val="center"/>
              <w:rPr>
                <w:sz w:val="28"/>
                <w:szCs w:val="28"/>
                <w:lang w:eastAsia="en-US"/>
              </w:rPr>
            </w:pPr>
          </w:p>
          <w:p w:rsidR="00E57DD3" w:rsidRPr="00E47917" w:rsidRDefault="00E57DD3" w:rsidP="00507EB6">
            <w:pPr>
              <w:widowControl w:val="0"/>
              <w:autoSpaceDE w:val="0"/>
              <w:autoSpaceDN w:val="0"/>
              <w:adjustRightInd w:val="0"/>
              <w:spacing w:line="276" w:lineRule="auto"/>
              <w:jc w:val="center"/>
              <w:rPr>
                <w:sz w:val="28"/>
                <w:szCs w:val="28"/>
                <w:lang w:eastAsia="en-US"/>
              </w:rPr>
            </w:pPr>
            <w:r w:rsidRPr="00E47917">
              <w:rPr>
                <w:sz w:val="28"/>
                <w:szCs w:val="28"/>
                <w:lang w:eastAsia="en-US"/>
              </w:rPr>
              <w:t>1</w:t>
            </w:r>
          </w:p>
        </w:tc>
      </w:tr>
    </w:tbl>
    <w:p w:rsidR="00E57DD3" w:rsidRPr="00E47917" w:rsidRDefault="00E57DD3" w:rsidP="00E57DD3">
      <w:pPr>
        <w:widowControl w:val="0"/>
        <w:autoSpaceDE w:val="0"/>
        <w:autoSpaceDN w:val="0"/>
        <w:adjustRightInd w:val="0"/>
        <w:jc w:val="center"/>
        <w:rPr>
          <w:sz w:val="28"/>
          <w:szCs w:val="28"/>
        </w:rPr>
      </w:pPr>
    </w:p>
    <w:p w:rsidR="00E57DD3" w:rsidRPr="00E47917" w:rsidRDefault="00E57DD3" w:rsidP="00E57DD3">
      <w:pPr>
        <w:widowControl w:val="0"/>
        <w:autoSpaceDE w:val="0"/>
        <w:autoSpaceDN w:val="0"/>
        <w:adjustRightInd w:val="0"/>
        <w:jc w:val="center"/>
        <w:rPr>
          <w:color w:val="FF0000"/>
          <w:sz w:val="28"/>
          <w:szCs w:val="28"/>
        </w:rPr>
      </w:pPr>
    </w:p>
    <w:p w:rsidR="00E57DD3" w:rsidRPr="006C3C67" w:rsidRDefault="00E57DD3" w:rsidP="00E57DD3">
      <w:pPr>
        <w:widowControl w:val="0"/>
        <w:autoSpaceDE w:val="0"/>
        <w:autoSpaceDN w:val="0"/>
        <w:adjustRightInd w:val="0"/>
        <w:jc w:val="center"/>
        <w:rPr>
          <w:sz w:val="28"/>
          <w:szCs w:val="28"/>
        </w:rPr>
      </w:pPr>
      <w:r w:rsidRPr="006C3C67">
        <w:rPr>
          <w:sz w:val="28"/>
          <w:szCs w:val="28"/>
        </w:rPr>
        <w:t>Извлечения из постановлений Минтруда РФ от 29.12.1997 г. № 68</w:t>
      </w:r>
      <w:r w:rsidR="006C3C67" w:rsidRPr="006C3C67">
        <w:rPr>
          <w:sz w:val="28"/>
          <w:szCs w:val="28"/>
        </w:rPr>
        <w:t>.</w:t>
      </w:r>
    </w:p>
    <w:p w:rsidR="00E57DD3" w:rsidRPr="008F556A" w:rsidRDefault="00E57DD3" w:rsidP="00E57DD3">
      <w:pPr>
        <w:widowControl w:val="0"/>
        <w:autoSpaceDE w:val="0"/>
        <w:autoSpaceDN w:val="0"/>
        <w:adjustRightInd w:val="0"/>
        <w:rPr>
          <w:color w:val="0070C0"/>
          <w:sz w:val="24"/>
          <w:szCs w:val="24"/>
        </w:rPr>
      </w:pPr>
    </w:p>
    <w:p w:rsidR="00E73C7D" w:rsidRPr="00E47917" w:rsidRDefault="00E73C7D" w:rsidP="00E57DD3">
      <w:pPr>
        <w:widowControl w:val="0"/>
        <w:autoSpaceDE w:val="0"/>
        <w:autoSpaceDN w:val="0"/>
        <w:adjustRightInd w:val="0"/>
        <w:rPr>
          <w:color w:val="FF0000"/>
          <w:sz w:val="28"/>
          <w:szCs w:val="28"/>
        </w:rPr>
      </w:pPr>
    </w:p>
    <w:p w:rsidR="00E57DD3" w:rsidRPr="00E47917" w:rsidRDefault="00E57DD3" w:rsidP="00E57DD3">
      <w:pPr>
        <w:widowControl w:val="0"/>
        <w:autoSpaceDE w:val="0"/>
        <w:autoSpaceDN w:val="0"/>
        <w:adjustRightInd w:val="0"/>
        <w:jc w:val="center"/>
        <w:rPr>
          <w:spacing w:val="-3"/>
          <w:sz w:val="28"/>
          <w:szCs w:val="28"/>
        </w:rPr>
      </w:pPr>
      <w:r w:rsidRPr="00E47917">
        <w:rPr>
          <w:spacing w:val="-3"/>
          <w:sz w:val="28"/>
          <w:szCs w:val="28"/>
        </w:rPr>
        <w:t xml:space="preserve">НОРМЫ ОТПУСКА МЫЛА РАБОТНИКАМ, </w:t>
      </w:r>
    </w:p>
    <w:p w:rsidR="00E57DD3" w:rsidRPr="00E47917" w:rsidRDefault="00E57DD3" w:rsidP="00E57DD3">
      <w:pPr>
        <w:widowControl w:val="0"/>
        <w:autoSpaceDE w:val="0"/>
        <w:autoSpaceDN w:val="0"/>
        <w:adjustRightInd w:val="0"/>
        <w:jc w:val="center"/>
        <w:rPr>
          <w:spacing w:val="-3"/>
          <w:sz w:val="28"/>
          <w:szCs w:val="28"/>
        </w:rPr>
      </w:pPr>
      <w:r w:rsidRPr="00E47917">
        <w:rPr>
          <w:spacing w:val="-3"/>
          <w:sz w:val="28"/>
          <w:szCs w:val="28"/>
        </w:rPr>
        <w:t>ЗАНЯТЫМ НА РАБОТАХ С ЗАГРЯЗНЕНИЕМ</w:t>
      </w:r>
    </w:p>
    <w:p w:rsidR="00E57DD3" w:rsidRPr="00E47917" w:rsidRDefault="00E57DD3" w:rsidP="00E57DD3">
      <w:pPr>
        <w:widowControl w:val="0"/>
        <w:autoSpaceDE w:val="0"/>
        <w:autoSpaceDN w:val="0"/>
        <w:adjustRightInd w:val="0"/>
        <w:jc w:val="center"/>
        <w:rPr>
          <w:spacing w:val="-3"/>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E57DD3" w:rsidRPr="00E47917" w:rsidTr="00507EB6">
        <w:tc>
          <w:tcPr>
            <w:tcW w:w="3190" w:type="dxa"/>
            <w:tcBorders>
              <w:top w:val="single" w:sz="4" w:space="0" w:color="000000"/>
              <w:left w:val="single" w:sz="4" w:space="0" w:color="000000"/>
              <w:bottom w:val="single" w:sz="4" w:space="0" w:color="000000"/>
              <w:right w:val="single" w:sz="4" w:space="0" w:color="000000"/>
            </w:tcBorders>
            <w:vAlign w:val="center"/>
            <w:hideMark/>
          </w:tcPr>
          <w:p w:rsidR="00E57DD3" w:rsidRPr="00E47917" w:rsidRDefault="00E57DD3" w:rsidP="00507EB6">
            <w:pPr>
              <w:widowControl w:val="0"/>
              <w:autoSpaceDE w:val="0"/>
              <w:autoSpaceDN w:val="0"/>
              <w:adjustRightInd w:val="0"/>
              <w:spacing w:line="276" w:lineRule="auto"/>
              <w:jc w:val="center"/>
              <w:rPr>
                <w:spacing w:val="-3"/>
                <w:sz w:val="28"/>
                <w:szCs w:val="28"/>
                <w:lang w:eastAsia="en-US"/>
              </w:rPr>
            </w:pPr>
            <w:r w:rsidRPr="00E47917">
              <w:rPr>
                <w:spacing w:val="-3"/>
                <w:sz w:val="28"/>
                <w:szCs w:val="28"/>
                <w:lang w:eastAsia="en-US"/>
              </w:rPr>
              <w:t>Должность</w:t>
            </w:r>
          </w:p>
        </w:tc>
        <w:tc>
          <w:tcPr>
            <w:tcW w:w="3190" w:type="dxa"/>
            <w:tcBorders>
              <w:top w:val="single" w:sz="4" w:space="0" w:color="000000"/>
              <w:left w:val="single" w:sz="4" w:space="0" w:color="000000"/>
              <w:bottom w:val="single" w:sz="4" w:space="0" w:color="000000"/>
              <w:right w:val="single" w:sz="4" w:space="0" w:color="000000"/>
            </w:tcBorders>
            <w:vAlign w:val="center"/>
            <w:hideMark/>
          </w:tcPr>
          <w:p w:rsidR="00E57DD3" w:rsidRPr="00E47917" w:rsidRDefault="00E57DD3" w:rsidP="00507EB6">
            <w:pPr>
              <w:widowControl w:val="0"/>
              <w:autoSpaceDE w:val="0"/>
              <w:autoSpaceDN w:val="0"/>
              <w:adjustRightInd w:val="0"/>
              <w:spacing w:line="276" w:lineRule="auto"/>
              <w:jc w:val="center"/>
              <w:rPr>
                <w:spacing w:val="-3"/>
                <w:sz w:val="28"/>
                <w:szCs w:val="28"/>
                <w:lang w:eastAsia="en-US"/>
              </w:rPr>
            </w:pPr>
            <w:r w:rsidRPr="00E47917">
              <w:rPr>
                <w:spacing w:val="-3"/>
                <w:sz w:val="28"/>
                <w:szCs w:val="28"/>
                <w:lang w:eastAsia="en-US"/>
              </w:rPr>
              <w:t xml:space="preserve">Количество </w:t>
            </w:r>
          </w:p>
        </w:tc>
        <w:tc>
          <w:tcPr>
            <w:tcW w:w="3191" w:type="dxa"/>
            <w:tcBorders>
              <w:top w:val="single" w:sz="4" w:space="0" w:color="000000"/>
              <w:left w:val="single" w:sz="4" w:space="0" w:color="000000"/>
              <w:bottom w:val="single" w:sz="4" w:space="0" w:color="000000"/>
              <w:right w:val="single" w:sz="4" w:space="0" w:color="000000"/>
            </w:tcBorders>
            <w:vAlign w:val="center"/>
            <w:hideMark/>
          </w:tcPr>
          <w:p w:rsidR="00E57DD3" w:rsidRPr="00E47917" w:rsidRDefault="00E57DD3" w:rsidP="00507EB6">
            <w:pPr>
              <w:widowControl w:val="0"/>
              <w:autoSpaceDE w:val="0"/>
              <w:autoSpaceDN w:val="0"/>
              <w:adjustRightInd w:val="0"/>
              <w:spacing w:line="276" w:lineRule="auto"/>
              <w:jc w:val="center"/>
              <w:rPr>
                <w:spacing w:val="-3"/>
                <w:sz w:val="28"/>
                <w:szCs w:val="28"/>
                <w:lang w:eastAsia="en-US"/>
              </w:rPr>
            </w:pPr>
            <w:r w:rsidRPr="00E47917">
              <w:rPr>
                <w:spacing w:val="-3"/>
                <w:sz w:val="28"/>
                <w:szCs w:val="28"/>
                <w:lang w:eastAsia="en-US"/>
              </w:rPr>
              <w:t xml:space="preserve">Время </w:t>
            </w:r>
          </w:p>
        </w:tc>
      </w:tr>
      <w:tr w:rsidR="00E57DD3" w:rsidRPr="00E47917" w:rsidTr="00507EB6">
        <w:tc>
          <w:tcPr>
            <w:tcW w:w="3190" w:type="dxa"/>
            <w:tcBorders>
              <w:top w:val="single" w:sz="4" w:space="0" w:color="000000"/>
              <w:left w:val="single" w:sz="4" w:space="0" w:color="000000"/>
              <w:bottom w:val="single" w:sz="4" w:space="0" w:color="000000"/>
              <w:right w:val="single" w:sz="4" w:space="0" w:color="000000"/>
            </w:tcBorders>
            <w:vAlign w:val="center"/>
          </w:tcPr>
          <w:p w:rsidR="00E57DD3" w:rsidRPr="00E47917" w:rsidRDefault="00E57DD3" w:rsidP="00507EB6">
            <w:pPr>
              <w:widowControl w:val="0"/>
              <w:autoSpaceDE w:val="0"/>
              <w:autoSpaceDN w:val="0"/>
              <w:adjustRightInd w:val="0"/>
              <w:spacing w:line="276" w:lineRule="auto"/>
              <w:rPr>
                <w:spacing w:val="-3"/>
                <w:sz w:val="28"/>
                <w:szCs w:val="28"/>
                <w:lang w:eastAsia="en-US"/>
              </w:rPr>
            </w:pPr>
            <w:r w:rsidRPr="00E47917">
              <w:rPr>
                <w:spacing w:val="-3"/>
                <w:sz w:val="28"/>
                <w:szCs w:val="28"/>
                <w:lang w:eastAsia="en-US"/>
              </w:rPr>
              <w:t xml:space="preserve"> Уборщик служебных помещений</w:t>
            </w:r>
          </w:p>
          <w:p w:rsidR="00E57DD3" w:rsidRPr="00E47917" w:rsidRDefault="00E57DD3" w:rsidP="00507EB6">
            <w:pPr>
              <w:widowControl w:val="0"/>
              <w:autoSpaceDE w:val="0"/>
              <w:autoSpaceDN w:val="0"/>
              <w:adjustRightInd w:val="0"/>
              <w:spacing w:line="276" w:lineRule="auto"/>
              <w:rPr>
                <w:spacing w:val="-3"/>
                <w:sz w:val="28"/>
                <w:szCs w:val="28"/>
                <w:lang w:eastAsia="en-US"/>
              </w:rPr>
            </w:pPr>
          </w:p>
          <w:p w:rsidR="00E57DD3" w:rsidRPr="00E47917" w:rsidRDefault="00E57DD3" w:rsidP="00507EB6">
            <w:pPr>
              <w:widowControl w:val="0"/>
              <w:autoSpaceDE w:val="0"/>
              <w:autoSpaceDN w:val="0"/>
              <w:adjustRightInd w:val="0"/>
              <w:spacing w:line="276" w:lineRule="auto"/>
              <w:rPr>
                <w:spacing w:val="-3"/>
                <w:sz w:val="28"/>
                <w:szCs w:val="28"/>
                <w:lang w:eastAsia="en-US"/>
              </w:rPr>
            </w:pPr>
            <w:r w:rsidRPr="00E47917">
              <w:rPr>
                <w:spacing w:val="-3"/>
                <w:sz w:val="28"/>
                <w:szCs w:val="28"/>
                <w:lang w:eastAsia="en-US"/>
              </w:rPr>
              <w:t>Водитель автобуса</w:t>
            </w:r>
          </w:p>
        </w:tc>
        <w:tc>
          <w:tcPr>
            <w:tcW w:w="3190" w:type="dxa"/>
            <w:tcBorders>
              <w:top w:val="single" w:sz="4" w:space="0" w:color="000000"/>
              <w:left w:val="single" w:sz="4" w:space="0" w:color="000000"/>
              <w:bottom w:val="single" w:sz="4" w:space="0" w:color="000000"/>
              <w:right w:val="single" w:sz="4" w:space="0" w:color="000000"/>
            </w:tcBorders>
            <w:vAlign w:val="center"/>
          </w:tcPr>
          <w:p w:rsidR="00E57DD3" w:rsidRPr="00E47917" w:rsidRDefault="00E57DD3" w:rsidP="00507EB6">
            <w:pPr>
              <w:widowControl w:val="0"/>
              <w:autoSpaceDE w:val="0"/>
              <w:autoSpaceDN w:val="0"/>
              <w:adjustRightInd w:val="0"/>
              <w:spacing w:line="276" w:lineRule="auto"/>
              <w:jc w:val="center"/>
              <w:rPr>
                <w:spacing w:val="-3"/>
                <w:sz w:val="28"/>
                <w:szCs w:val="28"/>
                <w:lang w:eastAsia="en-US"/>
              </w:rPr>
            </w:pPr>
            <w:r w:rsidRPr="00E47917">
              <w:rPr>
                <w:spacing w:val="-3"/>
                <w:sz w:val="28"/>
                <w:szCs w:val="28"/>
                <w:lang w:eastAsia="en-US"/>
              </w:rPr>
              <w:t>1 кусок (100 грамм)</w:t>
            </w:r>
          </w:p>
          <w:p w:rsidR="00E57DD3" w:rsidRPr="00E47917" w:rsidRDefault="00E57DD3" w:rsidP="00507EB6">
            <w:pPr>
              <w:widowControl w:val="0"/>
              <w:autoSpaceDE w:val="0"/>
              <w:autoSpaceDN w:val="0"/>
              <w:adjustRightInd w:val="0"/>
              <w:spacing w:line="276" w:lineRule="auto"/>
              <w:jc w:val="center"/>
              <w:rPr>
                <w:spacing w:val="-3"/>
                <w:sz w:val="28"/>
                <w:szCs w:val="28"/>
                <w:lang w:eastAsia="en-US"/>
              </w:rPr>
            </w:pPr>
          </w:p>
          <w:p w:rsidR="00E57DD3" w:rsidRPr="00E47917" w:rsidRDefault="00E57DD3" w:rsidP="00507EB6">
            <w:pPr>
              <w:widowControl w:val="0"/>
              <w:autoSpaceDE w:val="0"/>
              <w:autoSpaceDN w:val="0"/>
              <w:adjustRightInd w:val="0"/>
              <w:spacing w:line="276" w:lineRule="auto"/>
              <w:jc w:val="center"/>
              <w:rPr>
                <w:spacing w:val="-3"/>
                <w:sz w:val="28"/>
                <w:szCs w:val="28"/>
                <w:lang w:eastAsia="en-US"/>
              </w:rPr>
            </w:pPr>
          </w:p>
          <w:p w:rsidR="00E57DD3" w:rsidRPr="00E47917" w:rsidRDefault="00E57DD3" w:rsidP="00507EB6">
            <w:pPr>
              <w:widowControl w:val="0"/>
              <w:autoSpaceDE w:val="0"/>
              <w:autoSpaceDN w:val="0"/>
              <w:adjustRightInd w:val="0"/>
              <w:spacing w:line="276" w:lineRule="auto"/>
              <w:jc w:val="center"/>
              <w:rPr>
                <w:spacing w:val="-3"/>
                <w:sz w:val="28"/>
                <w:szCs w:val="28"/>
                <w:lang w:eastAsia="en-US"/>
              </w:rPr>
            </w:pPr>
            <w:r w:rsidRPr="00E47917">
              <w:rPr>
                <w:spacing w:val="-3"/>
                <w:sz w:val="28"/>
                <w:szCs w:val="28"/>
                <w:lang w:eastAsia="en-US"/>
              </w:rPr>
              <w:t>2 куска (200грамм)</w:t>
            </w:r>
          </w:p>
        </w:tc>
        <w:tc>
          <w:tcPr>
            <w:tcW w:w="3191" w:type="dxa"/>
            <w:tcBorders>
              <w:top w:val="single" w:sz="4" w:space="0" w:color="000000"/>
              <w:left w:val="single" w:sz="4" w:space="0" w:color="000000"/>
              <w:bottom w:val="single" w:sz="4" w:space="0" w:color="000000"/>
              <w:right w:val="single" w:sz="4" w:space="0" w:color="000000"/>
            </w:tcBorders>
            <w:vAlign w:val="center"/>
          </w:tcPr>
          <w:p w:rsidR="00E57DD3" w:rsidRPr="00E47917" w:rsidRDefault="00E57DD3" w:rsidP="00507EB6">
            <w:pPr>
              <w:widowControl w:val="0"/>
              <w:autoSpaceDE w:val="0"/>
              <w:autoSpaceDN w:val="0"/>
              <w:adjustRightInd w:val="0"/>
              <w:spacing w:line="276" w:lineRule="auto"/>
              <w:jc w:val="center"/>
              <w:rPr>
                <w:spacing w:val="-3"/>
                <w:sz w:val="28"/>
                <w:szCs w:val="28"/>
                <w:lang w:eastAsia="en-US"/>
              </w:rPr>
            </w:pPr>
          </w:p>
          <w:p w:rsidR="00E57DD3" w:rsidRPr="00E47917" w:rsidRDefault="00E57DD3" w:rsidP="00507EB6">
            <w:pPr>
              <w:widowControl w:val="0"/>
              <w:autoSpaceDE w:val="0"/>
              <w:autoSpaceDN w:val="0"/>
              <w:adjustRightInd w:val="0"/>
              <w:spacing w:line="276" w:lineRule="auto"/>
              <w:jc w:val="center"/>
              <w:rPr>
                <w:spacing w:val="-3"/>
                <w:sz w:val="28"/>
                <w:szCs w:val="28"/>
                <w:lang w:eastAsia="en-US"/>
              </w:rPr>
            </w:pPr>
            <w:r w:rsidRPr="00E47917">
              <w:rPr>
                <w:spacing w:val="-3"/>
                <w:sz w:val="28"/>
                <w:szCs w:val="28"/>
                <w:lang w:eastAsia="en-US"/>
              </w:rPr>
              <w:t>1 раз в месяц</w:t>
            </w:r>
          </w:p>
          <w:p w:rsidR="00E57DD3" w:rsidRPr="00E47917" w:rsidRDefault="00E57DD3" w:rsidP="00507EB6">
            <w:pPr>
              <w:widowControl w:val="0"/>
              <w:autoSpaceDE w:val="0"/>
              <w:autoSpaceDN w:val="0"/>
              <w:adjustRightInd w:val="0"/>
              <w:spacing w:line="276" w:lineRule="auto"/>
              <w:jc w:val="center"/>
              <w:rPr>
                <w:spacing w:val="-3"/>
                <w:sz w:val="28"/>
                <w:szCs w:val="28"/>
                <w:lang w:eastAsia="en-US"/>
              </w:rPr>
            </w:pPr>
          </w:p>
          <w:p w:rsidR="00E57DD3" w:rsidRPr="00E47917" w:rsidRDefault="00E57DD3" w:rsidP="00507EB6">
            <w:pPr>
              <w:widowControl w:val="0"/>
              <w:autoSpaceDE w:val="0"/>
              <w:autoSpaceDN w:val="0"/>
              <w:adjustRightInd w:val="0"/>
              <w:spacing w:line="276" w:lineRule="auto"/>
              <w:jc w:val="center"/>
              <w:rPr>
                <w:spacing w:val="-3"/>
                <w:sz w:val="28"/>
                <w:szCs w:val="28"/>
                <w:lang w:eastAsia="en-US"/>
              </w:rPr>
            </w:pPr>
            <w:r w:rsidRPr="00E47917">
              <w:rPr>
                <w:spacing w:val="-3"/>
                <w:sz w:val="28"/>
                <w:szCs w:val="28"/>
                <w:lang w:eastAsia="en-US"/>
              </w:rPr>
              <w:t>1 раз в месяц</w:t>
            </w:r>
          </w:p>
          <w:p w:rsidR="00E57DD3" w:rsidRPr="00E47917" w:rsidRDefault="00E57DD3" w:rsidP="00507EB6">
            <w:pPr>
              <w:widowControl w:val="0"/>
              <w:autoSpaceDE w:val="0"/>
              <w:autoSpaceDN w:val="0"/>
              <w:adjustRightInd w:val="0"/>
              <w:spacing w:line="276" w:lineRule="auto"/>
              <w:jc w:val="center"/>
              <w:rPr>
                <w:spacing w:val="-3"/>
                <w:sz w:val="28"/>
                <w:szCs w:val="28"/>
                <w:lang w:eastAsia="en-US"/>
              </w:rPr>
            </w:pPr>
          </w:p>
          <w:p w:rsidR="00E57DD3" w:rsidRPr="00E47917" w:rsidRDefault="00E57DD3" w:rsidP="00507EB6">
            <w:pPr>
              <w:widowControl w:val="0"/>
              <w:autoSpaceDE w:val="0"/>
              <w:autoSpaceDN w:val="0"/>
              <w:adjustRightInd w:val="0"/>
              <w:spacing w:line="276" w:lineRule="auto"/>
              <w:jc w:val="center"/>
              <w:rPr>
                <w:spacing w:val="-3"/>
                <w:sz w:val="28"/>
                <w:szCs w:val="28"/>
                <w:lang w:eastAsia="en-US"/>
              </w:rPr>
            </w:pPr>
          </w:p>
        </w:tc>
      </w:tr>
    </w:tbl>
    <w:p w:rsidR="00E57DD3" w:rsidRPr="00E47917" w:rsidRDefault="00E57DD3" w:rsidP="00E57DD3">
      <w:pPr>
        <w:widowControl w:val="0"/>
        <w:autoSpaceDE w:val="0"/>
        <w:autoSpaceDN w:val="0"/>
        <w:adjustRightInd w:val="0"/>
        <w:jc w:val="center"/>
        <w:rPr>
          <w:spacing w:val="-3"/>
          <w:sz w:val="28"/>
          <w:szCs w:val="28"/>
        </w:rPr>
      </w:pPr>
    </w:p>
    <w:p w:rsidR="00E57DD3" w:rsidRPr="00E47917" w:rsidRDefault="00E57DD3" w:rsidP="00E57DD3">
      <w:pPr>
        <w:spacing w:line="324" w:lineRule="auto"/>
        <w:rPr>
          <w:sz w:val="28"/>
          <w:szCs w:val="28"/>
        </w:rPr>
      </w:pPr>
    </w:p>
    <w:p w:rsidR="00E57DD3" w:rsidRDefault="00E57DD3" w:rsidP="00E57DD3">
      <w:pPr>
        <w:spacing w:line="324" w:lineRule="auto"/>
        <w:rPr>
          <w:sz w:val="28"/>
          <w:szCs w:val="28"/>
        </w:rPr>
      </w:pPr>
    </w:p>
    <w:p w:rsidR="00E57DD3" w:rsidRDefault="00E57DD3" w:rsidP="00E57DD3">
      <w:pPr>
        <w:spacing w:line="324" w:lineRule="auto"/>
        <w:rPr>
          <w:sz w:val="28"/>
          <w:szCs w:val="28"/>
        </w:rPr>
      </w:pPr>
    </w:p>
    <w:p w:rsidR="00E47917" w:rsidRDefault="00E47917" w:rsidP="00E57DD3">
      <w:pPr>
        <w:spacing w:after="210" w:line="324" w:lineRule="auto"/>
        <w:rPr>
          <w:color w:val="414141"/>
          <w:sz w:val="28"/>
          <w:szCs w:val="28"/>
        </w:rPr>
      </w:pPr>
    </w:p>
    <w:p w:rsidR="00C65D65" w:rsidRDefault="00ED3E2E" w:rsidP="00ED3E2E">
      <w:pPr>
        <w:spacing w:after="210" w:line="324" w:lineRule="auto"/>
        <w:jc w:val="right"/>
        <w:rPr>
          <w:color w:val="414141"/>
          <w:sz w:val="24"/>
          <w:szCs w:val="24"/>
        </w:rPr>
      </w:pPr>
      <w:r w:rsidRPr="00ED3E2E">
        <w:rPr>
          <w:color w:val="414141"/>
          <w:sz w:val="24"/>
          <w:szCs w:val="24"/>
        </w:rPr>
        <w:t>П</w:t>
      </w:r>
    </w:p>
    <w:p w:rsidR="00C65D65" w:rsidRDefault="00C65D65" w:rsidP="00ED3E2E">
      <w:pPr>
        <w:spacing w:after="210" w:line="324" w:lineRule="auto"/>
        <w:jc w:val="right"/>
        <w:rPr>
          <w:color w:val="414141"/>
          <w:sz w:val="24"/>
          <w:szCs w:val="24"/>
        </w:rPr>
      </w:pPr>
    </w:p>
    <w:p w:rsidR="00C65D65" w:rsidRDefault="00C65D65" w:rsidP="00ED3E2E">
      <w:pPr>
        <w:spacing w:after="210" w:line="324" w:lineRule="auto"/>
        <w:jc w:val="right"/>
        <w:rPr>
          <w:color w:val="414141"/>
          <w:sz w:val="24"/>
          <w:szCs w:val="24"/>
        </w:rPr>
      </w:pPr>
    </w:p>
    <w:p w:rsidR="00C65D65" w:rsidRDefault="00C65D65" w:rsidP="00ED3E2E">
      <w:pPr>
        <w:spacing w:after="210" w:line="324" w:lineRule="auto"/>
        <w:jc w:val="right"/>
        <w:rPr>
          <w:color w:val="414141"/>
          <w:sz w:val="24"/>
          <w:szCs w:val="24"/>
        </w:rPr>
      </w:pPr>
    </w:p>
    <w:p w:rsidR="00C65D65" w:rsidRDefault="00C65D65" w:rsidP="00ED3E2E">
      <w:pPr>
        <w:spacing w:after="210" w:line="324" w:lineRule="auto"/>
        <w:jc w:val="right"/>
        <w:rPr>
          <w:color w:val="414141"/>
          <w:sz w:val="24"/>
          <w:szCs w:val="24"/>
        </w:rPr>
      </w:pPr>
    </w:p>
    <w:p w:rsidR="00C65D65" w:rsidRDefault="00C65D65" w:rsidP="00ED3E2E">
      <w:pPr>
        <w:spacing w:after="210" w:line="324" w:lineRule="auto"/>
        <w:jc w:val="right"/>
        <w:rPr>
          <w:color w:val="414141"/>
          <w:sz w:val="24"/>
          <w:szCs w:val="24"/>
        </w:rPr>
      </w:pPr>
    </w:p>
    <w:p w:rsidR="00C65D65" w:rsidRDefault="00C65D65" w:rsidP="00ED3E2E">
      <w:pPr>
        <w:spacing w:after="210" w:line="324" w:lineRule="auto"/>
        <w:jc w:val="right"/>
        <w:rPr>
          <w:color w:val="414141"/>
          <w:sz w:val="24"/>
          <w:szCs w:val="24"/>
        </w:rPr>
      </w:pPr>
    </w:p>
    <w:p w:rsidR="00C65D65" w:rsidRDefault="00C65D65" w:rsidP="00ED3E2E">
      <w:pPr>
        <w:spacing w:after="210" w:line="324" w:lineRule="auto"/>
        <w:jc w:val="right"/>
        <w:rPr>
          <w:color w:val="414141"/>
          <w:sz w:val="24"/>
          <w:szCs w:val="24"/>
        </w:rPr>
      </w:pPr>
    </w:p>
    <w:p w:rsidR="00C65D65" w:rsidRDefault="00C65D65" w:rsidP="00ED3E2E">
      <w:pPr>
        <w:spacing w:after="210" w:line="324" w:lineRule="auto"/>
        <w:jc w:val="right"/>
        <w:rPr>
          <w:color w:val="414141"/>
          <w:sz w:val="24"/>
          <w:szCs w:val="24"/>
        </w:rPr>
      </w:pPr>
    </w:p>
    <w:p w:rsidR="00C65D65" w:rsidRDefault="00C65D65" w:rsidP="00ED3E2E">
      <w:pPr>
        <w:spacing w:after="210" w:line="324" w:lineRule="auto"/>
        <w:jc w:val="right"/>
        <w:rPr>
          <w:color w:val="414141"/>
          <w:sz w:val="24"/>
          <w:szCs w:val="24"/>
        </w:rPr>
      </w:pPr>
    </w:p>
    <w:p w:rsidR="00C65D65" w:rsidRDefault="00C65D65" w:rsidP="00ED3E2E">
      <w:pPr>
        <w:spacing w:after="210" w:line="324" w:lineRule="auto"/>
        <w:jc w:val="right"/>
        <w:rPr>
          <w:color w:val="414141"/>
          <w:sz w:val="24"/>
          <w:szCs w:val="24"/>
        </w:rPr>
      </w:pPr>
    </w:p>
    <w:p w:rsidR="00C65D65" w:rsidRDefault="00C65D65" w:rsidP="00ED3E2E">
      <w:pPr>
        <w:spacing w:after="210" w:line="324" w:lineRule="auto"/>
        <w:jc w:val="right"/>
        <w:rPr>
          <w:color w:val="414141"/>
          <w:sz w:val="24"/>
          <w:szCs w:val="24"/>
        </w:rPr>
      </w:pPr>
    </w:p>
    <w:p w:rsidR="00C65D65" w:rsidRDefault="00C65D65" w:rsidP="00ED3E2E">
      <w:pPr>
        <w:spacing w:after="210" w:line="324" w:lineRule="auto"/>
        <w:jc w:val="right"/>
        <w:rPr>
          <w:color w:val="414141"/>
          <w:sz w:val="24"/>
          <w:szCs w:val="24"/>
        </w:rPr>
      </w:pPr>
    </w:p>
    <w:p w:rsidR="00C65D65" w:rsidRDefault="00C65D65" w:rsidP="00ED3E2E">
      <w:pPr>
        <w:spacing w:after="210" w:line="324" w:lineRule="auto"/>
        <w:jc w:val="right"/>
        <w:rPr>
          <w:color w:val="414141"/>
          <w:sz w:val="24"/>
          <w:szCs w:val="24"/>
        </w:rPr>
      </w:pPr>
    </w:p>
    <w:p w:rsidR="00ED3E2E" w:rsidRPr="00ED3E2E" w:rsidRDefault="00C65D65" w:rsidP="00ED3E2E">
      <w:pPr>
        <w:spacing w:after="210" w:line="324" w:lineRule="auto"/>
        <w:jc w:val="right"/>
        <w:rPr>
          <w:color w:val="414141"/>
          <w:sz w:val="24"/>
          <w:szCs w:val="24"/>
        </w:rPr>
      </w:pPr>
      <w:r>
        <w:rPr>
          <w:color w:val="414141"/>
          <w:sz w:val="24"/>
          <w:szCs w:val="24"/>
        </w:rPr>
        <w:t>П</w:t>
      </w:r>
      <w:r w:rsidR="00ED3E2E" w:rsidRPr="00ED3E2E">
        <w:rPr>
          <w:color w:val="414141"/>
          <w:sz w:val="24"/>
          <w:szCs w:val="24"/>
        </w:rPr>
        <w:t>РИЛОЖЕНИЕ</w:t>
      </w:r>
      <w:r w:rsidR="006C3C67">
        <w:rPr>
          <w:color w:val="414141"/>
          <w:sz w:val="24"/>
          <w:szCs w:val="24"/>
        </w:rPr>
        <w:t xml:space="preserve"> № 7</w:t>
      </w:r>
    </w:p>
    <w:p w:rsidR="00E57DD3" w:rsidRDefault="00E57DD3" w:rsidP="00E57DD3">
      <w:pPr>
        <w:pStyle w:val="af1"/>
        <w:jc w:val="center"/>
        <w:rPr>
          <w:sz w:val="28"/>
          <w:szCs w:val="28"/>
        </w:rPr>
      </w:pPr>
    </w:p>
    <w:p w:rsidR="00E57DD3" w:rsidRDefault="00E57DD3" w:rsidP="00E57DD3">
      <w:pPr>
        <w:pStyle w:val="af1"/>
        <w:rPr>
          <w:b/>
          <w:sz w:val="24"/>
          <w:szCs w:val="24"/>
        </w:rPr>
      </w:pPr>
    </w:p>
    <w:p w:rsidR="00E57DD3" w:rsidRDefault="00E57DD3" w:rsidP="00E57DD3">
      <w:pPr>
        <w:rPr>
          <w:sz w:val="28"/>
          <w:szCs w:val="28"/>
        </w:rPr>
      </w:pPr>
      <w:r>
        <w:rPr>
          <w:sz w:val="28"/>
          <w:szCs w:val="28"/>
        </w:rPr>
        <w:t xml:space="preserve">СОГЛАСОВАНО                                                           УТВЕРЖДАЮ                                      </w:t>
      </w:r>
    </w:p>
    <w:p w:rsidR="00E57DD3" w:rsidRDefault="00E57DD3" w:rsidP="00E57DD3">
      <w:pPr>
        <w:pStyle w:val="31"/>
        <w:ind w:firstLine="0"/>
        <w:jc w:val="left"/>
      </w:pPr>
      <w:r>
        <w:t>Председатель первичной профсоюзной                       Директор МБОУ «СОШ</w:t>
      </w:r>
    </w:p>
    <w:p w:rsidR="00E57DD3" w:rsidRDefault="00284C8A" w:rsidP="00E57DD3">
      <w:pPr>
        <w:pStyle w:val="31"/>
        <w:ind w:firstLine="0"/>
        <w:jc w:val="left"/>
      </w:pPr>
      <w:r>
        <w:t>с.Каменушка</w:t>
      </w:r>
      <w:r w:rsidR="00E57DD3">
        <w:t xml:space="preserve">»                            </w:t>
      </w:r>
    </w:p>
    <w:p w:rsidR="00E57DD3" w:rsidRDefault="00E57DD3" w:rsidP="00E57DD3">
      <w:pPr>
        <w:pStyle w:val="31"/>
        <w:tabs>
          <w:tab w:val="left" w:pos="5916"/>
        </w:tabs>
        <w:ind w:firstLine="0"/>
        <w:jc w:val="left"/>
      </w:pPr>
      <w:r>
        <w:t>о</w:t>
      </w:r>
      <w:r w:rsidR="00284C8A">
        <w:t>рганизации МБОУ «СОШ с.Каменушка</w:t>
      </w:r>
      <w:r>
        <w:t>»</w:t>
      </w:r>
    </w:p>
    <w:p w:rsidR="00E57DD3" w:rsidRDefault="00284C8A" w:rsidP="00E57DD3">
      <w:pPr>
        <w:pStyle w:val="31"/>
        <w:tabs>
          <w:tab w:val="left" w:pos="5916"/>
        </w:tabs>
        <w:ind w:firstLine="0"/>
        <w:jc w:val="left"/>
      </w:pPr>
      <w:r>
        <w:t xml:space="preserve"> ______  Г.П.Паршин</w:t>
      </w:r>
      <w:r w:rsidR="003A1E73">
        <w:t>а</w:t>
      </w:r>
      <w:r w:rsidR="003A1E73">
        <w:tab/>
        <w:t xml:space="preserve">       ________А.Ю. Бочкарёва</w:t>
      </w:r>
    </w:p>
    <w:p w:rsidR="00E57DD3" w:rsidRDefault="00284C8A" w:rsidP="00E57DD3">
      <w:pPr>
        <w:pStyle w:val="31"/>
        <w:tabs>
          <w:tab w:val="left" w:pos="5916"/>
        </w:tabs>
        <w:ind w:firstLine="0"/>
        <w:jc w:val="left"/>
      </w:pPr>
      <w:r>
        <w:t xml:space="preserve">« </w:t>
      </w:r>
      <w:r w:rsidR="00C65D65">
        <w:t xml:space="preserve">       </w:t>
      </w:r>
      <w:r>
        <w:t xml:space="preserve">»  </w:t>
      </w:r>
      <w:r w:rsidR="00C65D65">
        <w:t xml:space="preserve">                       </w:t>
      </w:r>
      <w:r>
        <w:t>201</w:t>
      </w:r>
      <w:r w:rsidR="00C65D65">
        <w:t>8</w:t>
      </w:r>
      <w:r>
        <w:t xml:space="preserve"> г.</w:t>
      </w:r>
      <w:r>
        <w:tab/>
        <w:t xml:space="preserve">     «</w:t>
      </w:r>
      <w:r w:rsidR="00C65D65">
        <w:t xml:space="preserve">     </w:t>
      </w:r>
      <w:r>
        <w:t xml:space="preserve">»  </w:t>
      </w:r>
      <w:r w:rsidR="00C65D65">
        <w:t xml:space="preserve">                 </w:t>
      </w:r>
      <w:r w:rsidR="00482161">
        <w:t>201</w:t>
      </w:r>
      <w:r w:rsidR="00C65D65">
        <w:t>8</w:t>
      </w:r>
      <w:r w:rsidR="00E57DD3">
        <w:t xml:space="preserve"> г</w:t>
      </w:r>
    </w:p>
    <w:p w:rsidR="00E57DD3" w:rsidRDefault="00E57DD3" w:rsidP="00E57DD3">
      <w:pPr>
        <w:pStyle w:val="31"/>
        <w:tabs>
          <w:tab w:val="left" w:pos="5916"/>
        </w:tabs>
        <w:ind w:firstLine="0"/>
        <w:jc w:val="left"/>
      </w:pPr>
    </w:p>
    <w:p w:rsidR="00E57DD3" w:rsidRDefault="00E57DD3" w:rsidP="00E57DD3">
      <w:pPr>
        <w:pStyle w:val="af1"/>
        <w:rPr>
          <w:b/>
          <w:sz w:val="24"/>
          <w:szCs w:val="24"/>
        </w:rPr>
      </w:pPr>
    </w:p>
    <w:p w:rsidR="00E57DD3" w:rsidRDefault="00E57DD3" w:rsidP="00E57DD3">
      <w:pPr>
        <w:pStyle w:val="af1"/>
        <w:jc w:val="center"/>
        <w:rPr>
          <w:b/>
          <w:sz w:val="24"/>
          <w:szCs w:val="24"/>
        </w:rPr>
      </w:pPr>
      <w:r>
        <w:rPr>
          <w:b/>
          <w:sz w:val="24"/>
          <w:szCs w:val="24"/>
        </w:rPr>
        <w:t>ПОЛОЖЕНИЕ</w:t>
      </w:r>
    </w:p>
    <w:p w:rsidR="003A1E73" w:rsidRDefault="00E57DD3" w:rsidP="00E57DD3">
      <w:pPr>
        <w:pStyle w:val="af1"/>
        <w:jc w:val="center"/>
        <w:rPr>
          <w:b/>
          <w:sz w:val="28"/>
          <w:szCs w:val="28"/>
        </w:rPr>
      </w:pPr>
      <w:r>
        <w:rPr>
          <w:b/>
          <w:sz w:val="28"/>
          <w:szCs w:val="28"/>
        </w:rPr>
        <w:t xml:space="preserve">О порядке предоставления педагогическим </w:t>
      </w:r>
      <w:r w:rsidR="00284C8A">
        <w:rPr>
          <w:b/>
          <w:sz w:val="28"/>
          <w:szCs w:val="28"/>
        </w:rPr>
        <w:t>работникам</w:t>
      </w:r>
    </w:p>
    <w:p w:rsidR="00E57DD3" w:rsidRDefault="00284C8A" w:rsidP="00E57DD3">
      <w:pPr>
        <w:pStyle w:val="af1"/>
        <w:jc w:val="center"/>
        <w:rPr>
          <w:b/>
          <w:sz w:val="28"/>
          <w:szCs w:val="28"/>
        </w:rPr>
      </w:pPr>
      <w:r>
        <w:rPr>
          <w:b/>
          <w:sz w:val="28"/>
          <w:szCs w:val="28"/>
        </w:rPr>
        <w:t xml:space="preserve"> МБОУ «СОШ с.Каменушка</w:t>
      </w:r>
      <w:r w:rsidR="00E57DD3">
        <w:rPr>
          <w:b/>
          <w:sz w:val="28"/>
          <w:szCs w:val="28"/>
        </w:rPr>
        <w:t>»  длительного отпуска</w:t>
      </w:r>
    </w:p>
    <w:p w:rsidR="00E57DD3" w:rsidRDefault="00E57DD3" w:rsidP="00E57DD3">
      <w:pPr>
        <w:pStyle w:val="af1"/>
        <w:jc w:val="center"/>
        <w:rPr>
          <w:b/>
          <w:sz w:val="28"/>
          <w:szCs w:val="28"/>
        </w:rPr>
      </w:pPr>
      <w:r>
        <w:rPr>
          <w:b/>
          <w:sz w:val="28"/>
          <w:szCs w:val="28"/>
        </w:rPr>
        <w:t xml:space="preserve"> сроком до одного года</w:t>
      </w:r>
    </w:p>
    <w:p w:rsidR="00E57DD3" w:rsidRPr="00A16DFF" w:rsidRDefault="00E57DD3" w:rsidP="00E57DD3">
      <w:pPr>
        <w:pStyle w:val="af1"/>
        <w:numPr>
          <w:ilvl w:val="0"/>
          <w:numId w:val="6"/>
        </w:numPr>
        <w:ind w:left="426"/>
        <w:jc w:val="both"/>
        <w:rPr>
          <w:sz w:val="28"/>
          <w:szCs w:val="28"/>
        </w:rPr>
      </w:pPr>
      <w:r w:rsidRPr="00A16DFF">
        <w:rPr>
          <w:sz w:val="28"/>
          <w:szCs w:val="28"/>
        </w:rPr>
        <w:t>Настоящее Положение устанавливает порядок и условия предоставления длительного отпуска сроком до одного года педагогическим работникам Учреждения.</w:t>
      </w:r>
    </w:p>
    <w:p w:rsidR="00E57DD3" w:rsidRPr="00A16DFF" w:rsidRDefault="00E57DD3" w:rsidP="00E57DD3">
      <w:pPr>
        <w:pStyle w:val="af1"/>
        <w:numPr>
          <w:ilvl w:val="0"/>
          <w:numId w:val="6"/>
        </w:numPr>
        <w:ind w:left="426"/>
        <w:jc w:val="both"/>
        <w:rPr>
          <w:sz w:val="28"/>
          <w:szCs w:val="28"/>
        </w:rPr>
      </w:pPr>
      <w:r w:rsidRPr="00A16DFF">
        <w:rPr>
          <w:sz w:val="28"/>
          <w:szCs w:val="28"/>
        </w:rPr>
        <w:t>Педагоги</w:t>
      </w:r>
      <w:r>
        <w:rPr>
          <w:sz w:val="28"/>
          <w:szCs w:val="28"/>
        </w:rPr>
        <w:t>ческие работники  Учреждения</w:t>
      </w:r>
      <w:r w:rsidRPr="00A16DFF">
        <w:rPr>
          <w:sz w:val="28"/>
          <w:szCs w:val="28"/>
        </w:rPr>
        <w:t xml:space="preserve"> в соответствии с п. 4 пункта 5ст. 47 Закона «Об образовании</w:t>
      </w:r>
      <w:r w:rsidR="003268E9">
        <w:rPr>
          <w:sz w:val="28"/>
          <w:szCs w:val="28"/>
        </w:rPr>
        <w:t xml:space="preserve"> в Российской Федерации</w:t>
      </w:r>
      <w:r w:rsidRPr="00A16DFF">
        <w:rPr>
          <w:sz w:val="28"/>
          <w:szCs w:val="28"/>
        </w:rPr>
        <w:t>» имеют право на длительный отпуск сроком до одного года (далее – длительный отпуск) не реже чем каждые 10 лет непрерывной преподавательской работы.</w:t>
      </w:r>
    </w:p>
    <w:p w:rsidR="00E57DD3" w:rsidRDefault="00E57DD3" w:rsidP="00E57DD3">
      <w:pPr>
        <w:pStyle w:val="af1"/>
        <w:numPr>
          <w:ilvl w:val="0"/>
          <w:numId w:val="6"/>
        </w:numPr>
        <w:ind w:left="426"/>
        <w:jc w:val="both"/>
        <w:rPr>
          <w:sz w:val="28"/>
          <w:szCs w:val="28"/>
        </w:rPr>
      </w:pPr>
      <w:r>
        <w:rPr>
          <w:sz w:val="28"/>
          <w:szCs w:val="28"/>
        </w:rPr>
        <w:t>В стаж непрерывной преподавательской работы, дающий право на длительный отпуск, засчитывается время работы в государственных, муниципальных образовательных учреждениях и негосударственных образовательных учреждениях, имеющих государственную аккредитацию, в должностях и на условиях, предусмотренных в приложении к настоящему Положению.</w:t>
      </w:r>
    </w:p>
    <w:p w:rsidR="00E57DD3" w:rsidRDefault="00E57DD3" w:rsidP="00E57DD3">
      <w:pPr>
        <w:pStyle w:val="af1"/>
        <w:numPr>
          <w:ilvl w:val="0"/>
          <w:numId w:val="6"/>
        </w:numPr>
        <w:ind w:left="426"/>
        <w:jc w:val="both"/>
        <w:rPr>
          <w:sz w:val="28"/>
          <w:szCs w:val="28"/>
        </w:rPr>
      </w:pPr>
      <w:r>
        <w:rPr>
          <w:sz w:val="28"/>
          <w:szCs w:val="28"/>
        </w:rPr>
        <w:t>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w:t>
      </w:r>
    </w:p>
    <w:p w:rsidR="00E57DD3" w:rsidRDefault="00E57DD3" w:rsidP="00E57DD3">
      <w:pPr>
        <w:pStyle w:val="af1"/>
        <w:ind w:left="426" w:firstLine="283"/>
        <w:jc w:val="both"/>
        <w:rPr>
          <w:sz w:val="28"/>
          <w:szCs w:val="28"/>
        </w:rPr>
      </w:pPr>
      <w:r>
        <w:rPr>
          <w:sz w:val="28"/>
          <w:szCs w:val="28"/>
        </w:rPr>
        <w:t>Вопросы исчисления стажа непрерывной преподавательской работы рассматриваются администрацией образовательного учреждения по согласованию с профсоюзным органом.</w:t>
      </w:r>
    </w:p>
    <w:p w:rsidR="00E57DD3" w:rsidRDefault="00E57DD3" w:rsidP="00E57DD3">
      <w:pPr>
        <w:pStyle w:val="af1"/>
        <w:numPr>
          <w:ilvl w:val="0"/>
          <w:numId w:val="6"/>
        </w:numPr>
        <w:ind w:left="426"/>
        <w:jc w:val="both"/>
        <w:rPr>
          <w:sz w:val="28"/>
          <w:szCs w:val="28"/>
        </w:rPr>
      </w:pPr>
      <w:r>
        <w:rPr>
          <w:sz w:val="28"/>
          <w:szCs w:val="28"/>
        </w:rPr>
        <w:t xml:space="preserve">В стаж непрерывной преподавательской работы, дающий право на </w:t>
      </w:r>
      <w:r>
        <w:rPr>
          <w:sz w:val="28"/>
          <w:szCs w:val="28"/>
        </w:rPr>
        <w:lastRenderedPageBreak/>
        <w:t>длительный отпуск, засчитывается:</w:t>
      </w:r>
    </w:p>
    <w:p w:rsidR="00E57DD3" w:rsidRDefault="00E57DD3" w:rsidP="00E57DD3">
      <w:pPr>
        <w:pStyle w:val="af1"/>
        <w:numPr>
          <w:ilvl w:val="0"/>
          <w:numId w:val="7"/>
        </w:numPr>
        <w:ind w:left="851" w:hanging="425"/>
        <w:jc w:val="both"/>
        <w:rPr>
          <w:sz w:val="28"/>
          <w:szCs w:val="28"/>
        </w:rPr>
      </w:pPr>
      <w:r>
        <w:rPr>
          <w:sz w:val="28"/>
          <w:szCs w:val="28"/>
        </w:rPr>
        <w:t xml:space="preserve">  фактически проработанное время;</w:t>
      </w:r>
    </w:p>
    <w:p w:rsidR="00E57DD3" w:rsidRDefault="00E57DD3" w:rsidP="00E57DD3">
      <w:pPr>
        <w:pStyle w:val="af1"/>
        <w:numPr>
          <w:ilvl w:val="0"/>
          <w:numId w:val="7"/>
        </w:numPr>
        <w:ind w:left="851" w:hanging="425"/>
        <w:jc w:val="both"/>
        <w:rPr>
          <w:sz w:val="28"/>
          <w:szCs w:val="28"/>
        </w:rPr>
      </w:pPr>
      <w:r>
        <w:rPr>
          <w:sz w:val="28"/>
          <w:szCs w:val="28"/>
        </w:rPr>
        <w:t xml:space="preserve">  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оплаченного вынужденного прогула при неправильном увольнении или переводе на другую работу и последующем восстановлении на работе);</w:t>
      </w:r>
    </w:p>
    <w:p w:rsidR="00E57DD3" w:rsidRDefault="00E57DD3" w:rsidP="00E57DD3">
      <w:pPr>
        <w:pStyle w:val="af1"/>
        <w:numPr>
          <w:ilvl w:val="0"/>
          <w:numId w:val="7"/>
        </w:numPr>
        <w:ind w:left="851" w:hanging="425"/>
        <w:jc w:val="both"/>
        <w:rPr>
          <w:sz w:val="28"/>
          <w:szCs w:val="28"/>
        </w:rPr>
      </w:pPr>
      <w:r>
        <w:rPr>
          <w:sz w:val="28"/>
          <w:szCs w:val="28"/>
        </w:rPr>
        <w:t xml:space="preserve">  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 аспирантуре и докторантуре;</w:t>
      </w:r>
    </w:p>
    <w:p w:rsidR="00E57DD3" w:rsidRDefault="00E57DD3" w:rsidP="00E57DD3">
      <w:pPr>
        <w:pStyle w:val="af1"/>
        <w:numPr>
          <w:ilvl w:val="0"/>
          <w:numId w:val="7"/>
        </w:numPr>
        <w:ind w:left="851" w:hanging="425"/>
        <w:jc w:val="both"/>
        <w:rPr>
          <w:sz w:val="28"/>
          <w:szCs w:val="28"/>
        </w:rPr>
      </w:pPr>
      <w:r>
        <w:rPr>
          <w:sz w:val="28"/>
          <w:szCs w:val="28"/>
        </w:rPr>
        <w:t xml:space="preserve">  время, когда педагогический работник фактически не работал, но за ним сохранялось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частично оплачиваемом отпуске и получал пособие по уходу за ребенком до достижения им возраста полутора лет;</w:t>
      </w:r>
    </w:p>
    <w:p w:rsidR="00E57DD3" w:rsidRDefault="00E57DD3" w:rsidP="00E57DD3">
      <w:pPr>
        <w:pStyle w:val="af1"/>
        <w:numPr>
          <w:ilvl w:val="0"/>
          <w:numId w:val="6"/>
        </w:numPr>
        <w:ind w:left="426"/>
        <w:jc w:val="both"/>
        <w:rPr>
          <w:sz w:val="28"/>
          <w:szCs w:val="28"/>
        </w:rPr>
      </w:pPr>
      <w:r>
        <w:rPr>
          <w:sz w:val="28"/>
          <w:szCs w:val="28"/>
        </w:rPr>
        <w:t>Стаж непрерывной преподавательской работы не прерывался в следующих случаях:</w:t>
      </w:r>
    </w:p>
    <w:p w:rsidR="00E57DD3" w:rsidRDefault="00E57DD3" w:rsidP="00E57DD3">
      <w:pPr>
        <w:pStyle w:val="af1"/>
        <w:numPr>
          <w:ilvl w:val="0"/>
          <w:numId w:val="8"/>
        </w:numPr>
        <w:ind w:left="851" w:hanging="425"/>
        <w:jc w:val="both"/>
        <w:rPr>
          <w:sz w:val="28"/>
          <w:szCs w:val="28"/>
        </w:rPr>
      </w:pPr>
      <w:r>
        <w:rPr>
          <w:sz w:val="28"/>
          <w:szCs w:val="28"/>
        </w:rPr>
        <w:t xml:space="preserve">  при переходе работника в установленном порядке из одного образовательного учреждения в другое, если перерыв в работе не превысил одного месяца;</w:t>
      </w:r>
    </w:p>
    <w:p w:rsidR="00E57DD3" w:rsidRDefault="00E57DD3" w:rsidP="00E57DD3">
      <w:pPr>
        <w:pStyle w:val="af1"/>
        <w:numPr>
          <w:ilvl w:val="0"/>
          <w:numId w:val="8"/>
        </w:numPr>
        <w:ind w:left="851" w:hanging="425"/>
        <w:jc w:val="both"/>
        <w:rPr>
          <w:sz w:val="28"/>
          <w:szCs w:val="28"/>
        </w:rPr>
      </w:pPr>
      <w:r>
        <w:rPr>
          <w:sz w:val="28"/>
          <w:szCs w:val="28"/>
        </w:rPr>
        <w:t xml:space="preserve">  при поступлении на преподавательскую работу после увольнения с преподавательской работы по истечении срока трудового договора (контракта) лиц, работавших в районах Крайнего Севера и приравненных к ним местностям, если перерыв в работе не превысил двух месяцев;</w:t>
      </w:r>
    </w:p>
    <w:p w:rsidR="00E57DD3" w:rsidRDefault="00E57DD3" w:rsidP="00E57DD3">
      <w:pPr>
        <w:pStyle w:val="af1"/>
        <w:numPr>
          <w:ilvl w:val="0"/>
          <w:numId w:val="8"/>
        </w:numPr>
        <w:ind w:left="851" w:hanging="425"/>
        <w:jc w:val="both"/>
        <w:rPr>
          <w:sz w:val="28"/>
          <w:szCs w:val="28"/>
        </w:rPr>
      </w:pPr>
      <w:r>
        <w:rPr>
          <w:sz w:val="28"/>
          <w:szCs w:val="28"/>
        </w:rPr>
        <w:t xml:space="preserve">  при поступлении на преподавательскую работу после увольнения с военной службы или приравненной к ней службе, если службе непосредственно предшествовала преподавательская работа, а перерыв между днем увольнения с военной службы или приравненной к ней службе и поступлением на работу не превысил трех месяцев;</w:t>
      </w:r>
    </w:p>
    <w:p w:rsidR="00E57DD3" w:rsidRDefault="00E57DD3" w:rsidP="00E57DD3">
      <w:pPr>
        <w:pStyle w:val="af1"/>
        <w:numPr>
          <w:ilvl w:val="0"/>
          <w:numId w:val="8"/>
        </w:numPr>
        <w:ind w:left="851" w:hanging="425"/>
        <w:jc w:val="both"/>
        <w:rPr>
          <w:sz w:val="28"/>
          <w:szCs w:val="28"/>
        </w:rPr>
      </w:pPr>
      <w:r>
        <w:rPr>
          <w:sz w:val="28"/>
          <w:szCs w:val="28"/>
        </w:rPr>
        <w:t xml:space="preserve">  при поселении на преподавательскую работу после увольнения в связи с ликвидацией образовательного учреждения, сокращением штата педагогических работников или его численности, если перерыв в работе не превысил трех месяцев;</w:t>
      </w:r>
    </w:p>
    <w:p w:rsidR="00E57DD3" w:rsidRDefault="00E57DD3" w:rsidP="00E57DD3">
      <w:pPr>
        <w:pStyle w:val="af1"/>
        <w:numPr>
          <w:ilvl w:val="0"/>
          <w:numId w:val="8"/>
        </w:numPr>
        <w:ind w:left="851" w:hanging="425"/>
        <w:jc w:val="both"/>
        <w:rPr>
          <w:sz w:val="28"/>
          <w:szCs w:val="28"/>
        </w:rPr>
      </w:pPr>
      <w:r>
        <w:rPr>
          <w:sz w:val="28"/>
          <w:szCs w:val="28"/>
        </w:rPr>
        <w:t xml:space="preserve">  при поступлении на преподавательскую работу после увольнения с преподавательской работы по собственному желанию в связи с переводом мужа (жены) на работу в другую местность независимо от перерыва в работе;</w:t>
      </w:r>
    </w:p>
    <w:p w:rsidR="00E57DD3" w:rsidRDefault="00E57DD3" w:rsidP="00E57DD3">
      <w:pPr>
        <w:pStyle w:val="af1"/>
        <w:numPr>
          <w:ilvl w:val="0"/>
          <w:numId w:val="8"/>
        </w:numPr>
        <w:ind w:left="851" w:hanging="425"/>
        <w:jc w:val="both"/>
        <w:rPr>
          <w:sz w:val="28"/>
          <w:szCs w:val="28"/>
        </w:rPr>
      </w:pPr>
      <w:r>
        <w:rPr>
          <w:sz w:val="28"/>
          <w:szCs w:val="28"/>
        </w:rPr>
        <w:t xml:space="preserve">  при поступлении на преподавательскую работу по окончании высшего или среднего педагогического заведения, если учебе в учебном заведении непосредственно предшествовала преподавательская работа, а перерыв между днем окончания учебного заведения и днем поступления на работу не превысил трех месяцев;</w:t>
      </w:r>
    </w:p>
    <w:p w:rsidR="00E57DD3" w:rsidRDefault="00E57DD3" w:rsidP="00E57DD3">
      <w:pPr>
        <w:pStyle w:val="af1"/>
        <w:numPr>
          <w:ilvl w:val="0"/>
          <w:numId w:val="8"/>
        </w:numPr>
        <w:ind w:left="851" w:hanging="425"/>
        <w:jc w:val="both"/>
        <w:rPr>
          <w:sz w:val="28"/>
          <w:szCs w:val="28"/>
        </w:rPr>
      </w:pPr>
      <w:r>
        <w:rPr>
          <w:sz w:val="28"/>
          <w:szCs w:val="28"/>
        </w:rPr>
        <w:lastRenderedPageBreak/>
        <w:t xml:space="preserve">  при поступлении на преподавательскую работу после освобождения от работы по специальности в российских образовательных учреждениях за рубежом, если перерыв в работе не превысил двух месяцев;</w:t>
      </w:r>
    </w:p>
    <w:p w:rsidR="00E57DD3" w:rsidRDefault="00E57DD3" w:rsidP="00E57DD3">
      <w:pPr>
        <w:pStyle w:val="af1"/>
        <w:numPr>
          <w:ilvl w:val="0"/>
          <w:numId w:val="8"/>
        </w:numPr>
        <w:ind w:left="851" w:hanging="425"/>
        <w:jc w:val="both"/>
        <w:rPr>
          <w:sz w:val="28"/>
          <w:szCs w:val="28"/>
        </w:rPr>
      </w:pPr>
      <w:r>
        <w:rPr>
          <w:sz w:val="28"/>
          <w:szCs w:val="28"/>
        </w:rPr>
        <w:t xml:space="preserve">  при поступлении на преподавательскую работу после увольнения с преподавательской работы в связи с установлением инвалидности, если перерыв в работе не превысил трех месяцев (трехмесячный период в этих условиях исчисляется со дня восстановления трудоспособности);</w:t>
      </w:r>
    </w:p>
    <w:p w:rsidR="00E57DD3" w:rsidRDefault="00E57DD3" w:rsidP="00E57DD3">
      <w:pPr>
        <w:pStyle w:val="af1"/>
        <w:numPr>
          <w:ilvl w:val="0"/>
          <w:numId w:val="8"/>
        </w:numPr>
        <w:ind w:left="851" w:hanging="425"/>
        <w:jc w:val="both"/>
        <w:rPr>
          <w:sz w:val="28"/>
          <w:szCs w:val="28"/>
        </w:rPr>
      </w:pPr>
      <w:r>
        <w:rPr>
          <w:sz w:val="28"/>
          <w:szCs w:val="28"/>
        </w:rPr>
        <w:t xml:space="preserve">  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(согласно медицинскому заключению), препятствующему продолжению данной работы, если перерыв в работе не превысил трех месяцев;</w:t>
      </w:r>
    </w:p>
    <w:p w:rsidR="00E57DD3" w:rsidRDefault="00E57DD3" w:rsidP="00E57DD3">
      <w:pPr>
        <w:pStyle w:val="af1"/>
        <w:numPr>
          <w:ilvl w:val="0"/>
          <w:numId w:val="8"/>
        </w:numPr>
        <w:ind w:left="851" w:hanging="425"/>
        <w:jc w:val="both"/>
        <w:rPr>
          <w:sz w:val="28"/>
          <w:szCs w:val="28"/>
        </w:rPr>
      </w:pPr>
      <w:r>
        <w:rPr>
          <w:sz w:val="28"/>
          <w:szCs w:val="28"/>
        </w:rPr>
        <w:t xml:space="preserve">  при поступлении на преподавательскую работу после увольнения по собственному желанию в связи с уходом на пенсию;</w:t>
      </w:r>
    </w:p>
    <w:p w:rsidR="00E57DD3" w:rsidRDefault="00E57DD3" w:rsidP="00E57DD3">
      <w:pPr>
        <w:pStyle w:val="af1"/>
        <w:numPr>
          <w:ilvl w:val="0"/>
          <w:numId w:val="8"/>
        </w:numPr>
        <w:ind w:left="851" w:hanging="425"/>
        <w:jc w:val="both"/>
        <w:rPr>
          <w:sz w:val="28"/>
          <w:szCs w:val="28"/>
        </w:rPr>
      </w:pPr>
      <w:r>
        <w:rPr>
          <w:sz w:val="28"/>
          <w:szCs w:val="28"/>
        </w:rPr>
        <w:t xml:space="preserve">  При переходе с одной преподавательской работы на другую в связи с изменением места жительства, перерыв в работе удлиняется на время, необходимое для переезда.</w:t>
      </w:r>
    </w:p>
    <w:p w:rsidR="00E57DD3" w:rsidRDefault="00E57DD3" w:rsidP="00E57DD3">
      <w:pPr>
        <w:pStyle w:val="af1"/>
        <w:numPr>
          <w:ilvl w:val="0"/>
          <w:numId w:val="6"/>
        </w:numPr>
        <w:ind w:left="426"/>
        <w:jc w:val="both"/>
        <w:rPr>
          <w:sz w:val="28"/>
          <w:szCs w:val="28"/>
        </w:rPr>
      </w:pPr>
      <w:r>
        <w:rPr>
          <w:sz w:val="28"/>
          <w:szCs w:val="28"/>
        </w:rPr>
        <w:t>Длительный отпуск может предоставляться педагогическому работнику в любое время при условии, что это отрицательно не отразится на деятельности образовательного учреждения.</w:t>
      </w:r>
    </w:p>
    <w:p w:rsidR="00E57DD3" w:rsidRDefault="00E57DD3" w:rsidP="00E57DD3">
      <w:pPr>
        <w:pStyle w:val="af1"/>
        <w:numPr>
          <w:ilvl w:val="0"/>
          <w:numId w:val="6"/>
        </w:numPr>
        <w:ind w:left="426"/>
        <w:jc w:val="both"/>
        <w:rPr>
          <w:sz w:val="28"/>
          <w:szCs w:val="28"/>
        </w:rPr>
      </w:pPr>
      <w:r>
        <w:rPr>
          <w:sz w:val="28"/>
          <w:szCs w:val="28"/>
        </w:rPr>
        <w:t>Очередность и время предоставления длительного отпуска, продолжительность, присоединение к ежегодному оплачиваемому отпуску, возможность оплаты длительного отпуска за счет внебюджетных средств и другие вопросы, не предусмотренные настоящим положением, определяются уставом образовательного учреждения.</w:t>
      </w:r>
    </w:p>
    <w:p w:rsidR="00E57DD3" w:rsidRDefault="00E57DD3" w:rsidP="00E57DD3">
      <w:pPr>
        <w:pStyle w:val="af1"/>
        <w:numPr>
          <w:ilvl w:val="0"/>
          <w:numId w:val="6"/>
        </w:numPr>
        <w:ind w:left="426"/>
        <w:jc w:val="both"/>
        <w:rPr>
          <w:sz w:val="28"/>
          <w:szCs w:val="28"/>
        </w:rPr>
      </w:pPr>
      <w:r>
        <w:rPr>
          <w:sz w:val="28"/>
          <w:szCs w:val="28"/>
        </w:rPr>
        <w:t>Длительный отпуск предоставляется педагогическому работнику по его заявлению и оформляется приказом образовательного учреждения.</w:t>
      </w:r>
    </w:p>
    <w:p w:rsidR="00E57DD3" w:rsidRDefault="00E57DD3" w:rsidP="00E57DD3">
      <w:pPr>
        <w:pStyle w:val="af1"/>
        <w:ind w:left="426"/>
        <w:jc w:val="both"/>
        <w:rPr>
          <w:sz w:val="28"/>
          <w:szCs w:val="28"/>
        </w:rPr>
      </w:pPr>
      <w:r>
        <w:rPr>
          <w:sz w:val="28"/>
          <w:szCs w:val="28"/>
        </w:rPr>
        <w:t>Длительный отпуск директору образовательным учреждением оформляется приказом  управления  образования и молодежной политики.</w:t>
      </w:r>
    </w:p>
    <w:p w:rsidR="00E57DD3" w:rsidRDefault="00E57DD3" w:rsidP="00E57DD3">
      <w:pPr>
        <w:pStyle w:val="af1"/>
        <w:numPr>
          <w:ilvl w:val="0"/>
          <w:numId w:val="6"/>
        </w:numPr>
        <w:ind w:left="426"/>
        <w:jc w:val="both"/>
        <w:rPr>
          <w:sz w:val="28"/>
          <w:szCs w:val="28"/>
        </w:rPr>
      </w:pPr>
      <w:r>
        <w:rPr>
          <w:sz w:val="28"/>
          <w:szCs w:val="28"/>
        </w:rPr>
        <w:t>За педагогическим работником, находящимся в длительном отпуске, в установленном порядке сохраняется место работы (должность).</w:t>
      </w:r>
    </w:p>
    <w:p w:rsidR="00E57DD3" w:rsidRDefault="00E57DD3" w:rsidP="00E57DD3">
      <w:pPr>
        <w:pStyle w:val="af1"/>
        <w:ind w:left="426"/>
        <w:jc w:val="both"/>
        <w:rPr>
          <w:sz w:val="28"/>
          <w:szCs w:val="28"/>
        </w:rPr>
      </w:pPr>
      <w:r>
        <w:rPr>
          <w:sz w:val="28"/>
          <w:szCs w:val="28"/>
        </w:rPr>
        <w:t>За педагогическим работником, находящимся в длительном отпуске, в установленном порядке сохраняется педагогическая нагрузка при условии, что за это время не уменьшилось количество часов по учебным планам и программам или количество учебных групп (классов).</w:t>
      </w:r>
    </w:p>
    <w:p w:rsidR="00E57DD3" w:rsidRDefault="00E57DD3" w:rsidP="00E57DD3">
      <w:pPr>
        <w:pStyle w:val="af1"/>
        <w:numPr>
          <w:ilvl w:val="0"/>
          <w:numId w:val="6"/>
        </w:numPr>
        <w:ind w:left="426"/>
        <w:jc w:val="both"/>
        <w:rPr>
          <w:sz w:val="28"/>
          <w:szCs w:val="28"/>
        </w:rPr>
      </w:pPr>
      <w:r>
        <w:rPr>
          <w:sz w:val="28"/>
          <w:szCs w:val="28"/>
        </w:rPr>
        <w:t>Во время длительного отпуска не допускается перевод педагогического работника на другую работу, а также увольнение его по инициативе администрации, за исключением полной ликвидации образовательного учреждения.</w:t>
      </w:r>
    </w:p>
    <w:p w:rsidR="00E57DD3" w:rsidRDefault="00E57DD3" w:rsidP="00E57DD3">
      <w:pPr>
        <w:pStyle w:val="af1"/>
        <w:numPr>
          <w:ilvl w:val="0"/>
          <w:numId w:val="6"/>
        </w:numPr>
        <w:ind w:left="426"/>
        <w:jc w:val="both"/>
        <w:rPr>
          <w:sz w:val="28"/>
          <w:szCs w:val="28"/>
        </w:rPr>
      </w:pPr>
      <w:r>
        <w:rPr>
          <w:sz w:val="28"/>
          <w:szCs w:val="28"/>
        </w:rPr>
        <w:t xml:space="preserve">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листком, или по согласованию с администрацией образовательного учреждения переносится на </w:t>
      </w:r>
      <w:r>
        <w:rPr>
          <w:sz w:val="28"/>
          <w:szCs w:val="28"/>
        </w:rPr>
        <w:lastRenderedPageBreak/>
        <w:t>другой срок.</w:t>
      </w:r>
    </w:p>
    <w:p w:rsidR="00E57DD3" w:rsidRDefault="00E57DD3" w:rsidP="000F2FEF">
      <w:pPr>
        <w:pStyle w:val="31"/>
        <w:ind w:firstLine="426"/>
        <w:jc w:val="left"/>
        <w:rPr>
          <w:szCs w:val="28"/>
        </w:rPr>
      </w:pPr>
      <w:r>
        <w:rPr>
          <w:szCs w:val="28"/>
        </w:rPr>
        <w:t>Длительный отпуск не продлевается и не переносится, если педагогический работник в указанный период ухаживал за заболевшим членом семьи</w:t>
      </w:r>
    </w:p>
    <w:p w:rsidR="00EB3C20" w:rsidRDefault="00EB3C20" w:rsidP="00EB3C20">
      <w:pPr>
        <w:rPr>
          <w:b/>
          <w:bCs/>
          <w:i/>
          <w:sz w:val="28"/>
          <w:szCs w:val="28"/>
        </w:rPr>
      </w:pPr>
    </w:p>
    <w:p w:rsidR="003268E9" w:rsidRDefault="003268E9" w:rsidP="00EB3C20">
      <w:pPr>
        <w:jc w:val="center"/>
        <w:rPr>
          <w:b/>
          <w:i/>
          <w:sz w:val="40"/>
          <w:szCs w:val="40"/>
        </w:rPr>
      </w:pPr>
    </w:p>
    <w:p w:rsidR="003268E9" w:rsidRDefault="003268E9" w:rsidP="00EB3C20">
      <w:pPr>
        <w:jc w:val="center"/>
        <w:rPr>
          <w:b/>
          <w:i/>
          <w:sz w:val="40"/>
          <w:szCs w:val="40"/>
        </w:rPr>
      </w:pPr>
    </w:p>
    <w:p w:rsidR="003268E9" w:rsidRDefault="003268E9" w:rsidP="00EB3C20">
      <w:pPr>
        <w:jc w:val="center"/>
        <w:rPr>
          <w:b/>
          <w:i/>
          <w:sz w:val="40"/>
          <w:szCs w:val="40"/>
        </w:rPr>
      </w:pPr>
    </w:p>
    <w:sectPr w:rsidR="003268E9" w:rsidSect="00EB3C20">
      <w:footerReference w:type="default" r:id="rId11"/>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4A2" w:rsidRDefault="008714A2" w:rsidP="00C17CBE">
      <w:r>
        <w:separator/>
      </w:r>
    </w:p>
  </w:endnote>
  <w:endnote w:type="continuationSeparator" w:id="0">
    <w:p w:rsidR="008714A2" w:rsidRDefault="008714A2" w:rsidP="00C1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7157"/>
      <w:docPartObj>
        <w:docPartGallery w:val="Page Numbers (Bottom of Page)"/>
        <w:docPartUnique/>
      </w:docPartObj>
    </w:sdtPr>
    <w:sdtEndPr/>
    <w:sdtContent>
      <w:p w:rsidR="00C53CD2" w:rsidRDefault="00C53CD2">
        <w:pPr>
          <w:pStyle w:val="a7"/>
          <w:jc w:val="center"/>
        </w:pPr>
        <w:r>
          <w:fldChar w:fldCharType="begin"/>
        </w:r>
        <w:r>
          <w:instrText xml:space="preserve"> PAGE   \* MERGEFORMAT </w:instrText>
        </w:r>
        <w:r>
          <w:fldChar w:fldCharType="separate"/>
        </w:r>
        <w:r w:rsidR="00A94768">
          <w:rPr>
            <w:noProof/>
          </w:rPr>
          <w:t>1</w:t>
        </w:r>
        <w:r>
          <w:rPr>
            <w:noProof/>
          </w:rPr>
          <w:fldChar w:fldCharType="end"/>
        </w:r>
      </w:p>
    </w:sdtContent>
  </w:sdt>
  <w:p w:rsidR="00C53CD2" w:rsidRDefault="00C53CD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4A2" w:rsidRDefault="008714A2" w:rsidP="00C17CBE">
      <w:r>
        <w:separator/>
      </w:r>
    </w:p>
  </w:footnote>
  <w:footnote w:type="continuationSeparator" w:id="0">
    <w:p w:rsidR="008714A2" w:rsidRDefault="008714A2" w:rsidP="00C17C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8B0CC7"/>
    <w:multiLevelType w:val="hybridMultilevel"/>
    <w:tmpl w:val="C0B809F8"/>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74"/>
        </w:tabs>
        <w:ind w:left="-774" w:hanging="360"/>
      </w:pPr>
      <w:rPr>
        <w:rFonts w:ascii="Courier New" w:hAnsi="Courier New" w:cs="Courier New" w:hint="default"/>
      </w:rPr>
    </w:lvl>
    <w:lvl w:ilvl="2" w:tplc="04190005" w:tentative="1">
      <w:start w:val="1"/>
      <w:numFmt w:val="bullet"/>
      <w:lvlText w:val=""/>
      <w:lvlJc w:val="left"/>
      <w:pPr>
        <w:tabs>
          <w:tab w:val="num" w:pos="-54"/>
        </w:tabs>
        <w:ind w:left="-54" w:hanging="360"/>
      </w:pPr>
      <w:rPr>
        <w:rFonts w:ascii="Wingdings" w:hAnsi="Wingdings" w:hint="default"/>
      </w:rPr>
    </w:lvl>
    <w:lvl w:ilvl="3" w:tplc="04190001" w:tentative="1">
      <w:start w:val="1"/>
      <w:numFmt w:val="bullet"/>
      <w:lvlText w:val=""/>
      <w:lvlJc w:val="left"/>
      <w:pPr>
        <w:tabs>
          <w:tab w:val="num" w:pos="666"/>
        </w:tabs>
        <w:ind w:left="666" w:hanging="360"/>
      </w:pPr>
      <w:rPr>
        <w:rFonts w:ascii="Symbol" w:hAnsi="Symbol" w:hint="default"/>
      </w:rPr>
    </w:lvl>
    <w:lvl w:ilvl="4" w:tplc="04190003" w:tentative="1">
      <w:start w:val="1"/>
      <w:numFmt w:val="bullet"/>
      <w:lvlText w:val="o"/>
      <w:lvlJc w:val="left"/>
      <w:pPr>
        <w:tabs>
          <w:tab w:val="num" w:pos="1386"/>
        </w:tabs>
        <w:ind w:left="1386" w:hanging="360"/>
      </w:pPr>
      <w:rPr>
        <w:rFonts w:ascii="Courier New" w:hAnsi="Courier New" w:cs="Courier New" w:hint="default"/>
      </w:rPr>
    </w:lvl>
    <w:lvl w:ilvl="5" w:tplc="04190005" w:tentative="1">
      <w:start w:val="1"/>
      <w:numFmt w:val="bullet"/>
      <w:lvlText w:val=""/>
      <w:lvlJc w:val="left"/>
      <w:pPr>
        <w:tabs>
          <w:tab w:val="num" w:pos="2106"/>
        </w:tabs>
        <w:ind w:left="2106" w:hanging="360"/>
      </w:pPr>
      <w:rPr>
        <w:rFonts w:ascii="Wingdings" w:hAnsi="Wingdings" w:hint="default"/>
      </w:rPr>
    </w:lvl>
    <w:lvl w:ilvl="6" w:tplc="04190001" w:tentative="1">
      <w:start w:val="1"/>
      <w:numFmt w:val="bullet"/>
      <w:lvlText w:val=""/>
      <w:lvlJc w:val="left"/>
      <w:pPr>
        <w:tabs>
          <w:tab w:val="num" w:pos="2826"/>
        </w:tabs>
        <w:ind w:left="2826" w:hanging="360"/>
      </w:pPr>
      <w:rPr>
        <w:rFonts w:ascii="Symbol" w:hAnsi="Symbol" w:hint="default"/>
      </w:rPr>
    </w:lvl>
    <w:lvl w:ilvl="7" w:tplc="04190003" w:tentative="1">
      <w:start w:val="1"/>
      <w:numFmt w:val="bullet"/>
      <w:lvlText w:val="o"/>
      <w:lvlJc w:val="left"/>
      <w:pPr>
        <w:tabs>
          <w:tab w:val="num" w:pos="3546"/>
        </w:tabs>
        <w:ind w:left="3546" w:hanging="360"/>
      </w:pPr>
      <w:rPr>
        <w:rFonts w:ascii="Courier New" w:hAnsi="Courier New" w:cs="Courier New" w:hint="default"/>
      </w:rPr>
    </w:lvl>
    <w:lvl w:ilvl="8" w:tplc="04190005" w:tentative="1">
      <w:start w:val="1"/>
      <w:numFmt w:val="bullet"/>
      <w:lvlText w:val=""/>
      <w:lvlJc w:val="left"/>
      <w:pPr>
        <w:tabs>
          <w:tab w:val="num" w:pos="4266"/>
        </w:tabs>
        <w:ind w:left="4266" w:hanging="360"/>
      </w:pPr>
      <w:rPr>
        <w:rFonts w:ascii="Wingdings" w:hAnsi="Wingdings" w:hint="default"/>
      </w:rPr>
    </w:lvl>
  </w:abstractNum>
  <w:abstractNum w:abstractNumId="2" w15:restartNumberingAfterBreak="0">
    <w:nsid w:val="1650230D"/>
    <w:multiLevelType w:val="hybridMultilevel"/>
    <w:tmpl w:val="D50CA9E0"/>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 w15:restartNumberingAfterBreak="0">
    <w:nsid w:val="224273CA"/>
    <w:multiLevelType w:val="multilevel"/>
    <w:tmpl w:val="E0DC06E2"/>
    <w:lvl w:ilvl="0">
      <w:start w:val="1"/>
      <w:numFmt w:val="decimal"/>
      <w:lvlText w:val="%1."/>
      <w:lvlJc w:val="left"/>
      <w:pPr>
        <w:tabs>
          <w:tab w:val="num" w:pos="1069"/>
        </w:tabs>
        <w:ind w:left="106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3F34A66"/>
    <w:multiLevelType w:val="hybridMultilevel"/>
    <w:tmpl w:val="CB5AF0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73C6632"/>
    <w:multiLevelType w:val="hybridMultilevel"/>
    <w:tmpl w:val="A392C2CC"/>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74"/>
        </w:tabs>
        <w:ind w:left="-774" w:hanging="360"/>
      </w:pPr>
      <w:rPr>
        <w:rFonts w:ascii="Courier New" w:hAnsi="Courier New" w:cs="Courier New" w:hint="default"/>
      </w:rPr>
    </w:lvl>
    <w:lvl w:ilvl="2" w:tplc="04190005" w:tentative="1">
      <w:start w:val="1"/>
      <w:numFmt w:val="bullet"/>
      <w:lvlText w:val=""/>
      <w:lvlJc w:val="left"/>
      <w:pPr>
        <w:tabs>
          <w:tab w:val="num" w:pos="-54"/>
        </w:tabs>
        <w:ind w:left="-54" w:hanging="360"/>
      </w:pPr>
      <w:rPr>
        <w:rFonts w:ascii="Wingdings" w:hAnsi="Wingdings" w:hint="default"/>
      </w:rPr>
    </w:lvl>
    <w:lvl w:ilvl="3" w:tplc="04190001" w:tentative="1">
      <w:start w:val="1"/>
      <w:numFmt w:val="bullet"/>
      <w:lvlText w:val=""/>
      <w:lvlJc w:val="left"/>
      <w:pPr>
        <w:tabs>
          <w:tab w:val="num" w:pos="666"/>
        </w:tabs>
        <w:ind w:left="666" w:hanging="360"/>
      </w:pPr>
      <w:rPr>
        <w:rFonts w:ascii="Symbol" w:hAnsi="Symbol" w:hint="default"/>
      </w:rPr>
    </w:lvl>
    <w:lvl w:ilvl="4" w:tplc="04190003" w:tentative="1">
      <w:start w:val="1"/>
      <w:numFmt w:val="bullet"/>
      <w:lvlText w:val="o"/>
      <w:lvlJc w:val="left"/>
      <w:pPr>
        <w:tabs>
          <w:tab w:val="num" w:pos="1386"/>
        </w:tabs>
        <w:ind w:left="1386" w:hanging="360"/>
      </w:pPr>
      <w:rPr>
        <w:rFonts w:ascii="Courier New" w:hAnsi="Courier New" w:cs="Courier New" w:hint="default"/>
      </w:rPr>
    </w:lvl>
    <w:lvl w:ilvl="5" w:tplc="04190005" w:tentative="1">
      <w:start w:val="1"/>
      <w:numFmt w:val="bullet"/>
      <w:lvlText w:val=""/>
      <w:lvlJc w:val="left"/>
      <w:pPr>
        <w:tabs>
          <w:tab w:val="num" w:pos="2106"/>
        </w:tabs>
        <w:ind w:left="2106" w:hanging="360"/>
      </w:pPr>
      <w:rPr>
        <w:rFonts w:ascii="Wingdings" w:hAnsi="Wingdings" w:hint="default"/>
      </w:rPr>
    </w:lvl>
    <w:lvl w:ilvl="6" w:tplc="04190001" w:tentative="1">
      <w:start w:val="1"/>
      <w:numFmt w:val="bullet"/>
      <w:lvlText w:val=""/>
      <w:lvlJc w:val="left"/>
      <w:pPr>
        <w:tabs>
          <w:tab w:val="num" w:pos="2826"/>
        </w:tabs>
        <w:ind w:left="2826" w:hanging="360"/>
      </w:pPr>
      <w:rPr>
        <w:rFonts w:ascii="Symbol" w:hAnsi="Symbol" w:hint="default"/>
      </w:rPr>
    </w:lvl>
    <w:lvl w:ilvl="7" w:tplc="04190003" w:tentative="1">
      <w:start w:val="1"/>
      <w:numFmt w:val="bullet"/>
      <w:lvlText w:val="o"/>
      <w:lvlJc w:val="left"/>
      <w:pPr>
        <w:tabs>
          <w:tab w:val="num" w:pos="3546"/>
        </w:tabs>
        <w:ind w:left="3546" w:hanging="360"/>
      </w:pPr>
      <w:rPr>
        <w:rFonts w:ascii="Courier New" w:hAnsi="Courier New" w:cs="Courier New" w:hint="default"/>
      </w:rPr>
    </w:lvl>
    <w:lvl w:ilvl="8" w:tplc="04190005" w:tentative="1">
      <w:start w:val="1"/>
      <w:numFmt w:val="bullet"/>
      <w:lvlText w:val=""/>
      <w:lvlJc w:val="left"/>
      <w:pPr>
        <w:tabs>
          <w:tab w:val="num" w:pos="4266"/>
        </w:tabs>
        <w:ind w:left="4266" w:hanging="360"/>
      </w:pPr>
      <w:rPr>
        <w:rFonts w:ascii="Wingdings" w:hAnsi="Wingdings" w:hint="default"/>
      </w:rPr>
    </w:lvl>
  </w:abstractNum>
  <w:abstractNum w:abstractNumId="6" w15:restartNumberingAfterBreak="0">
    <w:nsid w:val="29611B25"/>
    <w:multiLevelType w:val="hybridMultilevel"/>
    <w:tmpl w:val="3A12207A"/>
    <w:lvl w:ilvl="0" w:tplc="0419000F">
      <w:start w:val="1"/>
      <w:numFmt w:val="decimal"/>
      <w:lvlText w:val="%1."/>
      <w:lvlJc w:val="left"/>
      <w:pPr>
        <w:tabs>
          <w:tab w:val="num" w:pos="220"/>
        </w:tabs>
        <w:ind w:left="2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A525651"/>
    <w:multiLevelType w:val="hybridMultilevel"/>
    <w:tmpl w:val="2CF88E6C"/>
    <w:lvl w:ilvl="0" w:tplc="79726A08">
      <w:start w:val="6"/>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9C4810"/>
    <w:multiLevelType w:val="hybridMultilevel"/>
    <w:tmpl w:val="A1FEF78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01A117D"/>
    <w:multiLevelType w:val="hybridMultilevel"/>
    <w:tmpl w:val="31005C12"/>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74"/>
        </w:tabs>
        <w:ind w:left="-774" w:hanging="360"/>
      </w:pPr>
      <w:rPr>
        <w:rFonts w:ascii="Courier New" w:hAnsi="Courier New" w:cs="Courier New" w:hint="default"/>
      </w:rPr>
    </w:lvl>
    <w:lvl w:ilvl="2" w:tplc="04190005" w:tentative="1">
      <w:start w:val="1"/>
      <w:numFmt w:val="bullet"/>
      <w:lvlText w:val=""/>
      <w:lvlJc w:val="left"/>
      <w:pPr>
        <w:tabs>
          <w:tab w:val="num" w:pos="-54"/>
        </w:tabs>
        <w:ind w:left="-54" w:hanging="360"/>
      </w:pPr>
      <w:rPr>
        <w:rFonts w:ascii="Wingdings" w:hAnsi="Wingdings" w:hint="default"/>
      </w:rPr>
    </w:lvl>
    <w:lvl w:ilvl="3" w:tplc="04190001" w:tentative="1">
      <w:start w:val="1"/>
      <w:numFmt w:val="bullet"/>
      <w:lvlText w:val=""/>
      <w:lvlJc w:val="left"/>
      <w:pPr>
        <w:tabs>
          <w:tab w:val="num" w:pos="666"/>
        </w:tabs>
        <w:ind w:left="666" w:hanging="360"/>
      </w:pPr>
      <w:rPr>
        <w:rFonts w:ascii="Symbol" w:hAnsi="Symbol" w:hint="default"/>
      </w:rPr>
    </w:lvl>
    <w:lvl w:ilvl="4" w:tplc="04190003" w:tentative="1">
      <w:start w:val="1"/>
      <w:numFmt w:val="bullet"/>
      <w:lvlText w:val="o"/>
      <w:lvlJc w:val="left"/>
      <w:pPr>
        <w:tabs>
          <w:tab w:val="num" w:pos="1386"/>
        </w:tabs>
        <w:ind w:left="1386" w:hanging="360"/>
      </w:pPr>
      <w:rPr>
        <w:rFonts w:ascii="Courier New" w:hAnsi="Courier New" w:cs="Courier New" w:hint="default"/>
      </w:rPr>
    </w:lvl>
    <w:lvl w:ilvl="5" w:tplc="04190005" w:tentative="1">
      <w:start w:val="1"/>
      <w:numFmt w:val="bullet"/>
      <w:lvlText w:val=""/>
      <w:lvlJc w:val="left"/>
      <w:pPr>
        <w:tabs>
          <w:tab w:val="num" w:pos="2106"/>
        </w:tabs>
        <w:ind w:left="2106" w:hanging="360"/>
      </w:pPr>
      <w:rPr>
        <w:rFonts w:ascii="Wingdings" w:hAnsi="Wingdings" w:hint="default"/>
      </w:rPr>
    </w:lvl>
    <w:lvl w:ilvl="6" w:tplc="04190001" w:tentative="1">
      <w:start w:val="1"/>
      <w:numFmt w:val="bullet"/>
      <w:lvlText w:val=""/>
      <w:lvlJc w:val="left"/>
      <w:pPr>
        <w:tabs>
          <w:tab w:val="num" w:pos="2826"/>
        </w:tabs>
        <w:ind w:left="2826" w:hanging="360"/>
      </w:pPr>
      <w:rPr>
        <w:rFonts w:ascii="Symbol" w:hAnsi="Symbol" w:hint="default"/>
      </w:rPr>
    </w:lvl>
    <w:lvl w:ilvl="7" w:tplc="04190003" w:tentative="1">
      <w:start w:val="1"/>
      <w:numFmt w:val="bullet"/>
      <w:lvlText w:val="o"/>
      <w:lvlJc w:val="left"/>
      <w:pPr>
        <w:tabs>
          <w:tab w:val="num" w:pos="3546"/>
        </w:tabs>
        <w:ind w:left="3546" w:hanging="360"/>
      </w:pPr>
      <w:rPr>
        <w:rFonts w:ascii="Courier New" w:hAnsi="Courier New" w:cs="Courier New" w:hint="default"/>
      </w:rPr>
    </w:lvl>
    <w:lvl w:ilvl="8" w:tplc="04190005" w:tentative="1">
      <w:start w:val="1"/>
      <w:numFmt w:val="bullet"/>
      <w:lvlText w:val=""/>
      <w:lvlJc w:val="left"/>
      <w:pPr>
        <w:tabs>
          <w:tab w:val="num" w:pos="4266"/>
        </w:tabs>
        <w:ind w:left="4266" w:hanging="360"/>
      </w:pPr>
      <w:rPr>
        <w:rFonts w:ascii="Wingdings" w:hAnsi="Wingdings" w:hint="default"/>
      </w:rPr>
    </w:lvl>
  </w:abstractNum>
  <w:abstractNum w:abstractNumId="11" w15:restartNumberingAfterBreak="0">
    <w:nsid w:val="30D93636"/>
    <w:multiLevelType w:val="hybridMultilevel"/>
    <w:tmpl w:val="F61AE240"/>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1357857"/>
    <w:multiLevelType w:val="hybridMultilevel"/>
    <w:tmpl w:val="010441D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987F94"/>
    <w:multiLevelType w:val="hybridMultilevel"/>
    <w:tmpl w:val="486A85C6"/>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74"/>
        </w:tabs>
        <w:ind w:left="-774" w:hanging="360"/>
      </w:pPr>
      <w:rPr>
        <w:rFonts w:ascii="Courier New" w:hAnsi="Courier New" w:cs="Courier New" w:hint="default"/>
      </w:rPr>
    </w:lvl>
    <w:lvl w:ilvl="2" w:tplc="04190005" w:tentative="1">
      <w:start w:val="1"/>
      <w:numFmt w:val="bullet"/>
      <w:lvlText w:val=""/>
      <w:lvlJc w:val="left"/>
      <w:pPr>
        <w:tabs>
          <w:tab w:val="num" w:pos="-54"/>
        </w:tabs>
        <w:ind w:left="-54" w:hanging="360"/>
      </w:pPr>
      <w:rPr>
        <w:rFonts w:ascii="Wingdings" w:hAnsi="Wingdings" w:hint="default"/>
      </w:rPr>
    </w:lvl>
    <w:lvl w:ilvl="3" w:tplc="04190001" w:tentative="1">
      <w:start w:val="1"/>
      <w:numFmt w:val="bullet"/>
      <w:lvlText w:val=""/>
      <w:lvlJc w:val="left"/>
      <w:pPr>
        <w:tabs>
          <w:tab w:val="num" w:pos="666"/>
        </w:tabs>
        <w:ind w:left="666" w:hanging="360"/>
      </w:pPr>
      <w:rPr>
        <w:rFonts w:ascii="Symbol" w:hAnsi="Symbol" w:hint="default"/>
      </w:rPr>
    </w:lvl>
    <w:lvl w:ilvl="4" w:tplc="04190003" w:tentative="1">
      <w:start w:val="1"/>
      <w:numFmt w:val="bullet"/>
      <w:lvlText w:val="o"/>
      <w:lvlJc w:val="left"/>
      <w:pPr>
        <w:tabs>
          <w:tab w:val="num" w:pos="1386"/>
        </w:tabs>
        <w:ind w:left="1386" w:hanging="360"/>
      </w:pPr>
      <w:rPr>
        <w:rFonts w:ascii="Courier New" w:hAnsi="Courier New" w:cs="Courier New" w:hint="default"/>
      </w:rPr>
    </w:lvl>
    <w:lvl w:ilvl="5" w:tplc="04190005" w:tentative="1">
      <w:start w:val="1"/>
      <w:numFmt w:val="bullet"/>
      <w:lvlText w:val=""/>
      <w:lvlJc w:val="left"/>
      <w:pPr>
        <w:tabs>
          <w:tab w:val="num" w:pos="2106"/>
        </w:tabs>
        <w:ind w:left="2106" w:hanging="360"/>
      </w:pPr>
      <w:rPr>
        <w:rFonts w:ascii="Wingdings" w:hAnsi="Wingdings" w:hint="default"/>
      </w:rPr>
    </w:lvl>
    <w:lvl w:ilvl="6" w:tplc="04190001" w:tentative="1">
      <w:start w:val="1"/>
      <w:numFmt w:val="bullet"/>
      <w:lvlText w:val=""/>
      <w:lvlJc w:val="left"/>
      <w:pPr>
        <w:tabs>
          <w:tab w:val="num" w:pos="2826"/>
        </w:tabs>
        <w:ind w:left="2826" w:hanging="360"/>
      </w:pPr>
      <w:rPr>
        <w:rFonts w:ascii="Symbol" w:hAnsi="Symbol" w:hint="default"/>
      </w:rPr>
    </w:lvl>
    <w:lvl w:ilvl="7" w:tplc="04190003" w:tentative="1">
      <w:start w:val="1"/>
      <w:numFmt w:val="bullet"/>
      <w:lvlText w:val="o"/>
      <w:lvlJc w:val="left"/>
      <w:pPr>
        <w:tabs>
          <w:tab w:val="num" w:pos="3546"/>
        </w:tabs>
        <w:ind w:left="3546" w:hanging="360"/>
      </w:pPr>
      <w:rPr>
        <w:rFonts w:ascii="Courier New" w:hAnsi="Courier New" w:cs="Courier New" w:hint="default"/>
      </w:rPr>
    </w:lvl>
    <w:lvl w:ilvl="8" w:tplc="04190005" w:tentative="1">
      <w:start w:val="1"/>
      <w:numFmt w:val="bullet"/>
      <w:lvlText w:val=""/>
      <w:lvlJc w:val="left"/>
      <w:pPr>
        <w:tabs>
          <w:tab w:val="num" w:pos="4266"/>
        </w:tabs>
        <w:ind w:left="4266" w:hanging="360"/>
      </w:pPr>
      <w:rPr>
        <w:rFonts w:ascii="Wingdings" w:hAnsi="Wingdings" w:hint="default"/>
      </w:rPr>
    </w:lvl>
  </w:abstractNum>
  <w:abstractNum w:abstractNumId="14" w15:restartNumberingAfterBreak="0">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pStyle w:val="a"/>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9256728"/>
    <w:multiLevelType w:val="hybridMultilevel"/>
    <w:tmpl w:val="4ED22FFE"/>
    <w:lvl w:ilvl="0" w:tplc="33D246D8">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B390B7E"/>
    <w:multiLevelType w:val="hybridMultilevel"/>
    <w:tmpl w:val="09044E4A"/>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74"/>
        </w:tabs>
        <w:ind w:left="-774" w:hanging="360"/>
      </w:pPr>
      <w:rPr>
        <w:rFonts w:ascii="Courier New" w:hAnsi="Courier New" w:cs="Courier New" w:hint="default"/>
      </w:rPr>
    </w:lvl>
    <w:lvl w:ilvl="2" w:tplc="04190005" w:tentative="1">
      <w:start w:val="1"/>
      <w:numFmt w:val="bullet"/>
      <w:lvlText w:val=""/>
      <w:lvlJc w:val="left"/>
      <w:pPr>
        <w:tabs>
          <w:tab w:val="num" w:pos="-54"/>
        </w:tabs>
        <w:ind w:left="-54" w:hanging="360"/>
      </w:pPr>
      <w:rPr>
        <w:rFonts w:ascii="Wingdings" w:hAnsi="Wingdings" w:hint="default"/>
      </w:rPr>
    </w:lvl>
    <w:lvl w:ilvl="3" w:tplc="04190001" w:tentative="1">
      <w:start w:val="1"/>
      <w:numFmt w:val="bullet"/>
      <w:lvlText w:val=""/>
      <w:lvlJc w:val="left"/>
      <w:pPr>
        <w:tabs>
          <w:tab w:val="num" w:pos="666"/>
        </w:tabs>
        <w:ind w:left="666" w:hanging="360"/>
      </w:pPr>
      <w:rPr>
        <w:rFonts w:ascii="Symbol" w:hAnsi="Symbol" w:hint="default"/>
      </w:rPr>
    </w:lvl>
    <w:lvl w:ilvl="4" w:tplc="04190003" w:tentative="1">
      <w:start w:val="1"/>
      <w:numFmt w:val="bullet"/>
      <w:lvlText w:val="o"/>
      <w:lvlJc w:val="left"/>
      <w:pPr>
        <w:tabs>
          <w:tab w:val="num" w:pos="1386"/>
        </w:tabs>
        <w:ind w:left="1386" w:hanging="360"/>
      </w:pPr>
      <w:rPr>
        <w:rFonts w:ascii="Courier New" w:hAnsi="Courier New" w:cs="Courier New" w:hint="default"/>
      </w:rPr>
    </w:lvl>
    <w:lvl w:ilvl="5" w:tplc="04190005" w:tentative="1">
      <w:start w:val="1"/>
      <w:numFmt w:val="bullet"/>
      <w:lvlText w:val=""/>
      <w:lvlJc w:val="left"/>
      <w:pPr>
        <w:tabs>
          <w:tab w:val="num" w:pos="2106"/>
        </w:tabs>
        <w:ind w:left="2106" w:hanging="360"/>
      </w:pPr>
      <w:rPr>
        <w:rFonts w:ascii="Wingdings" w:hAnsi="Wingdings" w:hint="default"/>
      </w:rPr>
    </w:lvl>
    <w:lvl w:ilvl="6" w:tplc="04190001" w:tentative="1">
      <w:start w:val="1"/>
      <w:numFmt w:val="bullet"/>
      <w:lvlText w:val=""/>
      <w:lvlJc w:val="left"/>
      <w:pPr>
        <w:tabs>
          <w:tab w:val="num" w:pos="2826"/>
        </w:tabs>
        <w:ind w:left="2826" w:hanging="360"/>
      </w:pPr>
      <w:rPr>
        <w:rFonts w:ascii="Symbol" w:hAnsi="Symbol" w:hint="default"/>
      </w:rPr>
    </w:lvl>
    <w:lvl w:ilvl="7" w:tplc="04190003" w:tentative="1">
      <w:start w:val="1"/>
      <w:numFmt w:val="bullet"/>
      <w:lvlText w:val="o"/>
      <w:lvlJc w:val="left"/>
      <w:pPr>
        <w:tabs>
          <w:tab w:val="num" w:pos="3546"/>
        </w:tabs>
        <w:ind w:left="3546" w:hanging="360"/>
      </w:pPr>
      <w:rPr>
        <w:rFonts w:ascii="Courier New" w:hAnsi="Courier New" w:cs="Courier New" w:hint="default"/>
      </w:rPr>
    </w:lvl>
    <w:lvl w:ilvl="8" w:tplc="04190005" w:tentative="1">
      <w:start w:val="1"/>
      <w:numFmt w:val="bullet"/>
      <w:lvlText w:val=""/>
      <w:lvlJc w:val="left"/>
      <w:pPr>
        <w:tabs>
          <w:tab w:val="num" w:pos="4266"/>
        </w:tabs>
        <w:ind w:left="4266" w:hanging="360"/>
      </w:pPr>
      <w:rPr>
        <w:rFonts w:ascii="Wingdings" w:hAnsi="Wingdings" w:hint="default"/>
      </w:rPr>
    </w:lvl>
  </w:abstractNum>
  <w:abstractNum w:abstractNumId="17" w15:restartNumberingAfterBreak="0">
    <w:nsid w:val="4EAB4480"/>
    <w:multiLevelType w:val="hybridMultilevel"/>
    <w:tmpl w:val="F7B688D0"/>
    <w:lvl w:ilvl="0" w:tplc="0419000F">
      <w:start w:val="1"/>
      <w:numFmt w:val="decimal"/>
      <w:lvlText w:val="%1."/>
      <w:lvlJc w:val="left"/>
      <w:pPr>
        <w:tabs>
          <w:tab w:val="num" w:pos="220"/>
        </w:tabs>
        <w:ind w:left="2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2746D22"/>
    <w:multiLevelType w:val="hybridMultilevel"/>
    <w:tmpl w:val="15A01178"/>
    <w:lvl w:ilvl="0" w:tplc="4C3AB8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855DD6"/>
    <w:multiLevelType w:val="hybridMultilevel"/>
    <w:tmpl w:val="70503312"/>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74"/>
        </w:tabs>
        <w:ind w:left="-774" w:hanging="360"/>
      </w:pPr>
      <w:rPr>
        <w:rFonts w:ascii="Courier New" w:hAnsi="Courier New" w:cs="Courier New" w:hint="default"/>
      </w:rPr>
    </w:lvl>
    <w:lvl w:ilvl="2" w:tplc="04190005" w:tentative="1">
      <w:start w:val="1"/>
      <w:numFmt w:val="bullet"/>
      <w:lvlText w:val=""/>
      <w:lvlJc w:val="left"/>
      <w:pPr>
        <w:tabs>
          <w:tab w:val="num" w:pos="-54"/>
        </w:tabs>
        <w:ind w:left="-54" w:hanging="360"/>
      </w:pPr>
      <w:rPr>
        <w:rFonts w:ascii="Wingdings" w:hAnsi="Wingdings" w:hint="default"/>
      </w:rPr>
    </w:lvl>
    <w:lvl w:ilvl="3" w:tplc="04190001" w:tentative="1">
      <w:start w:val="1"/>
      <w:numFmt w:val="bullet"/>
      <w:lvlText w:val=""/>
      <w:lvlJc w:val="left"/>
      <w:pPr>
        <w:tabs>
          <w:tab w:val="num" w:pos="666"/>
        </w:tabs>
        <w:ind w:left="666" w:hanging="360"/>
      </w:pPr>
      <w:rPr>
        <w:rFonts w:ascii="Symbol" w:hAnsi="Symbol" w:hint="default"/>
      </w:rPr>
    </w:lvl>
    <w:lvl w:ilvl="4" w:tplc="04190003" w:tentative="1">
      <w:start w:val="1"/>
      <w:numFmt w:val="bullet"/>
      <w:lvlText w:val="o"/>
      <w:lvlJc w:val="left"/>
      <w:pPr>
        <w:tabs>
          <w:tab w:val="num" w:pos="1386"/>
        </w:tabs>
        <w:ind w:left="1386" w:hanging="360"/>
      </w:pPr>
      <w:rPr>
        <w:rFonts w:ascii="Courier New" w:hAnsi="Courier New" w:cs="Courier New" w:hint="default"/>
      </w:rPr>
    </w:lvl>
    <w:lvl w:ilvl="5" w:tplc="04190005" w:tentative="1">
      <w:start w:val="1"/>
      <w:numFmt w:val="bullet"/>
      <w:lvlText w:val=""/>
      <w:lvlJc w:val="left"/>
      <w:pPr>
        <w:tabs>
          <w:tab w:val="num" w:pos="2106"/>
        </w:tabs>
        <w:ind w:left="2106" w:hanging="360"/>
      </w:pPr>
      <w:rPr>
        <w:rFonts w:ascii="Wingdings" w:hAnsi="Wingdings" w:hint="default"/>
      </w:rPr>
    </w:lvl>
    <w:lvl w:ilvl="6" w:tplc="04190001" w:tentative="1">
      <w:start w:val="1"/>
      <w:numFmt w:val="bullet"/>
      <w:lvlText w:val=""/>
      <w:lvlJc w:val="left"/>
      <w:pPr>
        <w:tabs>
          <w:tab w:val="num" w:pos="2826"/>
        </w:tabs>
        <w:ind w:left="2826" w:hanging="360"/>
      </w:pPr>
      <w:rPr>
        <w:rFonts w:ascii="Symbol" w:hAnsi="Symbol" w:hint="default"/>
      </w:rPr>
    </w:lvl>
    <w:lvl w:ilvl="7" w:tplc="04190003" w:tentative="1">
      <w:start w:val="1"/>
      <w:numFmt w:val="bullet"/>
      <w:lvlText w:val="o"/>
      <w:lvlJc w:val="left"/>
      <w:pPr>
        <w:tabs>
          <w:tab w:val="num" w:pos="3546"/>
        </w:tabs>
        <w:ind w:left="3546" w:hanging="360"/>
      </w:pPr>
      <w:rPr>
        <w:rFonts w:ascii="Courier New" w:hAnsi="Courier New" w:cs="Courier New" w:hint="default"/>
      </w:rPr>
    </w:lvl>
    <w:lvl w:ilvl="8" w:tplc="04190005" w:tentative="1">
      <w:start w:val="1"/>
      <w:numFmt w:val="bullet"/>
      <w:lvlText w:val=""/>
      <w:lvlJc w:val="left"/>
      <w:pPr>
        <w:tabs>
          <w:tab w:val="num" w:pos="4266"/>
        </w:tabs>
        <w:ind w:left="4266" w:hanging="360"/>
      </w:pPr>
      <w:rPr>
        <w:rFonts w:ascii="Wingdings" w:hAnsi="Wingdings" w:hint="default"/>
      </w:rPr>
    </w:lvl>
  </w:abstractNum>
  <w:abstractNum w:abstractNumId="20" w15:restartNumberingAfterBreak="0">
    <w:nsid w:val="538F52C0"/>
    <w:multiLevelType w:val="hybridMultilevel"/>
    <w:tmpl w:val="D0B8E042"/>
    <w:lvl w:ilvl="0" w:tplc="33D246D8">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8B56C20"/>
    <w:multiLevelType w:val="hybridMultilevel"/>
    <w:tmpl w:val="A9303E96"/>
    <w:lvl w:ilvl="0" w:tplc="FFFFFFFF">
      <w:start w:val="1"/>
      <w:numFmt w:val="bullet"/>
      <w:lvlText w:val=""/>
      <w:lvlJc w:val="left"/>
      <w:pPr>
        <w:tabs>
          <w:tab w:val="num" w:pos="828"/>
        </w:tabs>
        <w:ind w:left="828" w:hanging="360"/>
      </w:pPr>
      <w:rPr>
        <w:rFonts w:ascii="Symbol" w:hAnsi="Symbol" w:hint="default"/>
      </w:rPr>
    </w:lvl>
    <w:lvl w:ilvl="1" w:tplc="FFFFFFFF" w:tentative="1">
      <w:start w:val="1"/>
      <w:numFmt w:val="bullet"/>
      <w:lvlText w:val="o"/>
      <w:lvlJc w:val="left"/>
      <w:pPr>
        <w:tabs>
          <w:tab w:val="num" w:pos="1548"/>
        </w:tabs>
        <w:ind w:left="1548" w:hanging="360"/>
      </w:pPr>
      <w:rPr>
        <w:rFonts w:ascii="Courier New" w:hAnsi="Courier New" w:hint="default"/>
      </w:rPr>
    </w:lvl>
    <w:lvl w:ilvl="2" w:tplc="FFFFFFFF" w:tentative="1">
      <w:start w:val="1"/>
      <w:numFmt w:val="bullet"/>
      <w:lvlText w:val=""/>
      <w:lvlJc w:val="left"/>
      <w:pPr>
        <w:tabs>
          <w:tab w:val="num" w:pos="2268"/>
        </w:tabs>
        <w:ind w:left="2268" w:hanging="360"/>
      </w:pPr>
      <w:rPr>
        <w:rFonts w:ascii="Wingdings" w:hAnsi="Wingdings" w:hint="default"/>
      </w:rPr>
    </w:lvl>
    <w:lvl w:ilvl="3" w:tplc="FFFFFFFF" w:tentative="1">
      <w:start w:val="1"/>
      <w:numFmt w:val="bullet"/>
      <w:lvlText w:val=""/>
      <w:lvlJc w:val="left"/>
      <w:pPr>
        <w:tabs>
          <w:tab w:val="num" w:pos="2988"/>
        </w:tabs>
        <w:ind w:left="2988" w:hanging="360"/>
      </w:pPr>
      <w:rPr>
        <w:rFonts w:ascii="Symbol" w:hAnsi="Symbol" w:hint="default"/>
      </w:rPr>
    </w:lvl>
    <w:lvl w:ilvl="4" w:tplc="FFFFFFFF" w:tentative="1">
      <w:start w:val="1"/>
      <w:numFmt w:val="bullet"/>
      <w:lvlText w:val="o"/>
      <w:lvlJc w:val="left"/>
      <w:pPr>
        <w:tabs>
          <w:tab w:val="num" w:pos="3708"/>
        </w:tabs>
        <w:ind w:left="3708" w:hanging="360"/>
      </w:pPr>
      <w:rPr>
        <w:rFonts w:ascii="Courier New" w:hAnsi="Courier New" w:hint="default"/>
      </w:rPr>
    </w:lvl>
    <w:lvl w:ilvl="5" w:tplc="FFFFFFFF" w:tentative="1">
      <w:start w:val="1"/>
      <w:numFmt w:val="bullet"/>
      <w:lvlText w:val=""/>
      <w:lvlJc w:val="left"/>
      <w:pPr>
        <w:tabs>
          <w:tab w:val="num" w:pos="4428"/>
        </w:tabs>
        <w:ind w:left="4428" w:hanging="360"/>
      </w:pPr>
      <w:rPr>
        <w:rFonts w:ascii="Wingdings" w:hAnsi="Wingdings" w:hint="default"/>
      </w:rPr>
    </w:lvl>
    <w:lvl w:ilvl="6" w:tplc="FFFFFFFF" w:tentative="1">
      <w:start w:val="1"/>
      <w:numFmt w:val="bullet"/>
      <w:lvlText w:val=""/>
      <w:lvlJc w:val="left"/>
      <w:pPr>
        <w:tabs>
          <w:tab w:val="num" w:pos="5148"/>
        </w:tabs>
        <w:ind w:left="5148" w:hanging="360"/>
      </w:pPr>
      <w:rPr>
        <w:rFonts w:ascii="Symbol" w:hAnsi="Symbol" w:hint="default"/>
      </w:rPr>
    </w:lvl>
    <w:lvl w:ilvl="7" w:tplc="FFFFFFFF" w:tentative="1">
      <w:start w:val="1"/>
      <w:numFmt w:val="bullet"/>
      <w:lvlText w:val="o"/>
      <w:lvlJc w:val="left"/>
      <w:pPr>
        <w:tabs>
          <w:tab w:val="num" w:pos="5868"/>
        </w:tabs>
        <w:ind w:left="5868" w:hanging="360"/>
      </w:pPr>
      <w:rPr>
        <w:rFonts w:ascii="Courier New" w:hAnsi="Courier New" w:hint="default"/>
      </w:rPr>
    </w:lvl>
    <w:lvl w:ilvl="8" w:tplc="FFFFFFFF" w:tentative="1">
      <w:start w:val="1"/>
      <w:numFmt w:val="bullet"/>
      <w:lvlText w:val=""/>
      <w:lvlJc w:val="left"/>
      <w:pPr>
        <w:tabs>
          <w:tab w:val="num" w:pos="6588"/>
        </w:tabs>
        <w:ind w:left="6588" w:hanging="360"/>
      </w:pPr>
      <w:rPr>
        <w:rFonts w:ascii="Wingdings" w:hAnsi="Wingdings" w:hint="default"/>
      </w:rPr>
    </w:lvl>
  </w:abstractNum>
  <w:abstractNum w:abstractNumId="22" w15:restartNumberingAfterBreak="0">
    <w:nsid w:val="5F3659E0"/>
    <w:multiLevelType w:val="hybridMultilevel"/>
    <w:tmpl w:val="431E525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640C6DE9"/>
    <w:multiLevelType w:val="hybridMultilevel"/>
    <w:tmpl w:val="9D487046"/>
    <w:lvl w:ilvl="0" w:tplc="0419000F">
      <w:start w:val="1"/>
      <w:numFmt w:val="decimal"/>
      <w:lvlText w:val="%1."/>
      <w:lvlJc w:val="left"/>
      <w:pPr>
        <w:tabs>
          <w:tab w:val="num" w:pos="220"/>
        </w:tabs>
        <w:ind w:left="2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4EB6301"/>
    <w:multiLevelType w:val="hybridMultilevel"/>
    <w:tmpl w:val="CA26B4B4"/>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74"/>
        </w:tabs>
        <w:ind w:left="-774" w:hanging="360"/>
      </w:pPr>
      <w:rPr>
        <w:rFonts w:ascii="Courier New" w:hAnsi="Courier New" w:cs="Courier New" w:hint="default"/>
      </w:rPr>
    </w:lvl>
    <w:lvl w:ilvl="2" w:tplc="04190005" w:tentative="1">
      <w:start w:val="1"/>
      <w:numFmt w:val="bullet"/>
      <w:lvlText w:val=""/>
      <w:lvlJc w:val="left"/>
      <w:pPr>
        <w:tabs>
          <w:tab w:val="num" w:pos="-54"/>
        </w:tabs>
        <w:ind w:left="-54" w:hanging="360"/>
      </w:pPr>
      <w:rPr>
        <w:rFonts w:ascii="Wingdings" w:hAnsi="Wingdings" w:hint="default"/>
      </w:rPr>
    </w:lvl>
    <w:lvl w:ilvl="3" w:tplc="04190001" w:tentative="1">
      <w:start w:val="1"/>
      <w:numFmt w:val="bullet"/>
      <w:lvlText w:val=""/>
      <w:lvlJc w:val="left"/>
      <w:pPr>
        <w:tabs>
          <w:tab w:val="num" w:pos="666"/>
        </w:tabs>
        <w:ind w:left="666" w:hanging="360"/>
      </w:pPr>
      <w:rPr>
        <w:rFonts w:ascii="Symbol" w:hAnsi="Symbol" w:hint="default"/>
      </w:rPr>
    </w:lvl>
    <w:lvl w:ilvl="4" w:tplc="04190003" w:tentative="1">
      <w:start w:val="1"/>
      <w:numFmt w:val="bullet"/>
      <w:lvlText w:val="o"/>
      <w:lvlJc w:val="left"/>
      <w:pPr>
        <w:tabs>
          <w:tab w:val="num" w:pos="1386"/>
        </w:tabs>
        <w:ind w:left="1386" w:hanging="360"/>
      </w:pPr>
      <w:rPr>
        <w:rFonts w:ascii="Courier New" w:hAnsi="Courier New" w:cs="Courier New" w:hint="default"/>
      </w:rPr>
    </w:lvl>
    <w:lvl w:ilvl="5" w:tplc="04190005" w:tentative="1">
      <w:start w:val="1"/>
      <w:numFmt w:val="bullet"/>
      <w:lvlText w:val=""/>
      <w:lvlJc w:val="left"/>
      <w:pPr>
        <w:tabs>
          <w:tab w:val="num" w:pos="2106"/>
        </w:tabs>
        <w:ind w:left="2106" w:hanging="360"/>
      </w:pPr>
      <w:rPr>
        <w:rFonts w:ascii="Wingdings" w:hAnsi="Wingdings" w:hint="default"/>
      </w:rPr>
    </w:lvl>
    <w:lvl w:ilvl="6" w:tplc="04190001" w:tentative="1">
      <w:start w:val="1"/>
      <w:numFmt w:val="bullet"/>
      <w:lvlText w:val=""/>
      <w:lvlJc w:val="left"/>
      <w:pPr>
        <w:tabs>
          <w:tab w:val="num" w:pos="2826"/>
        </w:tabs>
        <w:ind w:left="2826" w:hanging="360"/>
      </w:pPr>
      <w:rPr>
        <w:rFonts w:ascii="Symbol" w:hAnsi="Symbol" w:hint="default"/>
      </w:rPr>
    </w:lvl>
    <w:lvl w:ilvl="7" w:tplc="04190003" w:tentative="1">
      <w:start w:val="1"/>
      <w:numFmt w:val="bullet"/>
      <w:lvlText w:val="o"/>
      <w:lvlJc w:val="left"/>
      <w:pPr>
        <w:tabs>
          <w:tab w:val="num" w:pos="3546"/>
        </w:tabs>
        <w:ind w:left="3546" w:hanging="360"/>
      </w:pPr>
      <w:rPr>
        <w:rFonts w:ascii="Courier New" w:hAnsi="Courier New" w:cs="Courier New" w:hint="default"/>
      </w:rPr>
    </w:lvl>
    <w:lvl w:ilvl="8" w:tplc="04190005" w:tentative="1">
      <w:start w:val="1"/>
      <w:numFmt w:val="bullet"/>
      <w:lvlText w:val=""/>
      <w:lvlJc w:val="left"/>
      <w:pPr>
        <w:tabs>
          <w:tab w:val="num" w:pos="4266"/>
        </w:tabs>
        <w:ind w:left="4266" w:hanging="360"/>
      </w:pPr>
      <w:rPr>
        <w:rFonts w:ascii="Wingdings" w:hAnsi="Wingdings" w:hint="default"/>
      </w:rPr>
    </w:lvl>
  </w:abstractNum>
  <w:abstractNum w:abstractNumId="25" w15:restartNumberingAfterBreak="0">
    <w:nsid w:val="67B37BF3"/>
    <w:multiLevelType w:val="hybridMultilevel"/>
    <w:tmpl w:val="EDE4E5BE"/>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74"/>
        </w:tabs>
        <w:ind w:left="-774" w:hanging="360"/>
      </w:pPr>
      <w:rPr>
        <w:rFonts w:ascii="Courier New" w:hAnsi="Courier New" w:cs="Courier New" w:hint="default"/>
      </w:rPr>
    </w:lvl>
    <w:lvl w:ilvl="2" w:tplc="04190005" w:tentative="1">
      <w:start w:val="1"/>
      <w:numFmt w:val="bullet"/>
      <w:lvlText w:val=""/>
      <w:lvlJc w:val="left"/>
      <w:pPr>
        <w:tabs>
          <w:tab w:val="num" w:pos="-54"/>
        </w:tabs>
        <w:ind w:left="-54" w:hanging="360"/>
      </w:pPr>
      <w:rPr>
        <w:rFonts w:ascii="Wingdings" w:hAnsi="Wingdings" w:hint="default"/>
      </w:rPr>
    </w:lvl>
    <w:lvl w:ilvl="3" w:tplc="04190001" w:tentative="1">
      <w:start w:val="1"/>
      <w:numFmt w:val="bullet"/>
      <w:lvlText w:val=""/>
      <w:lvlJc w:val="left"/>
      <w:pPr>
        <w:tabs>
          <w:tab w:val="num" w:pos="666"/>
        </w:tabs>
        <w:ind w:left="666" w:hanging="360"/>
      </w:pPr>
      <w:rPr>
        <w:rFonts w:ascii="Symbol" w:hAnsi="Symbol" w:hint="default"/>
      </w:rPr>
    </w:lvl>
    <w:lvl w:ilvl="4" w:tplc="04190003" w:tentative="1">
      <w:start w:val="1"/>
      <w:numFmt w:val="bullet"/>
      <w:lvlText w:val="o"/>
      <w:lvlJc w:val="left"/>
      <w:pPr>
        <w:tabs>
          <w:tab w:val="num" w:pos="1386"/>
        </w:tabs>
        <w:ind w:left="1386" w:hanging="360"/>
      </w:pPr>
      <w:rPr>
        <w:rFonts w:ascii="Courier New" w:hAnsi="Courier New" w:cs="Courier New" w:hint="default"/>
      </w:rPr>
    </w:lvl>
    <w:lvl w:ilvl="5" w:tplc="04190005" w:tentative="1">
      <w:start w:val="1"/>
      <w:numFmt w:val="bullet"/>
      <w:lvlText w:val=""/>
      <w:lvlJc w:val="left"/>
      <w:pPr>
        <w:tabs>
          <w:tab w:val="num" w:pos="2106"/>
        </w:tabs>
        <w:ind w:left="2106" w:hanging="360"/>
      </w:pPr>
      <w:rPr>
        <w:rFonts w:ascii="Wingdings" w:hAnsi="Wingdings" w:hint="default"/>
      </w:rPr>
    </w:lvl>
    <w:lvl w:ilvl="6" w:tplc="04190001" w:tentative="1">
      <w:start w:val="1"/>
      <w:numFmt w:val="bullet"/>
      <w:lvlText w:val=""/>
      <w:lvlJc w:val="left"/>
      <w:pPr>
        <w:tabs>
          <w:tab w:val="num" w:pos="2826"/>
        </w:tabs>
        <w:ind w:left="2826" w:hanging="360"/>
      </w:pPr>
      <w:rPr>
        <w:rFonts w:ascii="Symbol" w:hAnsi="Symbol" w:hint="default"/>
      </w:rPr>
    </w:lvl>
    <w:lvl w:ilvl="7" w:tplc="04190003" w:tentative="1">
      <w:start w:val="1"/>
      <w:numFmt w:val="bullet"/>
      <w:lvlText w:val="o"/>
      <w:lvlJc w:val="left"/>
      <w:pPr>
        <w:tabs>
          <w:tab w:val="num" w:pos="3546"/>
        </w:tabs>
        <w:ind w:left="3546" w:hanging="360"/>
      </w:pPr>
      <w:rPr>
        <w:rFonts w:ascii="Courier New" w:hAnsi="Courier New" w:cs="Courier New" w:hint="default"/>
      </w:rPr>
    </w:lvl>
    <w:lvl w:ilvl="8" w:tplc="04190005" w:tentative="1">
      <w:start w:val="1"/>
      <w:numFmt w:val="bullet"/>
      <w:lvlText w:val=""/>
      <w:lvlJc w:val="left"/>
      <w:pPr>
        <w:tabs>
          <w:tab w:val="num" w:pos="4266"/>
        </w:tabs>
        <w:ind w:left="4266" w:hanging="360"/>
      </w:pPr>
      <w:rPr>
        <w:rFonts w:ascii="Wingdings" w:hAnsi="Wingdings" w:hint="default"/>
      </w:rPr>
    </w:lvl>
  </w:abstractNum>
  <w:abstractNum w:abstractNumId="26" w15:restartNumberingAfterBreak="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7" w15:restartNumberingAfterBreak="0">
    <w:nsid w:val="71CA2B91"/>
    <w:multiLevelType w:val="hybridMultilevel"/>
    <w:tmpl w:val="4F76D85A"/>
    <w:lvl w:ilvl="0" w:tplc="0419000F">
      <w:start w:val="1"/>
      <w:numFmt w:val="decimal"/>
      <w:lvlText w:val="%1."/>
      <w:lvlJc w:val="left"/>
      <w:pPr>
        <w:ind w:left="22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79F6B5D"/>
    <w:multiLevelType w:val="hybridMultilevel"/>
    <w:tmpl w:val="26AC09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0E7416"/>
    <w:multiLevelType w:val="hybridMultilevel"/>
    <w:tmpl w:val="F31ACA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ADA43BC"/>
    <w:multiLevelType w:val="hybridMultilevel"/>
    <w:tmpl w:val="9B8488CC"/>
    <w:lvl w:ilvl="0" w:tplc="8E143012">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6"/>
  </w:num>
  <w:num w:numId="15">
    <w:abstractNumId w:val="0"/>
  </w:num>
  <w:num w:numId="16">
    <w:abstractNumId w:val="21"/>
  </w:num>
  <w:num w:numId="17">
    <w:abstractNumId w:val="24"/>
  </w:num>
  <w:num w:numId="18">
    <w:abstractNumId w:val="25"/>
  </w:num>
  <w:num w:numId="19">
    <w:abstractNumId w:val="5"/>
  </w:num>
  <w:num w:numId="20">
    <w:abstractNumId w:val="13"/>
  </w:num>
  <w:num w:numId="21">
    <w:abstractNumId w:val="10"/>
  </w:num>
  <w:num w:numId="22">
    <w:abstractNumId w:val="19"/>
  </w:num>
  <w:num w:numId="23">
    <w:abstractNumId w:val="16"/>
  </w:num>
  <w:num w:numId="24">
    <w:abstractNumId w:val="1"/>
  </w:num>
  <w:num w:numId="25">
    <w:abstractNumId w:val="28"/>
  </w:num>
  <w:num w:numId="26">
    <w:abstractNumId w:val="12"/>
  </w:num>
  <w:num w:numId="27">
    <w:abstractNumId w:val="22"/>
  </w:num>
  <w:num w:numId="28">
    <w:abstractNumId w:val="2"/>
  </w:num>
  <w:num w:numId="29">
    <w:abstractNumId w:val="11"/>
  </w:num>
  <w:num w:numId="30">
    <w:abstractNumId w:val="9"/>
  </w:num>
  <w:num w:numId="31">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510C"/>
    <w:rsid w:val="000104DB"/>
    <w:rsid w:val="00012D70"/>
    <w:rsid w:val="00026B92"/>
    <w:rsid w:val="000332CB"/>
    <w:rsid w:val="00056211"/>
    <w:rsid w:val="00063852"/>
    <w:rsid w:val="000818BC"/>
    <w:rsid w:val="000A18F1"/>
    <w:rsid w:val="000B2B1B"/>
    <w:rsid w:val="000C5421"/>
    <w:rsid w:val="000E2E79"/>
    <w:rsid w:val="000E7E3C"/>
    <w:rsid w:val="000F2FEF"/>
    <w:rsid w:val="001079F3"/>
    <w:rsid w:val="001226CE"/>
    <w:rsid w:val="00131E6C"/>
    <w:rsid w:val="00157BB6"/>
    <w:rsid w:val="00164E09"/>
    <w:rsid w:val="001761E3"/>
    <w:rsid w:val="001A2C76"/>
    <w:rsid w:val="001B404E"/>
    <w:rsid w:val="001D733D"/>
    <w:rsid w:val="002005B7"/>
    <w:rsid w:val="00201EB9"/>
    <w:rsid w:val="00206297"/>
    <w:rsid w:val="00214E6A"/>
    <w:rsid w:val="00222D99"/>
    <w:rsid w:val="00226DD6"/>
    <w:rsid w:val="00233AC0"/>
    <w:rsid w:val="002549E1"/>
    <w:rsid w:val="002628B2"/>
    <w:rsid w:val="00284C8A"/>
    <w:rsid w:val="002915C0"/>
    <w:rsid w:val="002B59EA"/>
    <w:rsid w:val="002E3B86"/>
    <w:rsid w:val="002F6FC8"/>
    <w:rsid w:val="00315D35"/>
    <w:rsid w:val="00324AAA"/>
    <w:rsid w:val="0032561B"/>
    <w:rsid w:val="003268E9"/>
    <w:rsid w:val="003277A9"/>
    <w:rsid w:val="0034420A"/>
    <w:rsid w:val="00345F05"/>
    <w:rsid w:val="00360F32"/>
    <w:rsid w:val="00365798"/>
    <w:rsid w:val="003715E4"/>
    <w:rsid w:val="00383FE6"/>
    <w:rsid w:val="00385F26"/>
    <w:rsid w:val="003A1E73"/>
    <w:rsid w:val="003A37B5"/>
    <w:rsid w:val="003A3D3B"/>
    <w:rsid w:val="003B6652"/>
    <w:rsid w:val="003C244D"/>
    <w:rsid w:val="003C4C12"/>
    <w:rsid w:val="003D1B6F"/>
    <w:rsid w:val="003E59C5"/>
    <w:rsid w:val="003F236B"/>
    <w:rsid w:val="00407568"/>
    <w:rsid w:val="00410A93"/>
    <w:rsid w:val="0041464D"/>
    <w:rsid w:val="00421F0A"/>
    <w:rsid w:val="00426944"/>
    <w:rsid w:val="004410FC"/>
    <w:rsid w:val="00443141"/>
    <w:rsid w:val="0044532B"/>
    <w:rsid w:val="00452DBD"/>
    <w:rsid w:val="00482161"/>
    <w:rsid w:val="00483036"/>
    <w:rsid w:val="004B7391"/>
    <w:rsid w:val="004C39CC"/>
    <w:rsid w:val="004C4487"/>
    <w:rsid w:val="004C5B0E"/>
    <w:rsid w:val="004D498D"/>
    <w:rsid w:val="004D5877"/>
    <w:rsid w:val="004E64C0"/>
    <w:rsid w:val="004E708A"/>
    <w:rsid w:val="004F06BB"/>
    <w:rsid w:val="004F6DC5"/>
    <w:rsid w:val="00504BB6"/>
    <w:rsid w:val="00505F6C"/>
    <w:rsid w:val="00507EB6"/>
    <w:rsid w:val="0052751E"/>
    <w:rsid w:val="0053025D"/>
    <w:rsid w:val="005307CE"/>
    <w:rsid w:val="00545EE5"/>
    <w:rsid w:val="0055432E"/>
    <w:rsid w:val="0056551F"/>
    <w:rsid w:val="00565677"/>
    <w:rsid w:val="00566B58"/>
    <w:rsid w:val="00570E30"/>
    <w:rsid w:val="005760D3"/>
    <w:rsid w:val="005956DA"/>
    <w:rsid w:val="005A31AE"/>
    <w:rsid w:val="005B17AF"/>
    <w:rsid w:val="005C0BCF"/>
    <w:rsid w:val="005E457D"/>
    <w:rsid w:val="006062CB"/>
    <w:rsid w:val="00615D1C"/>
    <w:rsid w:val="00616FBA"/>
    <w:rsid w:val="00623C5A"/>
    <w:rsid w:val="00627888"/>
    <w:rsid w:val="00634CD8"/>
    <w:rsid w:val="00661EBF"/>
    <w:rsid w:val="00673AA0"/>
    <w:rsid w:val="00680E1A"/>
    <w:rsid w:val="00682258"/>
    <w:rsid w:val="00682D93"/>
    <w:rsid w:val="006902D6"/>
    <w:rsid w:val="006966F7"/>
    <w:rsid w:val="006A1E36"/>
    <w:rsid w:val="006C1767"/>
    <w:rsid w:val="006C311C"/>
    <w:rsid w:val="006C3C67"/>
    <w:rsid w:val="006E5293"/>
    <w:rsid w:val="006E6D18"/>
    <w:rsid w:val="006F7E67"/>
    <w:rsid w:val="00707EF1"/>
    <w:rsid w:val="00715CF1"/>
    <w:rsid w:val="00722225"/>
    <w:rsid w:val="007311B5"/>
    <w:rsid w:val="00732D24"/>
    <w:rsid w:val="00734E59"/>
    <w:rsid w:val="00735C78"/>
    <w:rsid w:val="007451A6"/>
    <w:rsid w:val="00746BCA"/>
    <w:rsid w:val="0075258B"/>
    <w:rsid w:val="00776199"/>
    <w:rsid w:val="007814CE"/>
    <w:rsid w:val="00785D9F"/>
    <w:rsid w:val="007A2B5C"/>
    <w:rsid w:val="007A4C37"/>
    <w:rsid w:val="007C36C4"/>
    <w:rsid w:val="007E1AD7"/>
    <w:rsid w:val="007F2005"/>
    <w:rsid w:val="00806357"/>
    <w:rsid w:val="0081146A"/>
    <w:rsid w:val="00813C15"/>
    <w:rsid w:val="008279AA"/>
    <w:rsid w:val="00837F4C"/>
    <w:rsid w:val="008446ED"/>
    <w:rsid w:val="008574D5"/>
    <w:rsid w:val="00860A12"/>
    <w:rsid w:val="00867EB3"/>
    <w:rsid w:val="008714A2"/>
    <w:rsid w:val="00883AC5"/>
    <w:rsid w:val="00896FF5"/>
    <w:rsid w:val="008974F2"/>
    <w:rsid w:val="008B1797"/>
    <w:rsid w:val="008B510C"/>
    <w:rsid w:val="008C337A"/>
    <w:rsid w:val="008D2D72"/>
    <w:rsid w:val="008D47EA"/>
    <w:rsid w:val="008D4C26"/>
    <w:rsid w:val="008E53FB"/>
    <w:rsid w:val="008F556A"/>
    <w:rsid w:val="009029C3"/>
    <w:rsid w:val="009121B3"/>
    <w:rsid w:val="00915280"/>
    <w:rsid w:val="00917826"/>
    <w:rsid w:val="0093278E"/>
    <w:rsid w:val="009368BF"/>
    <w:rsid w:val="00936EB7"/>
    <w:rsid w:val="00951977"/>
    <w:rsid w:val="0096020C"/>
    <w:rsid w:val="00963097"/>
    <w:rsid w:val="009776C3"/>
    <w:rsid w:val="009A11ED"/>
    <w:rsid w:val="009B2F29"/>
    <w:rsid w:val="009B33A1"/>
    <w:rsid w:val="009B4CAD"/>
    <w:rsid w:val="009D1D3D"/>
    <w:rsid w:val="00A27425"/>
    <w:rsid w:val="00A56A73"/>
    <w:rsid w:val="00A72F08"/>
    <w:rsid w:val="00A765DE"/>
    <w:rsid w:val="00A768AA"/>
    <w:rsid w:val="00A802F6"/>
    <w:rsid w:val="00A91561"/>
    <w:rsid w:val="00A94768"/>
    <w:rsid w:val="00A97C3A"/>
    <w:rsid w:val="00AA4E86"/>
    <w:rsid w:val="00AB1CE6"/>
    <w:rsid w:val="00AB56E1"/>
    <w:rsid w:val="00AC134D"/>
    <w:rsid w:val="00AF0ADB"/>
    <w:rsid w:val="00B030B4"/>
    <w:rsid w:val="00B111C0"/>
    <w:rsid w:val="00B15731"/>
    <w:rsid w:val="00B3069E"/>
    <w:rsid w:val="00B35C61"/>
    <w:rsid w:val="00B3671D"/>
    <w:rsid w:val="00B4088D"/>
    <w:rsid w:val="00B52AB5"/>
    <w:rsid w:val="00B552FE"/>
    <w:rsid w:val="00B712F6"/>
    <w:rsid w:val="00B76648"/>
    <w:rsid w:val="00B870C2"/>
    <w:rsid w:val="00B95FC5"/>
    <w:rsid w:val="00BA17AB"/>
    <w:rsid w:val="00BB6EF2"/>
    <w:rsid w:val="00BC26F4"/>
    <w:rsid w:val="00BC76E6"/>
    <w:rsid w:val="00BD416A"/>
    <w:rsid w:val="00BD6343"/>
    <w:rsid w:val="00BE1A59"/>
    <w:rsid w:val="00BE390B"/>
    <w:rsid w:val="00BE4442"/>
    <w:rsid w:val="00BF6CDD"/>
    <w:rsid w:val="00C02F79"/>
    <w:rsid w:val="00C13117"/>
    <w:rsid w:val="00C13918"/>
    <w:rsid w:val="00C17CBE"/>
    <w:rsid w:val="00C21AF4"/>
    <w:rsid w:val="00C4715C"/>
    <w:rsid w:val="00C477F0"/>
    <w:rsid w:val="00C53CD2"/>
    <w:rsid w:val="00C65D65"/>
    <w:rsid w:val="00C862ED"/>
    <w:rsid w:val="00CA12AC"/>
    <w:rsid w:val="00CA273B"/>
    <w:rsid w:val="00CA4E5F"/>
    <w:rsid w:val="00CA55BE"/>
    <w:rsid w:val="00CC2894"/>
    <w:rsid w:val="00CE7361"/>
    <w:rsid w:val="00CF13BC"/>
    <w:rsid w:val="00D035F7"/>
    <w:rsid w:val="00D12541"/>
    <w:rsid w:val="00D21FA7"/>
    <w:rsid w:val="00D33144"/>
    <w:rsid w:val="00D400DE"/>
    <w:rsid w:val="00D62802"/>
    <w:rsid w:val="00D878D2"/>
    <w:rsid w:val="00DA54B0"/>
    <w:rsid w:val="00DB18AF"/>
    <w:rsid w:val="00DD6E34"/>
    <w:rsid w:val="00DF00B6"/>
    <w:rsid w:val="00DF234A"/>
    <w:rsid w:val="00E06BE5"/>
    <w:rsid w:val="00E16130"/>
    <w:rsid w:val="00E47917"/>
    <w:rsid w:val="00E50005"/>
    <w:rsid w:val="00E54B89"/>
    <w:rsid w:val="00E57DD3"/>
    <w:rsid w:val="00E72C71"/>
    <w:rsid w:val="00E72F39"/>
    <w:rsid w:val="00E73C00"/>
    <w:rsid w:val="00E73C7D"/>
    <w:rsid w:val="00E7483C"/>
    <w:rsid w:val="00E8308E"/>
    <w:rsid w:val="00E85BB7"/>
    <w:rsid w:val="00EA50A7"/>
    <w:rsid w:val="00EB3C20"/>
    <w:rsid w:val="00EB462B"/>
    <w:rsid w:val="00EC05C8"/>
    <w:rsid w:val="00EC498E"/>
    <w:rsid w:val="00ED3E2E"/>
    <w:rsid w:val="00ED3E97"/>
    <w:rsid w:val="00F043C8"/>
    <w:rsid w:val="00F1208B"/>
    <w:rsid w:val="00F2071D"/>
    <w:rsid w:val="00F216B2"/>
    <w:rsid w:val="00F33C8A"/>
    <w:rsid w:val="00F348CE"/>
    <w:rsid w:val="00F410B6"/>
    <w:rsid w:val="00F5481F"/>
    <w:rsid w:val="00F57047"/>
    <w:rsid w:val="00F76E4B"/>
    <w:rsid w:val="00F872B6"/>
    <w:rsid w:val="00FB060A"/>
    <w:rsid w:val="00FB296C"/>
    <w:rsid w:val="00FB7BF9"/>
    <w:rsid w:val="00FC7D36"/>
    <w:rsid w:val="00FE0DCD"/>
    <w:rsid w:val="00FE4E1C"/>
    <w:rsid w:val="00FF38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586265"/>
  <w15:docId w15:val="{AFDF3FA1-49AA-40D5-AB05-2108243E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B510C"/>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5432E"/>
    <w:pPr>
      <w:keepNext/>
      <w:jc w:val="both"/>
      <w:outlineLvl w:val="0"/>
    </w:pPr>
    <w:rPr>
      <w:sz w:val="28"/>
    </w:rPr>
  </w:style>
  <w:style w:type="paragraph" w:styleId="2">
    <w:name w:val="heading 2"/>
    <w:basedOn w:val="a0"/>
    <w:next w:val="a0"/>
    <w:link w:val="20"/>
    <w:unhideWhenUsed/>
    <w:qFormat/>
    <w:rsid w:val="0055432E"/>
    <w:pPr>
      <w:keepNext/>
      <w:jc w:val="both"/>
      <w:outlineLvl w:val="1"/>
    </w:pPr>
    <w:rPr>
      <w:b/>
      <w:sz w:val="24"/>
    </w:rPr>
  </w:style>
  <w:style w:type="paragraph" w:styleId="3">
    <w:name w:val="heading 3"/>
    <w:basedOn w:val="a0"/>
    <w:next w:val="a0"/>
    <w:link w:val="30"/>
    <w:semiHidden/>
    <w:unhideWhenUsed/>
    <w:qFormat/>
    <w:rsid w:val="0055432E"/>
    <w:pPr>
      <w:keepNext/>
      <w:outlineLvl w:val="2"/>
    </w:pPr>
    <w:rPr>
      <w:sz w:val="28"/>
    </w:rPr>
  </w:style>
  <w:style w:type="paragraph" w:styleId="4">
    <w:name w:val="heading 4"/>
    <w:basedOn w:val="a0"/>
    <w:next w:val="a0"/>
    <w:link w:val="40"/>
    <w:semiHidden/>
    <w:unhideWhenUsed/>
    <w:qFormat/>
    <w:rsid w:val="0055432E"/>
    <w:pPr>
      <w:keepNext/>
      <w:ind w:firstLine="709"/>
      <w:jc w:val="both"/>
      <w:outlineLvl w:val="3"/>
    </w:pPr>
    <w:rPr>
      <w:b/>
      <w:sz w:val="24"/>
    </w:rPr>
  </w:style>
  <w:style w:type="paragraph" w:styleId="5">
    <w:name w:val="heading 5"/>
    <w:basedOn w:val="a0"/>
    <w:next w:val="a0"/>
    <w:link w:val="50"/>
    <w:semiHidden/>
    <w:unhideWhenUsed/>
    <w:qFormat/>
    <w:rsid w:val="0055432E"/>
    <w:pPr>
      <w:keepNext/>
      <w:ind w:firstLine="709"/>
      <w:jc w:val="both"/>
      <w:outlineLvl w:val="4"/>
    </w:pPr>
    <w:rPr>
      <w:sz w:val="36"/>
    </w:rPr>
  </w:style>
  <w:style w:type="paragraph" w:styleId="6">
    <w:name w:val="heading 6"/>
    <w:basedOn w:val="a0"/>
    <w:next w:val="a0"/>
    <w:link w:val="60"/>
    <w:semiHidden/>
    <w:unhideWhenUsed/>
    <w:qFormat/>
    <w:rsid w:val="0055432E"/>
    <w:pPr>
      <w:keepNext/>
      <w:jc w:val="center"/>
      <w:outlineLvl w:val="5"/>
    </w:pPr>
    <w:rPr>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Indent 3"/>
    <w:basedOn w:val="a0"/>
    <w:link w:val="32"/>
    <w:uiPriority w:val="99"/>
    <w:unhideWhenUsed/>
    <w:rsid w:val="008B510C"/>
    <w:pPr>
      <w:suppressAutoHyphens/>
      <w:autoSpaceDE w:val="0"/>
      <w:autoSpaceDN w:val="0"/>
      <w:adjustRightInd w:val="0"/>
      <w:ind w:firstLine="550"/>
      <w:jc w:val="both"/>
    </w:pPr>
    <w:rPr>
      <w:sz w:val="28"/>
    </w:rPr>
  </w:style>
  <w:style w:type="character" w:customStyle="1" w:styleId="32">
    <w:name w:val="Основной текст с отступом 3 Знак"/>
    <w:basedOn w:val="a1"/>
    <w:link w:val="31"/>
    <w:uiPriority w:val="99"/>
    <w:rsid w:val="008B510C"/>
    <w:rPr>
      <w:rFonts w:ascii="Times New Roman" w:eastAsia="Times New Roman" w:hAnsi="Times New Roman" w:cs="Times New Roman"/>
      <w:sz w:val="28"/>
      <w:szCs w:val="20"/>
    </w:rPr>
  </w:style>
  <w:style w:type="character" w:customStyle="1" w:styleId="10">
    <w:name w:val="Заголовок 1 Знак"/>
    <w:basedOn w:val="a1"/>
    <w:link w:val="1"/>
    <w:rsid w:val="0055432E"/>
    <w:rPr>
      <w:rFonts w:ascii="Times New Roman" w:eastAsia="Times New Roman" w:hAnsi="Times New Roman" w:cs="Times New Roman"/>
      <w:sz w:val="28"/>
      <w:szCs w:val="20"/>
    </w:rPr>
  </w:style>
  <w:style w:type="character" w:customStyle="1" w:styleId="20">
    <w:name w:val="Заголовок 2 Знак"/>
    <w:basedOn w:val="a1"/>
    <w:link w:val="2"/>
    <w:uiPriority w:val="99"/>
    <w:rsid w:val="0055432E"/>
    <w:rPr>
      <w:rFonts w:ascii="Times New Roman" w:eastAsia="Times New Roman" w:hAnsi="Times New Roman" w:cs="Times New Roman"/>
      <w:b/>
      <w:sz w:val="24"/>
      <w:szCs w:val="20"/>
    </w:rPr>
  </w:style>
  <w:style w:type="character" w:customStyle="1" w:styleId="30">
    <w:name w:val="Заголовок 3 Знак"/>
    <w:basedOn w:val="a1"/>
    <w:link w:val="3"/>
    <w:semiHidden/>
    <w:rsid w:val="0055432E"/>
    <w:rPr>
      <w:rFonts w:ascii="Times New Roman" w:eastAsia="Times New Roman" w:hAnsi="Times New Roman" w:cs="Times New Roman"/>
      <w:sz w:val="28"/>
      <w:szCs w:val="20"/>
      <w:lang w:eastAsia="ru-RU"/>
    </w:rPr>
  </w:style>
  <w:style w:type="character" w:customStyle="1" w:styleId="40">
    <w:name w:val="Заголовок 4 Знак"/>
    <w:basedOn w:val="a1"/>
    <w:link w:val="4"/>
    <w:semiHidden/>
    <w:rsid w:val="0055432E"/>
    <w:rPr>
      <w:rFonts w:ascii="Times New Roman" w:eastAsia="Times New Roman" w:hAnsi="Times New Roman" w:cs="Times New Roman"/>
      <w:b/>
      <w:sz w:val="24"/>
      <w:szCs w:val="20"/>
      <w:lang w:eastAsia="ru-RU"/>
    </w:rPr>
  </w:style>
  <w:style w:type="character" w:customStyle="1" w:styleId="50">
    <w:name w:val="Заголовок 5 Знак"/>
    <w:basedOn w:val="a1"/>
    <w:link w:val="5"/>
    <w:semiHidden/>
    <w:rsid w:val="0055432E"/>
    <w:rPr>
      <w:rFonts w:ascii="Times New Roman" w:eastAsia="Times New Roman" w:hAnsi="Times New Roman" w:cs="Times New Roman"/>
      <w:sz w:val="36"/>
      <w:szCs w:val="20"/>
      <w:lang w:eastAsia="ru-RU"/>
    </w:rPr>
  </w:style>
  <w:style w:type="character" w:customStyle="1" w:styleId="60">
    <w:name w:val="Заголовок 6 Знак"/>
    <w:basedOn w:val="a1"/>
    <w:link w:val="6"/>
    <w:semiHidden/>
    <w:rsid w:val="0055432E"/>
    <w:rPr>
      <w:rFonts w:ascii="Times New Roman" w:eastAsia="Times New Roman" w:hAnsi="Times New Roman" w:cs="Times New Roman"/>
      <w:b/>
      <w:sz w:val="36"/>
      <w:szCs w:val="20"/>
      <w:lang w:eastAsia="ru-RU"/>
    </w:rPr>
  </w:style>
  <w:style w:type="paragraph" w:styleId="a4">
    <w:name w:val="Normal (Web)"/>
    <w:basedOn w:val="a0"/>
    <w:uiPriority w:val="99"/>
    <w:unhideWhenUsed/>
    <w:rsid w:val="0055432E"/>
    <w:pPr>
      <w:spacing w:before="30" w:after="30"/>
    </w:pPr>
  </w:style>
  <w:style w:type="paragraph" w:styleId="a5">
    <w:name w:val="header"/>
    <w:basedOn w:val="a0"/>
    <w:link w:val="a6"/>
    <w:uiPriority w:val="99"/>
    <w:unhideWhenUsed/>
    <w:rsid w:val="0055432E"/>
    <w:pPr>
      <w:tabs>
        <w:tab w:val="center" w:pos="4677"/>
        <w:tab w:val="right" w:pos="9355"/>
      </w:tabs>
    </w:pPr>
    <w:rPr>
      <w:sz w:val="24"/>
      <w:szCs w:val="24"/>
    </w:rPr>
  </w:style>
  <w:style w:type="character" w:customStyle="1" w:styleId="a6">
    <w:name w:val="Верхний колонтитул Знак"/>
    <w:basedOn w:val="a1"/>
    <w:link w:val="a5"/>
    <w:uiPriority w:val="99"/>
    <w:rsid w:val="0055432E"/>
    <w:rPr>
      <w:rFonts w:ascii="Times New Roman" w:eastAsia="Times New Roman" w:hAnsi="Times New Roman" w:cs="Times New Roman"/>
      <w:sz w:val="24"/>
      <w:szCs w:val="24"/>
    </w:rPr>
  </w:style>
  <w:style w:type="paragraph" w:styleId="a7">
    <w:name w:val="footer"/>
    <w:basedOn w:val="a0"/>
    <w:link w:val="a8"/>
    <w:uiPriority w:val="99"/>
    <w:unhideWhenUsed/>
    <w:rsid w:val="0055432E"/>
    <w:pPr>
      <w:tabs>
        <w:tab w:val="center" w:pos="4153"/>
        <w:tab w:val="right" w:pos="8306"/>
      </w:tabs>
    </w:pPr>
  </w:style>
  <w:style w:type="character" w:customStyle="1" w:styleId="a8">
    <w:name w:val="Нижний колонтитул Знак"/>
    <w:basedOn w:val="a1"/>
    <w:link w:val="a7"/>
    <w:uiPriority w:val="99"/>
    <w:rsid w:val="0055432E"/>
    <w:rPr>
      <w:rFonts w:ascii="Times New Roman" w:eastAsia="Times New Roman" w:hAnsi="Times New Roman" w:cs="Times New Roman"/>
      <w:sz w:val="20"/>
      <w:szCs w:val="20"/>
      <w:lang w:eastAsia="ru-RU"/>
    </w:rPr>
  </w:style>
  <w:style w:type="paragraph" w:styleId="a9">
    <w:name w:val="Body Text"/>
    <w:basedOn w:val="a0"/>
    <w:link w:val="aa"/>
    <w:uiPriority w:val="99"/>
    <w:semiHidden/>
    <w:unhideWhenUsed/>
    <w:rsid w:val="0055432E"/>
    <w:pPr>
      <w:jc w:val="both"/>
    </w:pPr>
    <w:rPr>
      <w:sz w:val="28"/>
    </w:rPr>
  </w:style>
  <w:style w:type="character" w:customStyle="1" w:styleId="aa">
    <w:name w:val="Основной текст Знак"/>
    <w:basedOn w:val="a1"/>
    <w:link w:val="a9"/>
    <w:uiPriority w:val="99"/>
    <w:semiHidden/>
    <w:rsid w:val="0055432E"/>
    <w:rPr>
      <w:rFonts w:ascii="Times New Roman" w:eastAsia="Times New Roman" w:hAnsi="Times New Roman" w:cs="Times New Roman"/>
      <w:sz w:val="28"/>
      <w:szCs w:val="20"/>
    </w:rPr>
  </w:style>
  <w:style w:type="paragraph" w:styleId="ab">
    <w:name w:val="Body Text Indent"/>
    <w:basedOn w:val="a0"/>
    <w:link w:val="ac"/>
    <w:uiPriority w:val="99"/>
    <w:unhideWhenUsed/>
    <w:rsid w:val="0055432E"/>
    <w:pPr>
      <w:ind w:firstLine="540"/>
      <w:jc w:val="both"/>
    </w:pPr>
    <w:rPr>
      <w:sz w:val="28"/>
    </w:rPr>
  </w:style>
  <w:style w:type="character" w:customStyle="1" w:styleId="ac">
    <w:name w:val="Основной текст с отступом Знак"/>
    <w:basedOn w:val="a1"/>
    <w:link w:val="ab"/>
    <w:uiPriority w:val="99"/>
    <w:rsid w:val="0055432E"/>
    <w:rPr>
      <w:rFonts w:ascii="Times New Roman" w:eastAsia="Times New Roman" w:hAnsi="Times New Roman" w:cs="Times New Roman"/>
      <w:sz w:val="28"/>
      <w:szCs w:val="20"/>
      <w:lang w:eastAsia="ru-RU"/>
    </w:rPr>
  </w:style>
  <w:style w:type="paragraph" w:styleId="21">
    <w:name w:val="Body Text Indent 2"/>
    <w:basedOn w:val="a0"/>
    <w:link w:val="22"/>
    <w:uiPriority w:val="99"/>
    <w:unhideWhenUsed/>
    <w:rsid w:val="0055432E"/>
    <w:pPr>
      <w:ind w:firstLine="709"/>
      <w:jc w:val="both"/>
    </w:pPr>
    <w:rPr>
      <w:sz w:val="28"/>
    </w:rPr>
  </w:style>
  <w:style w:type="character" w:customStyle="1" w:styleId="22">
    <w:name w:val="Основной текст с отступом 2 Знак"/>
    <w:basedOn w:val="a1"/>
    <w:link w:val="21"/>
    <w:uiPriority w:val="99"/>
    <w:rsid w:val="0055432E"/>
    <w:rPr>
      <w:rFonts w:ascii="Times New Roman" w:eastAsia="Times New Roman" w:hAnsi="Times New Roman" w:cs="Times New Roman"/>
      <w:sz w:val="28"/>
      <w:szCs w:val="20"/>
      <w:lang w:eastAsia="ru-RU"/>
    </w:rPr>
  </w:style>
  <w:style w:type="paragraph" w:styleId="ad">
    <w:name w:val="Plain Text"/>
    <w:basedOn w:val="a0"/>
    <w:link w:val="ae"/>
    <w:uiPriority w:val="99"/>
    <w:unhideWhenUsed/>
    <w:rsid w:val="0055432E"/>
    <w:rPr>
      <w:rFonts w:ascii="Courier New" w:hAnsi="Courier New"/>
    </w:rPr>
  </w:style>
  <w:style w:type="character" w:customStyle="1" w:styleId="ae">
    <w:name w:val="Текст Знак"/>
    <w:basedOn w:val="a1"/>
    <w:link w:val="ad"/>
    <w:uiPriority w:val="99"/>
    <w:rsid w:val="0055432E"/>
    <w:rPr>
      <w:rFonts w:ascii="Courier New" w:eastAsia="Times New Roman" w:hAnsi="Courier New" w:cs="Times New Roman"/>
      <w:sz w:val="20"/>
      <w:szCs w:val="20"/>
    </w:rPr>
  </w:style>
  <w:style w:type="paragraph" w:styleId="af">
    <w:name w:val="Balloon Text"/>
    <w:basedOn w:val="a0"/>
    <w:link w:val="af0"/>
    <w:uiPriority w:val="99"/>
    <w:semiHidden/>
    <w:unhideWhenUsed/>
    <w:rsid w:val="0055432E"/>
    <w:rPr>
      <w:rFonts w:ascii="Tahoma" w:hAnsi="Tahoma"/>
      <w:sz w:val="16"/>
      <w:szCs w:val="16"/>
    </w:rPr>
  </w:style>
  <w:style w:type="character" w:customStyle="1" w:styleId="af0">
    <w:name w:val="Текст выноски Знак"/>
    <w:basedOn w:val="a1"/>
    <w:link w:val="af"/>
    <w:uiPriority w:val="99"/>
    <w:semiHidden/>
    <w:rsid w:val="0055432E"/>
    <w:rPr>
      <w:rFonts w:ascii="Tahoma" w:eastAsia="Times New Roman" w:hAnsi="Tahoma" w:cs="Times New Roman"/>
      <w:sz w:val="16"/>
      <w:szCs w:val="16"/>
    </w:rPr>
  </w:style>
  <w:style w:type="paragraph" w:styleId="af1">
    <w:name w:val="No Spacing"/>
    <w:uiPriority w:val="99"/>
    <w:qFormat/>
    <w:rsid w:val="0055432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55432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rsid w:val="005543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543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Марк"/>
    <w:basedOn w:val="a0"/>
    <w:rsid w:val="0055432E"/>
    <w:pPr>
      <w:numPr>
        <w:ilvl w:val="1"/>
        <w:numId w:val="2"/>
      </w:numPr>
      <w:spacing w:line="360" w:lineRule="auto"/>
      <w:jc w:val="both"/>
    </w:pPr>
    <w:rPr>
      <w:sz w:val="24"/>
      <w:szCs w:val="24"/>
      <w:lang w:eastAsia="en-US"/>
    </w:rPr>
  </w:style>
  <w:style w:type="paragraph" w:customStyle="1" w:styleId="ConsPlusNonformat">
    <w:name w:val="ConsPlusNonformat"/>
    <w:uiPriority w:val="99"/>
    <w:rsid w:val="005543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lainTextChar">
    <w:name w:val="Plain Text Char"/>
    <w:locked/>
    <w:rsid w:val="0055432E"/>
    <w:rPr>
      <w:rFonts w:ascii="Courier New" w:hAnsi="Courier New" w:cs="Courier New" w:hint="default"/>
      <w:sz w:val="20"/>
      <w:szCs w:val="20"/>
      <w:lang w:eastAsia="ru-RU"/>
    </w:rPr>
  </w:style>
  <w:style w:type="table" w:styleId="af2">
    <w:name w:val="Table Grid"/>
    <w:basedOn w:val="a2"/>
    <w:rsid w:val="005543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0"/>
    <w:uiPriority w:val="34"/>
    <w:qFormat/>
    <w:rsid w:val="00410A93"/>
    <w:pPr>
      <w:spacing w:after="200" w:line="276" w:lineRule="auto"/>
      <w:ind w:left="720"/>
      <w:contextualSpacing/>
    </w:pPr>
    <w:rPr>
      <w:rFonts w:ascii="Calibri" w:eastAsia="Calibri" w:hAnsi="Calibri"/>
      <w:sz w:val="22"/>
      <w:szCs w:val="22"/>
      <w:lang w:eastAsia="en-US"/>
    </w:rPr>
  </w:style>
  <w:style w:type="character" w:customStyle="1" w:styleId="FontStyle37">
    <w:name w:val="Font Style37"/>
    <w:rsid w:val="00410A93"/>
    <w:rPr>
      <w:rFonts w:ascii="Times New Roman" w:hAnsi="Times New Roman" w:cs="Times New Roman" w:hint="default"/>
      <w:sz w:val="22"/>
      <w:szCs w:val="22"/>
    </w:rPr>
  </w:style>
  <w:style w:type="paragraph" w:styleId="33">
    <w:name w:val="Body Text 3"/>
    <w:basedOn w:val="a0"/>
    <w:link w:val="34"/>
    <w:unhideWhenUsed/>
    <w:rsid w:val="00C17CBE"/>
    <w:pPr>
      <w:spacing w:after="120"/>
    </w:pPr>
    <w:rPr>
      <w:sz w:val="16"/>
      <w:szCs w:val="16"/>
    </w:rPr>
  </w:style>
  <w:style w:type="character" w:customStyle="1" w:styleId="34">
    <w:name w:val="Основной текст 3 Знак"/>
    <w:basedOn w:val="a1"/>
    <w:link w:val="33"/>
    <w:rsid w:val="00C17CBE"/>
    <w:rPr>
      <w:rFonts w:ascii="Times New Roman" w:eastAsia="Times New Roman" w:hAnsi="Times New Roman" w:cs="Times New Roman"/>
      <w:sz w:val="16"/>
      <w:szCs w:val="16"/>
      <w:lang w:eastAsia="ru-RU"/>
    </w:rPr>
  </w:style>
  <w:style w:type="character" w:styleId="af4">
    <w:name w:val="page number"/>
    <w:basedOn w:val="a1"/>
    <w:rsid w:val="00C17CBE"/>
  </w:style>
  <w:style w:type="paragraph" w:customStyle="1" w:styleId="af5">
    <w:name w:val="Таблицы (моноширинный)"/>
    <w:basedOn w:val="a0"/>
    <w:next w:val="a0"/>
    <w:uiPriority w:val="99"/>
    <w:rsid w:val="00C17CBE"/>
    <w:pPr>
      <w:widowControl w:val="0"/>
      <w:autoSpaceDE w:val="0"/>
      <w:autoSpaceDN w:val="0"/>
      <w:adjustRightInd w:val="0"/>
      <w:jc w:val="both"/>
    </w:pPr>
    <w:rPr>
      <w:rFonts w:ascii="Courier New" w:hAnsi="Courier New" w:cs="Courier New"/>
    </w:rPr>
  </w:style>
  <w:style w:type="character" w:styleId="af6">
    <w:name w:val="Hyperlink"/>
    <w:rsid w:val="00C17CBE"/>
    <w:rPr>
      <w:color w:val="0000FF"/>
      <w:u w:val="single"/>
    </w:rPr>
  </w:style>
  <w:style w:type="character" w:styleId="af7">
    <w:name w:val="FollowedHyperlink"/>
    <w:rsid w:val="00C17CBE"/>
    <w:rPr>
      <w:color w:val="800080"/>
      <w:u w:val="single"/>
    </w:rPr>
  </w:style>
  <w:style w:type="character" w:customStyle="1" w:styleId="35">
    <w:name w:val="Заголовок №3_"/>
    <w:link w:val="36"/>
    <w:rsid w:val="00C17CBE"/>
    <w:rPr>
      <w:sz w:val="26"/>
      <w:szCs w:val="26"/>
      <w:shd w:val="clear" w:color="auto" w:fill="FFFFFF"/>
    </w:rPr>
  </w:style>
  <w:style w:type="paragraph" w:customStyle="1" w:styleId="36">
    <w:name w:val="Заголовок №3"/>
    <w:basedOn w:val="a0"/>
    <w:link w:val="35"/>
    <w:rsid w:val="00C17CBE"/>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8">
    <w:name w:val="Основной текст_"/>
    <w:link w:val="11"/>
    <w:rsid w:val="00C17CBE"/>
    <w:rPr>
      <w:sz w:val="26"/>
      <w:szCs w:val="26"/>
      <w:shd w:val="clear" w:color="auto" w:fill="FFFFFF"/>
    </w:rPr>
  </w:style>
  <w:style w:type="character" w:customStyle="1" w:styleId="37">
    <w:name w:val="Основной текст (3)_"/>
    <w:link w:val="38"/>
    <w:rsid w:val="00C17CBE"/>
    <w:rPr>
      <w:sz w:val="27"/>
      <w:szCs w:val="27"/>
      <w:shd w:val="clear" w:color="auto" w:fill="FFFFFF"/>
    </w:rPr>
  </w:style>
  <w:style w:type="character" w:customStyle="1" w:styleId="23">
    <w:name w:val="Заголовок №2_"/>
    <w:link w:val="24"/>
    <w:rsid w:val="00C17CBE"/>
    <w:rPr>
      <w:sz w:val="26"/>
      <w:szCs w:val="26"/>
      <w:shd w:val="clear" w:color="auto" w:fill="FFFFFF"/>
    </w:rPr>
  </w:style>
  <w:style w:type="paragraph" w:customStyle="1" w:styleId="11">
    <w:name w:val="Основной текст1"/>
    <w:basedOn w:val="a0"/>
    <w:link w:val="af8"/>
    <w:rsid w:val="00C17CBE"/>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paragraph" w:customStyle="1" w:styleId="38">
    <w:name w:val="Основной текст (3)"/>
    <w:basedOn w:val="a0"/>
    <w:link w:val="37"/>
    <w:rsid w:val="00C17CBE"/>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paragraph" w:customStyle="1" w:styleId="24">
    <w:name w:val="Заголовок №2"/>
    <w:basedOn w:val="a0"/>
    <w:link w:val="23"/>
    <w:rsid w:val="00C17CBE"/>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9">
    <w:name w:val="Subtle Emphasis"/>
    <w:uiPriority w:val="19"/>
    <w:qFormat/>
    <w:rsid w:val="00C17CBE"/>
    <w:rPr>
      <w:i/>
      <w:iCs/>
      <w:color w:val="808080"/>
    </w:rPr>
  </w:style>
  <w:style w:type="character" w:customStyle="1" w:styleId="afa">
    <w:name w:val="Гипертекстовая ссылка"/>
    <w:uiPriority w:val="99"/>
    <w:rsid w:val="00C17CBE"/>
    <w:rPr>
      <w:b/>
      <w:bCs/>
      <w:color w:val="106BBE"/>
      <w:sz w:val="26"/>
      <w:szCs w:val="26"/>
    </w:rPr>
  </w:style>
  <w:style w:type="paragraph" w:customStyle="1" w:styleId="afb">
    <w:name w:val="Комментарий"/>
    <w:basedOn w:val="a0"/>
    <w:next w:val="a0"/>
    <w:uiPriority w:val="99"/>
    <w:rsid w:val="00C17CBE"/>
    <w:pPr>
      <w:widowControl w:val="0"/>
      <w:autoSpaceDE w:val="0"/>
      <w:autoSpaceDN w:val="0"/>
      <w:adjustRightInd w:val="0"/>
      <w:spacing w:before="75"/>
      <w:jc w:val="both"/>
    </w:pPr>
    <w:rPr>
      <w:rFonts w:ascii="Arial" w:hAnsi="Arial" w:cs="Arial"/>
      <w:color w:val="353842"/>
      <w:sz w:val="24"/>
      <w:szCs w:val="24"/>
      <w:shd w:val="clear" w:color="auto" w:fill="F0F0F0"/>
    </w:rPr>
  </w:style>
  <w:style w:type="paragraph" w:customStyle="1" w:styleId="afc">
    <w:name w:val="Нормальный (таблица)"/>
    <w:basedOn w:val="a0"/>
    <w:next w:val="a0"/>
    <w:uiPriority w:val="99"/>
    <w:rsid w:val="00C17CBE"/>
    <w:pPr>
      <w:widowControl w:val="0"/>
      <w:autoSpaceDE w:val="0"/>
      <w:autoSpaceDN w:val="0"/>
      <w:adjustRightInd w:val="0"/>
      <w:jc w:val="both"/>
    </w:pPr>
    <w:rPr>
      <w:rFonts w:ascii="Arial" w:hAnsi="Arial" w:cs="Arial"/>
      <w:sz w:val="24"/>
      <w:szCs w:val="24"/>
    </w:rPr>
  </w:style>
  <w:style w:type="character" w:customStyle="1" w:styleId="afd">
    <w:name w:val="Цветовое выделение"/>
    <w:uiPriority w:val="99"/>
    <w:rsid w:val="00C17CBE"/>
    <w:rPr>
      <w:b/>
      <w:bCs/>
      <w:color w:val="26282F"/>
      <w:sz w:val="26"/>
      <w:szCs w:val="26"/>
    </w:rPr>
  </w:style>
  <w:style w:type="paragraph" w:customStyle="1" w:styleId="afe">
    <w:name w:val="Прижатый влево"/>
    <w:basedOn w:val="a0"/>
    <w:next w:val="a0"/>
    <w:uiPriority w:val="99"/>
    <w:rsid w:val="00C17CBE"/>
    <w:pPr>
      <w:widowControl w:val="0"/>
      <w:autoSpaceDE w:val="0"/>
      <w:autoSpaceDN w:val="0"/>
      <w:adjustRightInd w:val="0"/>
    </w:pPr>
    <w:rPr>
      <w:rFonts w:ascii="Arial" w:hAnsi="Arial" w:cs="Arial"/>
      <w:sz w:val="24"/>
      <w:szCs w:val="24"/>
    </w:rPr>
  </w:style>
  <w:style w:type="character" w:customStyle="1" w:styleId="aff">
    <w:name w:val="Не вступил в силу"/>
    <w:uiPriority w:val="99"/>
    <w:rsid w:val="00C17CBE"/>
    <w:rPr>
      <w:b w:val="0"/>
      <w:bCs w:val="0"/>
      <w:color w:val="000000"/>
      <w:sz w:val="26"/>
      <w:szCs w:val="26"/>
      <w:shd w:val="clear" w:color="auto" w:fill="D8EDE8"/>
    </w:rPr>
  </w:style>
  <w:style w:type="paragraph" w:styleId="aff0">
    <w:name w:val="Subtitle"/>
    <w:basedOn w:val="a0"/>
    <w:next w:val="a0"/>
    <w:link w:val="aff1"/>
    <w:uiPriority w:val="11"/>
    <w:qFormat/>
    <w:rsid w:val="00C17CBE"/>
    <w:pPr>
      <w:spacing w:after="60"/>
      <w:jc w:val="center"/>
      <w:outlineLvl w:val="1"/>
    </w:pPr>
    <w:rPr>
      <w:rFonts w:ascii="Cambria" w:hAnsi="Cambria"/>
      <w:sz w:val="24"/>
      <w:szCs w:val="24"/>
    </w:rPr>
  </w:style>
  <w:style w:type="character" w:customStyle="1" w:styleId="aff1">
    <w:name w:val="Подзаголовок Знак"/>
    <w:basedOn w:val="a1"/>
    <w:link w:val="aff0"/>
    <w:uiPriority w:val="11"/>
    <w:rsid w:val="00C17CBE"/>
    <w:rPr>
      <w:rFonts w:ascii="Cambria" w:eastAsia="Times New Roman" w:hAnsi="Cambria" w:cs="Times New Roman"/>
      <w:sz w:val="24"/>
      <w:szCs w:val="24"/>
    </w:rPr>
  </w:style>
  <w:style w:type="character" w:customStyle="1" w:styleId="CourierNew95pt">
    <w:name w:val="Основной текст + Courier New;9;5 pt"/>
    <w:rsid w:val="00C17CBE"/>
    <w:rPr>
      <w:rFonts w:ascii="Courier New" w:eastAsia="Courier New" w:hAnsi="Courier New" w:cs="Courier New"/>
      <w:color w:val="000000"/>
      <w:spacing w:val="0"/>
      <w:w w:val="100"/>
      <w:position w:val="0"/>
      <w:sz w:val="19"/>
      <w:szCs w:val="19"/>
      <w:shd w:val="clear" w:color="auto" w:fill="FFFFFF"/>
      <w:lang w:val="ru-RU"/>
    </w:rPr>
  </w:style>
  <w:style w:type="paragraph" w:styleId="39">
    <w:name w:val="List 3"/>
    <w:basedOn w:val="a0"/>
    <w:uiPriority w:val="99"/>
    <w:rsid w:val="00C17CBE"/>
    <w:pPr>
      <w:ind w:left="849" w:hanging="283"/>
    </w:pPr>
    <w:rPr>
      <w:sz w:val="24"/>
      <w:szCs w:val="24"/>
    </w:rPr>
  </w:style>
  <w:style w:type="paragraph" w:styleId="aff2">
    <w:name w:val="List"/>
    <w:basedOn w:val="a0"/>
    <w:uiPriority w:val="99"/>
    <w:rsid w:val="00C17CBE"/>
    <w:pPr>
      <w:ind w:left="283" w:hanging="283"/>
    </w:pPr>
    <w:rPr>
      <w:sz w:val="24"/>
      <w:szCs w:val="24"/>
    </w:rPr>
  </w:style>
  <w:style w:type="paragraph" w:styleId="25">
    <w:name w:val="List 2"/>
    <w:basedOn w:val="a0"/>
    <w:uiPriority w:val="99"/>
    <w:rsid w:val="00C17CBE"/>
    <w:pPr>
      <w:ind w:left="566" w:hanging="283"/>
    </w:pPr>
    <w:rPr>
      <w:sz w:val="24"/>
      <w:szCs w:val="24"/>
    </w:rPr>
  </w:style>
  <w:style w:type="paragraph" w:styleId="51">
    <w:name w:val="List 5"/>
    <w:basedOn w:val="a0"/>
    <w:uiPriority w:val="99"/>
    <w:rsid w:val="00C17CBE"/>
    <w:pPr>
      <w:ind w:left="1415" w:hanging="283"/>
    </w:pPr>
    <w:rPr>
      <w:sz w:val="24"/>
      <w:szCs w:val="24"/>
    </w:rPr>
  </w:style>
  <w:style w:type="paragraph" w:customStyle="1" w:styleId="12">
    <w:name w:val="Цитата1"/>
    <w:basedOn w:val="a0"/>
    <w:uiPriority w:val="99"/>
    <w:rsid w:val="00C17CBE"/>
    <w:pPr>
      <w:widowControl w:val="0"/>
      <w:shd w:val="clear" w:color="auto" w:fill="FFFFFF"/>
      <w:ind w:left="1075" w:right="922"/>
      <w:jc w:val="center"/>
    </w:pPr>
    <w:rPr>
      <w:b/>
      <w:sz w:val="28"/>
    </w:rPr>
  </w:style>
  <w:style w:type="paragraph" w:styleId="41">
    <w:name w:val="List 4"/>
    <w:basedOn w:val="a0"/>
    <w:uiPriority w:val="99"/>
    <w:semiHidden/>
    <w:unhideWhenUsed/>
    <w:rsid w:val="00C17CBE"/>
    <w:pPr>
      <w:ind w:left="1132" w:hanging="283"/>
      <w:contextualSpacing/>
    </w:pPr>
    <w:rPr>
      <w:sz w:val="24"/>
      <w:szCs w:val="24"/>
    </w:rPr>
  </w:style>
  <w:style w:type="paragraph" w:styleId="3a">
    <w:name w:val="List Continue 3"/>
    <w:basedOn w:val="a0"/>
    <w:uiPriority w:val="99"/>
    <w:unhideWhenUsed/>
    <w:rsid w:val="00C17CBE"/>
    <w:pPr>
      <w:spacing w:after="120"/>
      <w:ind w:left="849"/>
      <w:contextualSpacing/>
    </w:pPr>
    <w:rPr>
      <w:sz w:val="24"/>
      <w:szCs w:val="24"/>
    </w:rPr>
  </w:style>
  <w:style w:type="paragraph" w:styleId="aff3">
    <w:name w:val="footnote text"/>
    <w:basedOn w:val="a0"/>
    <w:link w:val="aff4"/>
    <w:uiPriority w:val="99"/>
    <w:semiHidden/>
    <w:unhideWhenUsed/>
    <w:rsid w:val="00C17CBE"/>
  </w:style>
  <w:style w:type="character" w:customStyle="1" w:styleId="aff4">
    <w:name w:val="Текст сноски Знак"/>
    <w:basedOn w:val="a1"/>
    <w:link w:val="aff3"/>
    <w:uiPriority w:val="99"/>
    <w:semiHidden/>
    <w:rsid w:val="00C17CBE"/>
    <w:rPr>
      <w:rFonts w:ascii="Times New Roman" w:eastAsia="Times New Roman" w:hAnsi="Times New Roman" w:cs="Times New Roman"/>
      <w:sz w:val="20"/>
      <w:szCs w:val="20"/>
      <w:lang w:eastAsia="ru-RU"/>
    </w:rPr>
  </w:style>
  <w:style w:type="character" w:styleId="aff5">
    <w:name w:val="footnote reference"/>
    <w:uiPriority w:val="99"/>
    <w:semiHidden/>
    <w:unhideWhenUsed/>
    <w:rsid w:val="00C17CBE"/>
    <w:rPr>
      <w:vertAlign w:val="superscript"/>
    </w:rPr>
  </w:style>
  <w:style w:type="paragraph" w:customStyle="1" w:styleId="310">
    <w:name w:val="Основной текст с отступом 31"/>
    <w:basedOn w:val="a0"/>
    <w:uiPriority w:val="99"/>
    <w:rsid w:val="00C17CBE"/>
    <w:pPr>
      <w:widowControl w:val="0"/>
      <w:suppressAutoHyphens/>
      <w:autoSpaceDE w:val="0"/>
      <w:ind w:firstLine="550"/>
      <w:jc w:val="both"/>
    </w:pPr>
    <w:rPr>
      <w:rFonts w:ascii="Arial" w:eastAsia="SimSun" w:hAnsi="Arial" w:cs="Mangal"/>
      <w:kern w:val="1"/>
      <w:sz w:val="28"/>
      <w:szCs w:val="24"/>
      <w:lang w:eastAsia="hi-IN" w:bidi="hi-IN"/>
    </w:rPr>
  </w:style>
  <w:style w:type="paragraph" w:customStyle="1" w:styleId="13">
    <w:name w:val="Заголовок1"/>
    <w:basedOn w:val="a0"/>
    <w:next w:val="a9"/>
    <w:uiPriority w:val="99"/>
    <w:rsid w:val="00C17CBE"/>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aff6">
    <w:name w:val="Знак Знак Знак Знак Знак Знак Знак"/>
    <w:basedOn w:val="a0"/>
    <w:uiPriority w:val="99"/>
    <w:rsid w:val="00C17CBE"/>
    <w:pPr>
      <w:widowControl w:val="0"/>
      <w:suppressAutoHyphens/>
      <w:spacing w:after="160" w:line="240" w:lineRule="exact"/>
    </w:pPr>
    <w:rPr>
      <w:rFonts w:ascii="Verdana" w:eastAsia="Lucida Sans Unicode" w:hAnsi="Verdana"/>
      <w:kern w:val="2"/>
      <w:lang w:val="en-US" w:eastAsia="en-US"/>
    </w:rPr>
  </w:style>
  <w:style w:type="paragraph" w:styleId="aff7">
    <w:name w:val="endnote text"/>
    <w:basedOn w:val="a0"/>
    <w:link w:val="aff8"/>
    <w:uiPriority w:val="99"/>
    <w:semiHidden/>
    <w:unhideWhenUsed/>
    <w:rsid w:val="00C17CBE"/>
  </w:style>
  <w:style w:type="character" w:customStyle="1" w:styleId="aff8">
    <w:name w:val="Текст концевой сноски Знак"/>
    <w:basedOn w:val="a1"/>
    <w:link w:val="aff7"/>
    <w:uiPriority w:val="99"/>
    <w:semiHidden/>
    <w:rsid w:val="00C17CBE"/>
    <w:rPr>
      <w:rFonts w:ascii="Times New Roman" w:eastAsia="Times New Roman" w:hAnsi="Times New Roman" w:cs="Times New Roman"/>
      <w:sz w:val="20"/>
      <w:szCs w:val="20"/>
      <w:lang w:eastAsia="ru-RU"/>
    </w:rPr>
  </w:style>
  <w:style w:type="character" w:styleId="aff9">
    <w:name w:val="endnote reference"/>
    <w:uiPriority w:val="99"/>
    <w:semiHidden/>
    <w:unhideWhenUsed/>
    <w:rsid w:val="00C17CBE"/>
    <w:rPr>
      <w:vertAlign w:val="superscript"/>
    </w:rPr>
  </w:style>
  <w:style w:type="paragraph" w:styleId="affa">
    <w:name w:val="Document Map"/>
    <w:basedOn w:val="a0"/>
    <w:link w:val="affb"/>
    <w:uiPriority w:val="99"/>
    <w:semiHidden/>
    <w:unhideWhenUsed/>
    <w:rsid w:val="00C17CBE"/>
    <w:rPr>
      <w:rFonts w:ascii="Tahoma" w:hAnsi="Tahoma"/>
      <w:sz w:val="16"/>
      <w:szCs w:val="16"/>
    </w:rPr>
  </w:style>
  <w:style w:type="character" w:customStyle="1" w:styleId="affb">
    <w:name w:val="Схема документа Знак"/>
    <w:basedOn w:val="a1"/>
    <w:link w:val="affa"/>
    <w:uiPriority w:val="99"/>
    <w:semiHidden/>
    <w:rsid w:val="00C17CBE"/>
    <w:rPr>
      <w:rFonts w:ascii="Tahoma" w:eastAsia="Times New Roman" w:hAnsi="Tahoma" w:cs="Times New Roman"/>
      <w:sz w:val="16"/>
      <w:szCs w:val="16"/>
    </w:rPr>
  </w:style>
  <w:style w:type="character" w:styleId="affc">
    <w:name w:val="Strong"/>
    <w:basedOn w:val="a1"/>
    <w:uiPriority w:val="22"/>
    <w:qFormat/>
    <w:rsid w:val="00C17CBE"/>
    <w:rPr>
      <w:b/>
      <w:bCs/>
    </w:rPr>
  </w:style>
  <w:style w:type="paragraph" w:customStyle="1" w:styleId="affd">
    <w:name w:val="Знак Знак Знак Знак"/>
    <w:basedOn w:val="a0"/>
    <w:uiPriority w:val="99"/>
    <w:rsid w:val="00C17CBE"/>
    <w:pPr>
      <w:widowControl w:val="0"/>
      <w:adjustRightInd w:val="0"/>
      <w:spacing w:before="100" w:beforeAutospacing="1" w:after="100" w:afterAutospacing="1" w:line="360" w:lineRule="atLeast"/>
      <w:jc w:val="both"/>
      <w:textAlignment w:val="baseline"/>
    </w:pPr>
    <w:rPr>
      <w:rFonts w:ascii="Tahoma" w:hAnsi="Tahoma" w:cs="Tahoma"/>
      <w:lang w:val="en-US" w:eastAsia="en-US"/>
    </w:rPr>
  </w:style>
  <w:style w:type="paragraph" w:customStyle="1" w:styleId="Heading">
    <w:name w:val="Heading"/>
    <w:uiPriority w:val="99"/>
    <w:rsid w:val="00734E59"/>
    <w:pPr>
      <w:autoSpaceDE w:val="0"/>
      <w:autoSpaceDN w:val="0"/>
      <w:adjustRightInd w:val="0"/>
      <w:spacing w:after="0" w:line="240" w:lineRule="auto"/>
    </w:pPr>
    <w:rPr>
      <w:rFonts w:ascii="Arial" w:eastAsia="Times New Roman" w:hAnsi="Arial" w:cs="Arial"/>
      <w:b/>
      <w:bCs/>
      <w:lang w:eastAsia="ru-RU"/>
    </w:rPr>
  </w:style>
  <w:style w:type="character" w:customStyle="1" w:styleId="CourierNew">
    <w:name w:val="Основной текст + Courier New"/>
    <w:aliases w:val="9,5 pt"/>
    <w:rsid w:val="00E57DD3"/>
    <w:rPr>
      <w:rFonts w:ascii="Courier New" w:eastAsia="Courier New" w:hAnsi="Courier New" w:cs="Courier New" w:hint="default"/>
      <w:color w:val="000000"/>
      <w:spacing w:val="0"/>
      <w:w w:val="100"/>
      <w:position w:val="0"/>
      <w:sz w:val="19"/>
      <w:szCs w:val="19"/>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7871">
      <w:bodyDiv w:val="1"/>
      <w:marLeft w:val="0"/>
      <w:marRight w:val="0"/>
      <w:marTop w:val="0"/>
      <w:marBottom w:val="0"/>
      <w:divBdr>
        <w:top w:val="none" w:sz="0" w:space="0" w:color="auto"/>
        <w:left w:val="none" w:sz="0" w:space="0" w:color="auto"/>
        <w:bottom w:val="none" w:sz="0" w:space="0" w:color="auto"/>
        <w:right w:val="none" w:sz="0" w:space="0" w:color="auto"/>
      </w:divBdr>
    </w:div>
    <w:div w:id="676343725">
      <w:bodyDiv w:val="1"/>
      <w:marLeft w:val="0"/>
      <w:marRight w:val="0"/>
      <w:marTop w:val="0"/>
      <w:marBottom w:val="0"/>
      <w:divBdr>
        <w:top w:val="none" w:sz="0" w:space="0" w:color="auto"/>
        <w:left w:val="none" w:sz="0" w:space="0" w:color="auto"/>
        <w:bottom w:val="none" w:sz="0" w:space="0" w:color="auto"/>
        <w:right w:val="none" w:sz="0" w:space="0" w:color="auto"/>
      </w:divBdr>
    </w:div>
    <w:div w:id="1307008246">
      <w:bodyDiv w:val="1"/>
      <w:marLeft w:val="0"/>
      <w:marRight w:val="0"/>
      <w:marTop w:val="0"/>
      <w:marBottom w:val="0"/>
      <w:divBdr>
        <w:top w:val="none" w:sz="0" w:space="0" w:color="auto"/>
        <w:left w:val="none" w:sz="0" w:space="0" w:color="auto"/>
        <w:bottom w:val="none" w:sz="0" w:space="0" w:color="auto"/>
        <w:right w:val="none" w:sz="0" w:space="0" w:color="auto"/>
      </w:divBdr>
    </w:div>
    <w:div w:id="164824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document/cons_doc_LAW_12453/886577905315979b26c9032d79cb911cc8fa7e69/" TargetMode="External"/><Relationship Id="rId4" Type="http://schemas.openxmlformats.org/officeDocument/2006/relationships/settings" Target="settings.xml"/><Relationship Id="rId9" Type="http://schemas.openxmlformats.org/officeDocument/2006/relationships/hyperlink" Target="consultantplus://offline/ref=4150B37408F9483D6C446C4524D4A2C3F20920E56AF28B4CE8A8BD3EE5FA68A5B78A6C4D0E7C9732t4q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ylpWpPXvmZAHBq3/rP75K3tXXGYpHcNOEw2G2dReqcM=</DigestValue>
    </Reference>
    <Reference Type="http://www.w3.org/2000/09/xmldsig#Object" URI="#idOfficeObject">
      <DigestMethod Algorithm="urn:ietf:params:xml:ns:cpxmlsec:algorithms:gostr34112012-256"/>
      <DigestValue>Ch+Qdgl2aprrcmHA5WQNHDl4jw4FkbE7Xdt9MLElJwg=</DigestValue>
    </Reference>
    <Reference Type="http://uri.etsi.org/01903#SignedProperties" URI="#idSignedProperties">
      <Transforms>
        <Transform Algorithm="http://www.w3.org/TR/2001/REC-xml-c14n-20010315"/>
      </Transforms>
      <DigestMethod Algorithm="urn:ietf:params:xml:ns:cpxmlsec:algorithms:gostr34112012-256"/>
      <DigestValue>udc2frmZONNqjvmrh0hSvsF5r07kQcoMR2LtxIxKwgc=</DigestValue>
    </Reference>
    <Reference Type="http://www.w3.org/2000/09/xmldsig#Object" URI="#idValidSigLnImg">
      <DigestMethod Algorithm="urn:ietf:params:xml:ns:cpxmlsec:algorithms:gostr34112012-256"/>
      <DigestValue>mPz1I8mvlBHHyFJnaJ5zuzKRLegBYfBcar0WHf1R5qo=</DigestValue>
    </Reference>
    <Reference Type="http://www.w3.org/2000/09/xmldsig#Object" URI="#idInvalidSigLnImg">
      <DigestMethod Algorithm="urn:ietf:params:xml:ns:cpxmlsec:algorithms:gostr34112012-256"/>
      <DigestValue>PXZkiQ1SivSQGmg9gwCZ64zYZXnm5NI8+g71FjG/Eko=</DigestValue>
    </Reference>
  </SignedInfo>
  <SignatureValue>MtF7U1roSaVPRCcs0WGOL7NZ5YUjnyd0Uln9vD40URHUIUiEE9W7+n5vIqv1B6Gw
gTcvUWw47jd+J+hSUELPOA==</SignatureValue>
  <KeyInfo>
    <X509Data>
      <X509Certificate>MIIKvTCCCmqgAwIBAgIUO/JMR0J+D4Azo/m970yFK+c8qyQwCgYIKoUDBwEBAwIw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jNC90L7QtSDQutCw0LfQvdCw0YfQtdC50YHRgtCy0L4wHhcNMjEwMTEyMDMxODIw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0/09/xmldsig#sha1"/>
        <DigestValue>bYKtWSgzR3CyNDAlaRq8Bq0fJL0=</DigestValue>
      </Reference>
      <Reference URI="/word/document.xml?ContentType=application/vnd.openxmlformats-officedocument.wordprocessingml.document.main+xml">
        <DigestMethod Algorithm="http://www.w3.org/2000/09/xmldsig#sha1"/>
        <DigestValue>iNqeDnRwYr2v7YfUt3uyzgqxWxc=</DigestValue>
      </Reference>
      <Reference URI="/word/endnotes.xml?ContentType=application/vnd.openxmlformats-officedocument.wordprocessingml.endnotes+xml">
        <DigestMethod Algorithm="http://www.w3.org/2000/09/xmldsig#sha1"/>
        <DigestValue>uKRa2GQCLFANxZbhAhnvurms6OQ=</DigestValue>
      </Reference>
      <Reference URI="/word/fontTable.xml?ContentType=application/vnd.openxmlformats-officedocument.wordprocessingml.fontTable+xml">
        <DigestMethod Algorithm="http://www.w3.org/2000/09/xmldsig#sha1"/>
        <DigestValue>oEa9OChrSs87dYOAEPd39BFj0O4=</DigestValue>
      </Reference>
      <Reference URI="/word/footer1.xml?ContentType=application/vnd.openxmlformats-officedocument.wordprocessingml.footer+xml">
        <DigestMethod Algorithm="http://www.w3.org/2000/09/xmldsig#sha1"/>
        <DigestValue>XyUA97jBGbqwiDmeONVB4hXuwRQ=</DigestValue>
      </Reference>
      <Reference URI="/word/footnotes.xml?ContentType=application/vnd.openxmlformats-officedocument.wordprocessingml.footnotes+xml">
        <DigestMethod Algorithm="http://www.w3.org/2000/09/xmldsig#sha1"/>
        <DigestValue>8OoF/X4xTEmPbjEr4m9CNcUytVA=</DigestValue>
      </Reference>
      <Reference URI="/word/media/image1.emf?ContentType=image/x-emf">
        <DigestMethod Algorithm="http://www.w3.org/2000/09/xmldsig#sha1"/>
        <DigestValue>X2oiabyxzGjByq1luHopKjWOgnM=</DigestValue>
      </Reference>
      <Reference URI="/word/numbering.xml?ContentType=application/vnd.openxmlformats-officedocument.wordprocessingml.numbering+xml">
        <DigestMethod Algorithm="http://www.w3.org/2000/09/xmldsig#sha1"/>
        <DigestValue>YYOMoMqc4ZbV9QiASh7tByaRDfQ=</DigestValue>
      </Reference>
      <Reference URI="/word/settings.xml?ContentType=application/vnd.openxmlformats-officedocument.wordprocessingml.settings+xml">
        <DigestMethod Algorithm="http://www.w3.org/2000/09/xmldsig#sha1"/>
        <DigestValue>0PyPHhfFNsvjXAaY31Be2B0u79c=</DigestValue>
      </Reference>
      <Reference URI="/word/styles.xml?ContentType=application/vnd.openxmlformats-officedocument.wordprocessingml.styles+xml">
        <DigestMethod Algorithm="http://www.w3.org/2000/09/xmldsig#sha1"/>
        <DigestValue>r1y/fa6WipIZ7IPq8HV+tril7Lo=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xxIpHJ9VnZ5E2wgs5G8Zsz5ZdJ8=</DigestValue>
      </Reference>
    </Manifest>
    <SignatureProperties>
      <SignatureProperty Id="idSignatureTime" Target="#idPackageSignature">
        <mdssi:SignatureTime xmlns:mdssi="http://schemas.openxmlformats.org/package/2006/digital-signature">
          <mdssi:Format>YYYY-MM-DDThh:mm:ssTZD</mdssi:Format>
          <mdssi:Value>2021-03-03T00:48:54Z</mdssi:Value>
        </mdssi:SignatureTime>
      </SignatureProperty>
    </SignatureProperties>
  </Object>
  <Object Id="idOfficeObject">
    <SignatureProperties>
      <SignatureProperty Id="idOfficeV1Details" Target="#idPackageSignature">
        <SignatureInfoV1 xmlns="http://schemas.microsoft.com/office/2006/digsig">
          <SetupID>{1B56D776-1399-45AE-893C-28F70CE35952}</SetupID>
          <SignatureText>Утверждаю</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2021-03-03T00:48:54Z</xd:SigningTime>
          <xd:SigningCertificate>
            <xd:Cert>
              <xd:CertDigest>
                <DigestMethod Algorithm="http://www.w3.org/2000/09/xmldsig#sha1"/>
                <DigestValue>iP9c7d5f44u81PNKM7qFjWA3E+Q=</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342233880598813399414693844204176706537128766244</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AjGwAAkQ0AACBFTUYAAAEAZBsAAKoAAAAGAAAAAAAAAAAAAAAAAAAAgAcAADgEAAAJAgAAJQEAAAAAAAAAAAAAAAAAACjzBwCIe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Ezij0OoAAAAgD/wbPt/AAAJAAAAAQAAAIi+dmv7fwAAAAAAAAAAAACHpHop+38AAPCScfFsAgAAEKmW+2wCAAAAAAAAAAAAAAAAAAAAAAAAU0ACX7IJAABUhXla+38AAKsAAABVBQAAAAAAAAAAAACww4L7bAIAABDjj0MAAAAAsNQ+gGwCAAAHAAAAAAAAAABYjvtsAgAATOKPQ6gAAACg4o9DqAAAAMFCT2v7fwAAAAYAAAAAAAAAAgAAAAAAAAAGAABVBwAAVQEAAAAGAACww4L7bAIAAIvoU2v7fwAA8OGPQ6gAAACg4o9Dq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vKuPQ6gAAAAQ6OEY+38AAFDkbPlsAgAAiL52a/t/AAAAAAAAAAAAAAGnGRn7fwAAAgAAAAAAAAACAAAAAAAAAAAAAAAAAAAAAAAAAAAAAACjNwJfsgkAACBHhfxsAgAA0P+WgGwCAAAAAAAAAAAAALDDgvtsAgAAmKyPQwAAAADg////AAAAAAYAAAAAAAAABgAAAAAAAAC8q49DqAAAABCsj0OoAAAAwUJPa/t/AAAAAAAAAAAAAEBa6WoAAAAAAAAAAAAAAAD/oOkY+38AALDDgvtsAgAAi+hTa/t/AABgq49DqAAAABCsj0OoAAAAAAAAAAAAAAAAAAAAZHYACAAAAAAlAAAADAAAAAMAAAAYAAAADAAAAAAAAAISAAAADAAAAAEAAAAWAAAADAAAAAgAAABUAAAAVAAAAAoAAAAnAAAAHgAAAEoAAAABAAAAVRXZQXsJ2U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gAAAACgAAAFAAAABdAAAAXAAAAAEAAABVFdlBewnZQQoAAABQAAAADgAAAEwAAAAAAAAAAAAAAAAAAAD//////////2gAAAAQBC4ALgQuACAAEQQ+BEcEOgQwBEAENQQyBDAEBwAAAAMAAAALAAAAAwAAAAMAAAAGAAAABwAAAAcAAAAGAAAABgAAAAcAAAAGAAAABgAAAAY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</Object>
  <Object Id="idInvalidSigLnImg">AQAAAGwAAAAAAAAAAAAAAP8AAAB/AAAAAAAAAAAAAAAjGwAAkQ0AACBFTUYAAAEANB8AALAAAAAGAAAAAAAAAAAAAAAAAAAAgAcAADgEAAAJAgAAJQEAAAAAAAAAAAAAAAAAACjzBwCIe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Hyhj0OoAAAAh6R6Kft/AAAKAAsAAAAAAIi+dmv7fwAAAAAAAAAAAACspHop+38AAAAAAAAAAAAAUGtNbft/AAAAAAAAAAAAAAAAAAAAAAAAYwECX7IJAADTZ+4Y+38AAEgAAABsAgAAAAAAAAAAAACww4L7bAIAAFiij0MAAAAA9f///wAAAAAJAAAAAAAAAAAAAAAAAAAAfKGPQ6gAAADQoY9DqAAAAMFCT2v7fwAAAAAAAAAAAAAAAAAAAAAAALDDgvtsAgAAWKKPQ6gAAACww4L7bAIAAIvoU2v7fwAAIKGPQ6gAAADQoY9DqAAAAAAAAAAAAAAAAAAAAGR2AAgAAAAAJQAAAAwAAAABAAAAGAAAAAwAAAD/AAACEgAAAAwAAAABAAAAHgAAABgAAAAiAAAABAAAALYAAAARAAAAJQAAAAwAAAABAAAAVAAAANwAAAAjAAAABAAAALQAAAAQAAAAAQAAAFUV2UF7Cdl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M4o9DqAAAAIA/8Gz7fwAACQAAAAEAAACIvnZr+38AAAAAAAAAAAAAh6R6Kft/AADwknHxbAIAABCplvtsAgAAAAAAAAAAAAAAAAAAAAAAAFNAAl+yCQAAVIV5Wvt/AACrAAAAVQUAAAAAAAAAAAAAsMOC+2wCAAAQ449DAAAAALDUPoBsAgAABwAAAAAAAAAAWI77bAIAAEzij0OoAAAAoOKPQ6gAAADBQk9r+38AAAAGAAAAAAAAAAIAAAAAAAAABgAAVQcAAFUBAAAABgAAsMOC+2wCAACL6FNr+38AAPDhj0OoAAAAoOKPQ6g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Lyrj0OoAAAAEOjhGPt/AABQ5Gz5bAIAAIi+dmv7fwAAAAAAAAAAAAABpxkZ+38AAAIAAAAAAAAAAgAAAAAAAAAAAAAAAAAAAAAAAAAAAAAAozcCX7IJAAAgR4X8bAIAAND/loBsAgAAAAAAAAAAAACww4L7bAIAAJisj0MAAAAA4P///wAAAAAGAAAAAAAAAAYAAAAAAAAAvKuPQ6gAAAAQrI9DqAAAAMFCT2v7fwAAAAAAAAAAAABAWulqAAAAAAAAAAAAAAAA/6DpGPt/AACww4L7bAIAAIvoU2v7fwAAYKuPQ6gAAAAQrI9DqAAAAAAAAAAAAAAAAAAAAGR2AAgAAAAAJQAAAAwAAAADAAAAGAAAAAwAAAAAAAACEgAAAAwAAAABAAAAFgAAAAwAAAAIAAAAVAAAAFQAAAAKAAAAJwAAAB4AAABKAAAAAQAAAFUV2UF7Cdl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oAAAAAoAAABQAAAAXQAAAFwAAAABAAAAVRXZQXsJ2UEKAAAAUAAAAA4AAABMAAAAAAAAAAAAAAAAAAAA//////////9oAAAAEAQuAC4ELgAgABEEPgRHBDoEMARABDUEMgQwBAcAAAADAAAACwAAAAMAAAADAAAABgAAAAcAAAAHAAAABgAAAAYAAAAHAAAABgAAAAY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C3C8F-57E5-4655-95D1-49C7ACD37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71</Pages>
  <Words>22894</Words>
  <Characters>130499</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User</cp:lastModifiedBy>
  <cp:revision>7</cp:revision>
  <cp:lastPrinted>2017-01-23T09:42:00Z</cp:lastPrinted>
  <dcterms:created xsi:type="dcterms:W3CDTF">2018-02-12T05:09:00Z</dcterms:created>
  <dcterms:modified xsi:type="dcterms:W3CDTF">2021-03-03T00:48:00Z</dcterms:modified>
</cp:coreProperties>
</file>